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___________________ </w:t>
      </w:r>
      <w:proofErr w:type="spellStart"/>
      <w:r w:rsidRPr="000B0E7C">
        <w:rPr>
          <w:rStyle w:val="a4"/>
          <w:color w:val="000000"/>
          <w:sz w:val="18"/>
          <w:szCs w:val="18"/>
        </w:rPr>
        <w:t>Кучин</w:t>
      </w:r>
      <w:proofErr w:type="spellEnd"/>
      <w:r w:rsidRPr="000B0E7C">
        <w:rPr>
          <w:rStyle w:val="a4"/>
          <w:color w:val="000000"/>
          <w:sz w:val="18"/>
          <w:szCs w:val="18"/>
        </w:rPr>
        <w:t xml:space="preserve">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1A1CA4" w:rsidRPr="001A1CA4">
        <w:rPr>
          <w:rStyle w:val="a4"/>
          <w:color w:val="000000"/>
          <w:sz w:val="18"/>
          <w:szCs w:val="18"/>
        </w:rPr>
        <w:t>1</w:t>
      </w:r>
      <w:r w:rsidR="008B21EA">
        <w:rPr>
          <w:rStyle w:val="a4"/>
          <w:color w:val="000000"/>
          <w:sz w:val="18"/>
          <w:szCs w:val="18"/>
        </w:rPr>
        <w:t>7</w:t>
      </w:r>
      <w:r w:rsidR="00DB2FBE" w:rsidRPr="001A1CA4">
        <w:rPr>
          <w:rStyle w:val="a4"/>
          <w:color w:val="000000"/>
          <w:sz w:val="18"/>
          <w:szCs w:val="18"/>
        </w:rPr>
        <w:t>.</w:t>
      </w:r>
      <w:r w:rsidR="00A575A1" w:rsidRPr="001A1CA4">
        <w:rPr>
          <w:rStyle w:val="a4"/>
          <w:color w:val="000000"/>
          <w:sz w:val="18"/>
          <w:szCs w:val="18"/>
        </w:rPr>
        <w:t>0</w:t>
      </w:r>
      <w:r w:rsidR="001A1CA4" w:rsidRPr="001A1CA4">
        <w:rPr>
          <w:rStyle w:val="a4"/>
          <w:color w:val="000000"/>
          <w:sz w:val="18"/>
          <w:szCs w:val="18"/>
        </w:rPr>
        <w:t>9</w:t>
      </w:r>
      <w:r w:rsidR="00DB2FBE" w:rsidRPr="001A1CA4">
        <w:rPr>
          <w:rStyle w:val="a4"/>
          <w:color w:val="000000"/>
          <w:sz w:val="18"/>
          <w:szCs w:val="18"/>
        </w:rPr>
        <w:t>.</w:t>
      </w:r>
      <w:r w:rsidRPr="001A1CA4">
        <w:rPr>
          <w:rStyle w:val="a4"/>
          <w:color w:val="000000"/>
          <w:sz w:val="18"/>
          <w:szCs w:val="18"/>
        </w:rPr>
        <w:t>20</w:t>
      </w:r>
      <w:r w:rsidR="00A575A1" w:rsidRPr="001A1CA4">
        <w:rPr>
          <w:rStyle w:val="a4"/>
          <w:color w:val="000000"/>
          <w:sz w:val="18"/>
          <w:szCs w:val="18"/>
        </w:rPr>
        <w:t>20</w:t>
      </w:r>
      <w:r w:rsidR="00DB2FBE" w:rsidRPr="001A1CA4">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093F52"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346556" w:rsidRPr="00F44B02">
        <w:rPr>
          <w:rStyle w:val="a4"/>
          <w:color w:val="000000"/>
          <w:sz w:val="18"/>
          <w:szCs w:val="18"/>
        </w:rPr>
        <w:t>201020000</w:t>
      </w:r>
      <w:r w:rsidR="00F44B02">
        <w:rPr>
          <w:rStyle w:val="a4"/>
          <w:color w:val="000000"/>
          <w:sz w:val="18"/>
          <w:szCs w:val="18"/>
        </w:rPr>
        <w:t>41</w:t>
      </w:r>
      <w:r w:rsidRPr="000B0E7C">
        <w:rPr>
          <w:color w:val="000000"/>
          <w:sz w:val="18"/>
          <w:szCs w:val="18"/>
        </w:rPr>
        <w:br/>
      </w:r>
      <w:r w:rsidR="00361A6F">
        <w:rPr>
          <w:rStyle w:val="a4"/>
          <w:color w:val="000000"/>
          <w:sz w:val="18"/>
          <w:szCs w:val="18"/>
        </w:rPr>
        <w:t>«Н</w:t>
      </w:r>
      <w:r w:rsidRPr="000B0E7C">
        <w:rPr>
          <w:rStyle w:val="a4"/>
          <w:color w:val="000000"/>
          <w:sz w:val="18"/>
          <w:szCs w:val="18"/>
        </w:rPr>
        <w:t>а право заключения договора</w:t>
      </w:r>
      <w:r w:rsidR="00361A6F">
        <w:rPr>
          <w:rStyle w:val="a4"/>
          <w:color w:val="000000"/>
          <w:sz w:val="18"/>
          <w:szCs w:val="18"/>
        </w:rPr>
        <w:t xml:space="preserve"> поставки</w:t>
      </w:r>
      <w:r w:rsidRPr="000B0E7C">
        <w:rPr>
          <w:rStyle w:val="a4"/>
          <w:color w:val="000000"/>
          <w:sz w:val="18"/>
          <w:szCs w:val="18"/>
        </w:rPr>
        <w:t xml:space="preserve"> </w:t>
      </w:r>
      <w:r w:rsidR="00FE258F">
        <w:rPr>
          <w:rStyle w:val="a4"/>
          <w:color w:val="000000"/>
          <w:sz w:val="18"/>
          <w:szCs w:val="18"/>
        </w:rPr>
        <w:t>металлических стеллажей</w:t>
      </w:r>
      <w:r w:rsidR="00F17FB0">
        <w:rPr>
          <w:rStyle w:val="a4"/>
          <w:color w:val="000000"/>
          <w:sz w:val="18"/>
          <w:szCs w:val="18"/>
        </w:rPr>
        <w:t>»</w:t>
      </w:r>
      <w:r w:rsidR="00346556">
        <w:rPr>
          <w:rStyle w:val="a4"/>
          <w:color w:val="000000"/>
          <w:sz w:val="18"/>
          <w:szCs w:val="18"/>
        </w:rPr>
        <w:t xml:space="preserve"> </w:t>
      </w:r>
      <w:r w:rsidRPr="000B0E7C">
        <w:rPr>
          <w:rStyle w:val="a4"/>
          <w:color w:val="000000"/>
          <w:sz w:val="18"/>
          <w:szCs w:val="18"/>
        </w:rPr>
        <w:t>для нужд </w:t>
      </w:r>
    </w:p>
    <w:p w:rsidR="005B343A" w:rsidRPr="002C426D" w:rsidRDefault="00ED6F42" w:rsidP="00093F52">
      <w:pPr>
        <w:pStyle w:val="a3"/>
        <w:spacing w:before="0" w:beforeAutospacing="0" w:after="0" w:afterAutospacing="0"/>
        <w:jc w:val="center"/>
        <w:rPr>
          <w:b/>
          <w:bCs/>
          <w:color w:val="000000"/>
          <w:sz w:val="18"/>
          <w:szCs w:val="18"/>
        </w:rPr>
      </w:pPr>
      <w:r>
        <w:rPr>
          <w:rStyle w:val="a4"/>
          <w:color w:val="000000"/>
          <w:sz w:val="18"/>
          <w:szCs w:val="18"/>
        </w:rPr>
        <w:t>ЧУЗ  «РЖД</w:t>
      </w:r>
      <w:r w:rsidR="00093F52">
        <w:rPr>
          <w:rStyle w:val="a4"/>
          <w:color w:val="000000"/>
          <w:sz w:val="18"/>
          <w:szCs w:val="18"/>
        </w:rPr>
        <w:t xml:space="preserve"> </w:t>
      </w:r>
      <w:r>
        <w:rPr>
          <w:rStyle w:val="a4"/>
          <w:color w:val="000000"/>
          <w:sz w:val="18"/>
          <w:szCs w:val="18"/>
        </w:rPr>
        <w:t>-</w:t>
      </w:r>
      <w:r w:rsidR="00093F52">
        <w:rPr>
          <w:rStyle w:val="a4"/>
          <w:color w:val="000000"/>
          <w:sz w:val="18"/>
          <w:szCs w:val="18"/>
        </w:rPr>
        <w:t xml:space="preserve"> </w:t>
      </w:r>
      <w:r>
        <w:rPr>
          <w:rStyle w:val="a4"/>
          <w:color w:val="000000"/>
          <w:sz w:val="18"/>
          <w:szCs w:val="18"/>
        </w:rPr>
        <w:t>М</w:t>
      </w:r>
      <w:r w:rsidR="00093F52">
        <w:rPr>
          <w:rStyle w:val="a4"/>
          <w:color w:val="000000"/>
          <w:sz w:val="18"/>
          <w:szCs w:val="18"/>
        </w:rPr>
        <w:t>едицина</w:t>
      </w:r>
      <w:r>
        <w:rPr>
          <w:rStyle w:val="a4"/>
          <w:color w:val="000000"/>
          <w:sz w:val="18"/>
          <w:szCs w:val="18"/>
        </w:rPr>
        <w:t xml:space="preserve">» </w:t>
      </w:r>
      <w:r w:rsidR="00093F52">
        <w:rPr>
          <w:rStyle w:val="a4"/>
          <w:color w:val="000000"/>
          <w:sz w:val="18"/>
          <w:szCs w:val="18"/>
        </w:rPr>
        <w:t>г</w:t>
      </w:r>
      <w:r>
        <w:rPr>
          <w:rStyle w:val="a4"/>
          <w:color w:val="000000"/>
          <w:sz w:val="18"/>
          <w:szCs w:val="18"/>
        </w:rPr>
        <w:t>. К</w:t>
      </w:r>
      <w:r w:rsidR="00093F52">
        <w:rPr>
          <w:rStyle w:val="a4"/>
          <w:color w:val="000000"/>
          <w:sz w:val="18"/>
          <w:szCs w:val="18"/>
        </w:rPr>
        <w:t>емь</w:t>
      </w:r>
      <w:r>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ЧУЗ  «РЖД - Медицина» г.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г.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17FB0">
            <w:pPr>
              <w:pStyle w:val="a3"/>
              <w:rPr>
                <w:color w:val="000000"/>
                <w:sz w:val="18"/>
                <w:szCs w:val="18"/>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Pr="000B0E7C">
              <w:rPr>
                <w:color w:val="000000"/>
                <w:sz w:val="18"/>
                <w:szCs w:val="18"/>
              </w:rPr>
              <w:br/>
              <w:t>Почтовый адрес: </w:t>
            </w:r>
            <w:r w:rsidRPr="000B0E7C">
              <w:rPr>
                <w:bCs/>
                <w:sz w:val="18"/>
                <w:szCs w:val="18"/>
              </w:rPr>
              <w:t>186615, Республика Карелия, г. Кемь, ул. Шоссе 1 мая, д.9</w:t>
            </w:r>
            <w:r w:rsidRPr="000B0E7C">
              <w:rPr>
                <w:color w:val="000000"/>
                <w:sz w:val="18"/>
                <w:szCs w:val="18"/>
              </w:rPr>
              <w:br/>
              <w:t>Место нахождения: </w:t>
            </w:r>
            <w:r w:rsidRPr="000B0E7C">
              <w:rPr>
                <w:bCs/>
                <w:sz w:val="18"/>
                <w:szCs w:val="18"/>
              </w:rPr>
              <w:t>186615, Республика Карелия, г. Кемь, ул. Шоссе 1 мая, д.9</w:t>
            </w:r>
            <w:r w:rsidRPr="000B0E7C">
              <w:rPr>
                <w:color w:val="000000"/>
                <w:sz w:val="18"/>
                <w:szCs w:val="18"/>
              </w:rPr>
              <w:br/>
              <w:t>ИНН: 1002005454</w:t>
            </w:r>
            <w:r w:rsidRPr="000B0E7C">
              <w:rPr>
                <w:color w:val="000000"/>
                <w:sz w:val="18"/>
                <w:szCs w:val="18"/>
              </w:rPr>
              <w:br/>
              <w:t>Телефон: +7 (81458) 7-06-73</w:t>
            </w:r>
            <w:r w:rsidRPr="000B0E7C">
              <w:rPr>
                <w:color w:val="000000"/>
                <w:sz w:val="18"/>
                <w:szCs w:val="18"/>
              </w:rPr>
              <w:br/>
              <w:t>Адрес электронной почты: </w:t>
            </w:r>
            <w:proofErr w:type="spellStart"/>
            <w:r w:rsidRPr="000B0E7C">
              <w:rPr>
                <w:color w:val="000000"/>
                <w:sz w:val="18"/>
                <w:szCs w:val="18"/>
                <w:lang w:val="en-US"/>
              </w:rPr>
              <w:t>segeda</w:t>
            </w:r>
            <w:proofErr w:type="spellEnd"/>
            <w:r w:rsidRPr="000B0E7C">
              <w:rPr>
                <w:color w:val="000000"/>
                <w:sz w:val="18"/>
                <w:szCs w:val="18"/>
              </w:rPr>
              <w:t>@</w:t>
            </w:r>
            <w:proofErr w:type="spellStart"/>
            <w:r w:rsidRPr="000B0E7C">
              <w:rPr>
                <w:color w:val="000000"/>
                <w:sz w:val="18"/>
                <w:szCs w:val="18"/>
                <w:lang w:val="en-US"/>
              </w:rPr>
              <w:t>onego</w:t>
            </w:r>
            <w:proofErr w:type="spellEnd"/>
            <w:r w:rsidRPr="000B0E7C">
              <w:rPr>
                <w:color w:val="000000"/>
                <w:sz w:val="18"/>
                <w:szCs w:val="18"/>
              </w:rPr>
              <w:t>.</w:t>
            </w:r>
            <w:proofErr w:type="spellStart"/>
            <w:r w:rsidRPr="000B0E7C">
              <w:rPr>
                <w:color w:val="000000"/>
                <w:sz w:val="18"/>
                <w:szCs w:val="18"/>
                <w:lang w:val="en-US"/>
              </w:rPr>
              <w:t>ru</w:t>
            </w:r>
            <w:proofErr w:type="spellEnd"/>
            <w:r w:rsidRPr="000B0E7C">
              <w:rPr>
                <w:color w:val="000000"/>
                <w:sz w:val="18"/>
                <w:szCs w:val="18"/>
              </w:rPr>
              <w:t xml:space="preserve"> </w:t>
            </w:r>
            <w:r w:rsidRPr="000B0E7C">
              <w:rPr>
                <w:color w:val="000000"/>
                <w:sz w:val="18"/>
                <w:szCs w:val="18"/>
              </w:rPr>
              <w:br/>
              <w:t>Ответственное лицо</w:t>
            </w:r>
            <w:r w:rsidR="00F17FB0">
              <w:rPr>
                <w:color w:val="000000"/>
                <w:sz w:val="18"/>
                <w:szCs w:val="18"/>
              </w:rPr>
              <w:t>:</w:t>
            </w:r>
            <w:proofErr w:type="gramEnd"/>
            <w:r w:rsidR="00F17FB0">
              <w:rPr>
                <w:color w:val="000000"/>
                <w:sz w:val="18"/>
                <w:szCs w:val="18"/>
              </w:rPr>
              <w:t xml:space="preserve"> Серякова Мария Евгеньевна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FE258F" w:rsidRDefault="00FE258F" w:rsidP="00346556">
            <w:pPr>
              <w:pStyle w:val="a3"/>
              <w:jc w:val="both"/>
              <w:rPr>
                <w:b/>
                <w:color w:val="000000"/>
                <w:sz w:val="18"/>
                <w:szCs w:val="18"/>
              </w:rPr>
            </w:pPr>
            <w:r w:rsidRPr="00FE258F">
              <w:rPr>
                <w:rStyle w:val="a4"/>
                <w:b w:val="0"/>
                <w:color w:val="000000"/>
                <w:sz w:val="18"/>
                <w:szCs w:val="18"/>
              </w:rPr>
              <w:t>На право заключения договора поставки металлических стеллажей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62FDD" w:rsidP="005B343A">
            <w:pPr>
              <w:pStyle w:val="a3"/>
              <w:rPr>
                <w:color w:val="000000"/>
                <w:sz w:val="18"/>
                <w:szCs w:val="18"/>
              </w:rPr>
            </w:pP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lastRenderedPageBreak/>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335F0" w:rsidRDefault="00562FDD" w:rsidP="00E85359">
            <w:pPr>
              <w:pStyle w:val="a3"/>
              <w:jc w:val="both"/>
              <w:rPr>
                <w:color w:val="000000"/>
                <w:sz w:val="18"/>
                <w:szCs w:val="18"/>
                <w:highlight w:val="yellow"/>
              </w:rPr>
            </w:pPr>
            <w:r w:rsidRPr="000B0E7C">
              <w:rPr>
                <w:sz w:val="18"/>
                <w:szCs w:val="18"/>
              </w:rPr>
              <w:t xml:space="preserve">Срок поставки </w:t>
            </w:r>
            <w:r w:rsidR="00FB18EA">
              <w:rPr>
                <w:sz w:val="18"/>
                <w:szCs w:val="18"/>
              </w:rPr>
              <w:t xml:space="preserve">товара </w:t>
            </w:r>
            <w:r w:rsidR="000F2797">
              <w:rPr>
                <w:sz w:val="18"/>
                <w:szCs w:val="18"/>
              </w:rPr>
              <w:t>–</w:t>
            </w:r>
            <w:r w:rsidR="00E85359">
              <w:rPr>
                <w:sz w:val="18"/>
                <w:szCs w:val="18"/>
              </w:rPr>
              <w:t xml:space="preserve"> </w:t>
            </w:r>
            <w:r w:rsidR="00E85359" w:rsidRPr="00E85359">
              <w:rPr>
                <w:sz w:val="18"/>
                <w:szCs w:val="18"/>
              </w:rPr>
              <w:t xml:space="preserve">30 рабочих дней </w:t>
            </w:r>
            <w:proofErr w:type="gramStart"/>
            <w:r w:rsidR="00E85359" w:rsidRPr="00E85359">
              <w:rPr>
                <w:sz w:val="18"/>
                <w:szCs w:val="18"/>
              </w:rPr>
              <w:t>с даты выполнения</w:t>
            </w:r>
            <w:proofErr w:type="gramEnd"/>
            <w:r w:rsidR="00E85359" w:rsidRPr="00E85359">
              <w:rPr>
                <w:sz w:val="18"/>
                <w:szCs w:val="18"/>
              </w:rPr>
              <w:t xml:space="preserve"> Покупателем своих обязательств по оплате авансового платежа</w:t>
            </w:r>
            <w:r w:rsidRPr="00E85359">
              <w:rPr>
                <w:sz w:val="18"/>
                <w:szCs w:val="18"/>
              </w:rPr>
              <w:t xml:space="preserve">. Удобное время поставки – рабочие дни </w:t>
            </w:r>
            <w:r w:rsidR="00FB18EA" w:rsidRPr="00E85359">
              <w:rPr>
                <w:sz w:val="18"/>
                <w:szCs w:val="18"/>
              </w:rPr>
              <w:t>Заказчика</w:t>
            </w:r>
            <w:r w:rsidR="00CF0B20">
              <w:rPr>
                <w:sz w:val="18"/>
                <w:szCs w:val="18"/>
              </w:rPr>
              <w:t xml:space="preserve"> (с понедельника по пятницу, исключая праздничные дни)</w:t>
            </w:r>
            <w:r w:rsidR="00FB18EA" w:rsidRPr="00E85359">
              <w:rPr>
                <w:sz w:val="18"/>
                <w:szCs w:val="18"/>
              </w:rPr>
              <w:t xml:space="preserve"> </w:t>
            </w:r>
            <w:r w:rsidRPr="00E85359">
              <w:rPr>
                <w:sz w:val="18"/>
                <w:szCs w:val="18"/>
              </w:rPr>
              <w:t xml:space="preserve">с 08 час. </w:t>
            </w:r>
            <w:r w:rsidR="000E45E4" w:rsidRPr="00E85359">
              <w:rPr>
                <w:sz w:val="18"/>
                <w:szCs w:val="18"/>
              </w:rPr>
              <w:t xml:space="preserve">00 мин. </w:t>
            </w:r>
            <w:r w:rsidRPr="00E85359">
              <w:rPr>
                <w:sz w:val="18"/>
                <w:szCs w:val="18"/>
              </w:rPr>
              <w:t xml:space="preserve">до 16 час. </w:t>
            </w:r>
            <w:r w:rsidR="000E45E4" w:rsidRPr="00E85359">
              <w:rPr>
                <w:sz w:val="18"/>
                <w:szCs w:val="18"/>
              </w:rPr>
              <w:t>00 мин.</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997FDA">
            <w:pPr>
              <w:pStyle w:val="a3"/>
              <w:rPr>
                <w:color w:val="000000"/>
                <w:sz w:val="18"/>
                <w:szCs w:val="18"/>
                <w:highlight w:val="yellow"/>
              </w:rPr>
            </w:pPr>
            <w:r w:rsidRPr="00A92F86">
              <w:rPr>
                <w:rStyle w:val="a4"/>
                <w:color w:val="000000"/>
                <w:sz w:val="18"/>
                <w:szCs w:val="18"/>
              </w:rPr>
              <w:t>Условия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335F0" w:rsidRDefault="00F079C4" w:rsidP="00997FDA">
            <w:pPr>
              <w:pStyle w:val="a3"/>
              <w:jc w:val="both"/>
              <w:rPr>
                <w:color w:val="000000"/>
                <w:sz w:val="18"/>
                <w:szCs w:val="18"/>
                <w:highlight w:val="yellow"/>
              </w:rPr>
            </w:pPr>
            <w:r w:rsidRPr="00A92F86">
              <w:rPr>
                <w:color w:val="000000"/>
                <w:sz w:val="18"/>
                <w:szCs w:val="18"/>
              </w:rPr>
              <w:t>П</w:t>
            </w:r>
            <w:r w:rsidR="00997FDA">
              <w:rPr>
                <w:color w:val="000000"/>
                <w:sz w:val="18"/>
                <w:szCs w:val="18"/>
              </w:rPr>
              <w:t xml:space="preserve">оставка товара </w:t>
            </w:r>
            <w:r w:rsidR="005B343A" w:rsidRPr="00A92F86">
              <w:rPr>
                <w:color w:val="000000"/>
                <w:sz w:val="18"/>
                <w:szCs w:val="18"/>
              </w:rPr>
              <w:t xml:space="preserve">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Заказчика, направленной посредством автоматизированной системы заказов «Электронный ордер».</w:t>
            </w:r>
            <w:r w:rsidR="005B343A" w:rsidRPr="00A92F86">
              <w:rPr>
                <w:color w:val="000000"/>
                <w:sz w:val="18"/>
                <w:szCs w:val="18"/>
              </w:rPr>
              <w:br/>
              <w:t>Время поставки товара: согласовывается не менее чем за 48 ч. до поставки в рабочие дни</w:t>
            </w:r>
            <w:r w:rsidR="00FB18EA">
              <w:rPr>
                <w:color w:val="000000"/>
                <w:sz w:val="18"/>
                <w:szCs w:val="18"/>
              </w:rPr>
              <w:t xml:space="preserve"> Заказчика</w:t>
            </w:r>
            <w:r w:rsidR="005B343A" w:rsidRPr="00A92F86">
              <w:rPr>
                <w:color w:val="000000"/>
                <w:sz w:val="18"/>
                <w:szCs w:val="18"/>
              </w:rPr>
              <w:t xml:space="preserve"> </w:t>
            </w:r>
            <w:r w:rsidR="005D4A30" w:rsidRPr="00E85359">
              <w:rPr>
                <w:sz w:val="18"/>
                <w:szCs w:val="18"/>
              </w:rPr>
              <w:t xml:space="preserve"> с 08 час. 00 мин. до 16 час. 00 мин.</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997FDA">
            <w:pPr>
              <w:pStyle w:val="a3"/>
              <w:rPr>
                <w:color w:val="000000"/>
                <w:sz w:val="18"/>
                <w:szCs w:val="18"/>
              </w:rPr>
            </w:pPr>
            <w:r w:rsidRPr="000B0E7C">
              <w:rPr>
                <w:rStyle w:val="a4"/>
                <w:color w:val="000000"/>
                <w:sz w:val="18"/>
                <w:szCs w:val="18"/>
              </w:rPr>
              <w:t>Форма и порядок оплаты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5359" w:rsidRPr="00E85359" w:rsidRDefault="00E85359" w:rsidP="00E85359">
            <w:pPr>
              <w:pStyle w:val="Standard"/>
              <w:jc w:val="both"/>
              <w:rPr>
                <w:sz w:val="18"/>
                <w:szCs w:val="18"/>
              </w:rPr>
            </w:pPr>
            <w:r w:rsidRPr="00E85359">
              <w:rPr>
                <w:sz w:val="18"/>
                <w:szCs w:val="18"/>
              </w:rPr>
              <w:t xml:space="preserve">Авансовый платеж перечисляется Покупателем Поставщику в течение 5 (пяти) рабочих дней </w:t>
            </w:r>
            <w:proofErr w:type="gramStart"/>
            <w:r w:rsidRPr="00E85359">
              <w:rPr>
                <w:sz w:val="18"/>
                <w:szCs w:val="18"/>
              </w:rPr>
              <w:t>с даты заключения</w:t>
            </w:r>
            <w:proofErr w:type="gramEnd"/>
            <w:r w:rsidRPr="00E85359">
              <w:rPr>
                <w:sz w:val="18"/>
                <w:szCs w:val="18"/>
              </w:rPr>
              <w:t xml:space="preserve"> Сторонами настоящего Договора,  в размере </w:t>
            </w:r>
            <w:r w:rsidR="001B1752">
              <w:rPr>
                <w:sz w:val="18"/>
                <w:szCs w:val="18"/>
              </w:rPr>
              <w:t>3</w:t>
            </w:r>
            <w:r w:rsidRPr="00E85359">
              <w:rPr>
                <w:sz w:val="18"/>
                <w:szCs w:val="18"/>
              </w:rPr>
              <w:t>0 %  (</w:t>
            </w:r>
            <w:r w:rsidR="001B1752">
              <w:rPr>
                <w:sz w:val="18"/>
                <w:szCs w:val="18"/>
              </w:rPr>
              <w:t xml:space="preserve">тридцати </w:t>
            </w:r>
            <w:r w:rsidRPr="00E85359">
              <w:rPr>
                <w:sz w:val="18"/>
                <w:szCs w:val="18"/>
              </w:rPr>
              <w:t xml:space="preserve"> процентов)  от   стоимости Товара</w:t>
            </w:r>
            <w:r>
              <w:rPr>
                <w:sz w:val="18"/>
                <w:szCs w:val="18"/>
              </w:rPr>
              <w:t>.</w:t>
            </w:r>
          </w:p>
          <w:p w:rsidR="00E85359" w:rsidRPr="00E85359" w:rsidRDefault="00E85359" w:rsidP="00E85359">
            <w:pPr>
              <w:jc w:val="both"/>
              <w:rPr>
                <w:sz w:val="18"/>
                <w:szCs w:val="18"/>
              </w:rPr>
            </w:pPr>
            <w:r w:rsidRPr="00E85359">
              <w:rPr>
                <w:sz w:val="18"/>
                <w:szCs w:val="18"/>
              </w:rPr>
              <w:t>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w:t>
            </w:r>
            <w:r w:rsidRPr="00E85359">
              <w:rPr>
                <w:color w:val="000000"/>
                <w:sz w:val="18"/>
                <w:szCs w:val="18"/>
              </w:rPr>
              <w:t>.</w:t>
            </w:r>
          </w:p>
          <w:p w:rsidR="005B343A" w:rsidRPr="000B0E7C" w:rsidRDefault="005B343A" w:rsidP="000E45E4">
            <w:pPr>
              <w:pStyle w:val="Standard"/>
              <w:jc w:val="both"/>
              <w:rPr>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Default="001A1CA4" w:rsidP="00FB18EA">
            <w:pPr>
              <w:rPr>
                <w:rFonts w:eastAsia="MS Mincho"/>
                <w:sz w:val="18"/>
                <w:szCs w:val="18"/>
              </w:rPr>
            </w:pPr>
            <w:r w:rsidRPr="0094226B">
              <w:rPr>
                <w:rFonts w:eastAsia="MS Mincho"/>
                <w:sz w:val="18"/>
                <w:szCs w:val="18"/>
              </w:rPr>
              <w:t>Без учета НДС</w:t>
            </w:r>
            <w:r w:rsidR="009C2B97">
              <w:rPr>
                <w:rFonts w:eastAsia="MS Mincho"/>
                <w:sz w:val="18"/>
                <w:szCs w:val="18"/>
              </w:rPr>
              <w:t xml:space="preserve">: </w:t>
            </w:r>
            <w:r w:rsidR="009C2B97" w:rsidRPr="009C2B97">
              <w:rPr>
                <w:rFonts w:eastAsia="MS Mincho"/>
                <w:sz w:val="18"/>
                <w:szCs w:val="18"/>
              </w:rPr>
              <w:t>142 514,17</w:t>
            </w:r>
            <w:r w:rsidR="005B343A" w:rsidRPr="009C2B97">
              <w:rPr>
                <w:rFonts w:eastAsia="MS Mincho"/>
                <w:b/>
                <w:sz w:val="18"/>
                <w:szCs w:val="18"/>
              </w:rPr>
              <w:t xml:space="preserve"> </w:t>
            </w:r>
            <w:r w:rsidR="005B343A" w:rsidRPr="009C2B97">
              <w:rPr>
                <w:rFonts w:eastAsia="Times New Roman"/>
                <w:color w:val="000000"/>
                <w:sz w:val="18"/>
                <w:szCs w:val="18"/>
              </w:rPr>
              <w:t>RUB</w:t>
            </w:r>
            <w:r w:rsidR="005B343A" w:rsidRPr="00F34C77">
              <w:rPr>
                <w:rFonts w:eastAsia="MS Mincho"/>
                <w:sz w:val="18"/>
                <w:szCs w:val="18"/>
              </w:rPr>
              <w:t xml:space="preserve"> </w:t>
            </w:r>
            <w:r w:rsidR="009C2B97">
              <w:rPr>
                <w:rFonts w:eastAsia="MS Mincho"/>
                <w:sz w:val="18"/>
                <w:szCs w:val="18"/>
              </w:rPr>
              <w:t>(Сто сорок две тысячи пятьсот четырнадцать рублей 17 копеек)</w:t>
            </w:r>
          </w:p>
          <w:p w:rsidR="001A1CA4" w:rsidRPr="00D5264F" w:rsidRDefault="001A1CA4" w:rsidP="001A1CA4">
            <w:pPr>
              <w:rPr>
                <w:rFonts w:eastAsia="MS Mincho"/>
                <w:sz w:val="18"/>
                <w:szCs w:val="18"/>
              </w:rPr>
            </w:pPr>
            <w:r w:rsidRPr="00D5264F">
              <w:rPr>
                <w:rFonts w:eastAsia="MS Mincho"/>
                <w:sz w:val="18"/>
                <w:szCs w:val="18"/>
              </w:rPr>
              <w:t>Ставка НДС: 20%</w:t>
            </w:r>
          </w:p>
          <w:p w:rsidR="001A1CA4" w:rsidRPr="00F34C77" w:rsidRDefault="001A1CA4" w:rsidP="00FB18EA">
            <w:pPr>
              <w:rPr>
                <w:rFonts w:eastAsia="MS Mincho"/>
                <w:sz w:val="18"/>
                <w:szCs w:val="18"/>
              </w:rPr>
            </w:pPr>
            <w:r w:rsidRPr="00D5264F">
              <w:rPr>
                <w:rFonts w:eastAsia="MS Mincho"/>
                <w:sz w:val="18"/>
                <w:szCs w:val="18"/>
              </w:rPr>
              <w:t>С учетом НДС:</w:t>
            </w:r>
            <w:r>
              <w:rPr>
                <w:rFonts w:eastAsia="MS Mincho"/>
                <w:sz w:val="18"/>
                <w:szCs w:val="18"/>
              </w:rPr>
              <w:t xml:space="preserve"> </w:t>
            </w:r>
            <w:r w:rsidR="009C2B97">
              <w:rPr>
                <w:rFonts w:eastAsia="MS Mincho"/>
                <w:sz w:val="18"/>
                <w:szCs w:val="18"/>
              </w:rPr>
              <w:t>171 017,00 (Сто семьдесят одна тысяча семнадцать рублей 00 копеек)</w:t>
            </w:r>
          </w:p>
          <w:p w:rsidR="00FB18EA" w:rsidRPr="00F34C77" w:rsidRDefault="00FB18EA" w:rsidP="00FB18EA">
            <w:pPr>
              <w:rPr>
                <w:rFonts w:eastAsia="Times New Roman"/>
                <w:color w:val="000000"/>
                <w:sz w:val="18"/>
                <w:szCs w:val="18"/>
              </w:rPr>
            </w:pPr>
            <w:r w:rsidRPr="00F34C77">
              <w:rPr>
                <w:rFonts w:eastAsia="Times New Roman"/>
                <w:color w:val="000000"/>
                <w:sz w:val="18"/>
                <w:szCs w:val="18"/>
              </w:rPr>
              <w:t xml:space="preserve">НМЦ  </w:t>
            </w:r>
            <w:proofErr w:type="gramStart"/>
            <w:r w:rsidRPr="00F34C77">
              <w:rPr>
                <w:rFonts w:eastAsia="Times New Roman"/>
                <w:color w:val="000000"/>
                <w:sz w:val="18"/>
                <w:szCs w:val="18"/>
              </w:rPr>
              <w:t>рассчитана</w:t>
            </w:r>
            <w:proofErr w:type="gramEnd"/>
            <w:r w:rsidRPr="00F34C77">
              <w:rPr>
                <w:rFonts w:eastAsia="Times New Roman"/>
                <w:color w:val="000000"/>
                <w:sz w:val="18"/>
                <w:szCs w:val="18"/>
              </w:rPr>
              <w:t xml:space="preserve">  методом сопоставимых рыночных цен на основании трех коммерческих предложений:</w:t>
            </w:r>
          </w:p>
          <w:p w:rsidR="00FB18EA" w:rsidRPr="00F34C77" w:rsidRDefault="00FB18EA" w:rsidP="00FB18EA">
            <w:pPr>
              <w:rPr>
                <w:rFonts w:eastAsia="Times New Roman"/>
                <w:color w:val="000000"/>
                <w:sz w:val="18"/>
                <w:szCs w:val="18"/>
              </w:rPr>
            </w:pPr>
            <w:r w:rsidRPr="00F34C77">
              <w:rPr>
                <w:rFonts w:eastAsia="Times New Roman"/>
                <w:color w:val="000000"/>
                <w:sz w:val="18"/>
                <w:szCs w:val="18"/>
              </w:rPr>
              <w:t>Предложение №1:</w:t>
            </w:r>
            <w:r w:rsidR="00812889" w:rsidRPr="00F34C77">
              <w:rPr>
                <w:rFonts w:eastAsia="Times New Roman"/>
                <w:color w:val="000000"/>
                <w:sz w:val="18"/>
                <w:szCs w:val="18"/>
              </w:rPr>
              <w:t xml:space="preserve"> </w:t>
            </w:r>
            <w:r w:rsidR="00F34C77">
              <w:rPr>
                <w:rFonts w:eastAsia="Times New Roman"/>
                <w:color w:val="000000"/>
                <w:sz w:val="18"/>
                <w:szCs w:val="18"/>
              </w:rPr>
              <w:t>152 329,00</w:t>
            </w:r>
            <w:r w:rsidRPr="00F34C77">
              <w:rPr>
                <w:rFonts w:eastAsia="Times New Roman"/>
                <w:color w:val="000000"/>
                <w:sz w:val="18"/>
                <w:szCs w:val="18"/>
              </w:rPr>
              <w:t xml:space="preserve"> RUB </w:t>
            </w:r>
            <w:r w:rsidR="009C2B97">
              <w:rPr>
                <w:rFonts w:eastAsia="Times New Roman"/>
                <w:color w:val="000000"/>
                <w:sz w:val="18"/>
                <w:szCs w:val="18"/>
              </w:rPr>
              <w:t>(с НДС)</w:t>
            </w:r>
            <w:r w:rsidRPr="00F34C77">
              <w:rPr>
                <w:rFonts w:eastAsia="Times New Roman"/>
                <w:color w:val="000000"/>
                <w:sz w:val="18"/>
                <w:szCs w:val="18"/>
              </w:rPr>
              <w:br/>
              <w:t>Предложение №2: </w:t>
            </w:r>
            <w:r w:rsidR="00F34C77">
              <w:rPr>
                <w:rFonts w:eastAsia="Times New Roman"/>
                <w:color w:val="000000"/>
                <w:sz w:val="18"/>
                <w:szCs w:val="18"/>
              </w:rPr>
              <w:t>150 218,00</w:t>
            </w:r>
            <w:r w:rsidRPr="00F34C77">
              <w:rPr>
                <w:rFonts w:eastAsia="Times New Roman"/>
                <w:color w:val="000000"/>
                <w:sz w:val="18"/>
                <w:szCs w:val="18"/>
              </w:rPr>
              <w:t xml:space="preserve"> RUB</w:t>
            </w:r>
            <w:r w:rsidR="009C2B97">
              <w:rPr>
                <w:rFonts w:eastAsia="Times New Roman"/>
                <w:color w:val="000000"/>
                <w:sz w:val="18"/>
                <w:szCs w:val="18"/>
              </w:rPr>
              <w:t xml:space="preserve"> (с НДС)</w:t>
            </w:r>
          </w:p>
          <w:p w:rsidR="00FB18EA" w:rsidRPr="00F34C77" w:rsidRDefault="00FB18EA" w:rsidP="00F34C77">
            <w:pPr>
              <w:rPr>
                <w:rFonts w:eastAsia="Times New Roman"/>
                <w:b/>
                <w:color w:val="000000"/>
                <w:sz w:val="18"/>
                <w:szCs w:val="18"/>
              </w:rPr>
            </w:pPr>
            <w:r w:rsidRPr="00F34C77">
              <w:rPr>
                <w:rFonts w:eastAsia="Times New Roman"/>
                <w:color w:val="000000"/>
                <w:sz w:val="18"/>
                <w:szCs w:val="18"/>
              </w:rPr>
              <w:t>Предложение №3: </w:t>
            </w:r>
            <w:r w:rsidR="00F34C77">
              <w:rPr>
                <w:rFonts w:eastAsia="Times New Roman"/>
                <w:color w:val="000000"/>
                <w:sz w:val="18"/>
                <w:szCs w:val="18"/>
              </w:rPr>
              <w:t>175 420,00</w:t>
            </w:r>
            <w:r w:rsidR="00812889" w:rsidRPr="00F34C77">
              <w:rPr>
                <w:rFonts w:eastAsia="Times New Roman"/>
                <w:color w:val="000000"/>
                <w:sz w:val="18"/>
                <w:szCs w:val="18"/>
              </w:rPr>
              <w:t xml:space="preserve"> </w:t>
            </w:r>
            <w:r w:rsidRPr="00F34C77">
              <w:rPr>
                <w:rFonts w:eastAsia="Times New Roman"/>
                <w:color w:val="000000"/>
                <w:sz w:val="18"/>
                <w:szCs w:val="18"/>
              </w:rPr>
              <w:t xml:space="preserve">RUB </w:t>
            </w:r>
            <w:r w:rsidR="009C2B97">
              <w:rPr>
                <w:rFonts w:eastAsia="Times New Roman"/>
                <w:color w:val="000000"/>
                <w:sz w:val="18"/>
                <w:szCs w:val="18"/>
              </w:rPr>
              <w:t>(без НДС)</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Fonts w:eastAsia="Times New Roman"/>
                <w:color w:val="000000"/>
                <w:sz w:val="18"/>
                <w:szCs w:val="18"/>
              </w:rPr>
              <w:t>собственные средства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8B21EA">
            <w:pPr>
              <w:rPr>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 учреждения: </w:t>
            </w:r>
            <w:hyperlink r:id="rId6" w:history="1">
              <w:r w:rsidRPr="000B0E7C">
                <w:rPr>
                  <w:rStyle w:val="a6"/>
                  <w:color w:val="auto"/>
                  <w:sz w:val="18"/>
                  <w:szCs w:val="18"/>
                  <w:u w:val="none"/>
                </w:rPr>
                <w:t>www.</w:t>
              </w:r>
              <w:r w:rsidRPr="000B0E7C">
                <w:rPr>
                  <w:rStyle w:val="a6"/>
                  <w:color w:val="auto"/>
                  <w:sz w:val="18"/>
                  <w:szCs w:val="18"/>
                  <w:u w:val="none"/>
                  <w:lang w:val="en-US"/>
                </w:rPr>
                <w:t>ubkem</w:t>
              </w:r>
              <w:r w:rsidRPr="000B0E7C">
                <w:rPr>
                  <w:rStyle w:val="a6"/>
                  <w:color w:val="auto"/>
                  <w:sz w:val="18"/>
                  <w:szCs w:val="18"/>
                  <w:u w:val="none"/>
                </w:rPr>
                <w:t>.</w:t>
              </w:r>
              <w:proofErr w:type="spellStart"/>
              <w:r w:rsidRPr="000B0E7C">
                <w:rPr>
                  <w:rStyle w:val="a6"/>
                  <w:color w:val="auto"/>
                  <w:sz w:val="18"/>
                  <w:szCs w:val="18"/>
                  <w:u w:val="none"/>
                </w:rPr>
                <w:t>ru</w:t>
              </w:r>
              <w:proofErr w:type="spellEnd"/>
            </w:hyperlink>
            <w:r w:rsidR="00F52DCE">
              <w:t xml:space="preserve"> </w:t>
            </w:r>
            <w:r w:rsidR="00F52DCE" w:rsidRPr="00F52DCE">
              <w:rPr>
                <w:sz w:val="18"/>
                <w:szCs w:val="18"/>
              </w:rPr>
              <w:t>(вкладка «Закупки»)</w:t>
            </w:r>
            <w:r w:rsidRPr="00F52DCE">
              <w:rPr>
                <w:sz w:val="18"/>
                <w:szCs w:val="18"/>
              </w:rPr>
              <w:br/>
            </w:r>
            <w:r w:rsidRPr="000B0E7C">
              <w:rPr>
                <w:sz w:val="18"/>
                <w:szCs w:val="18"/>
              </w:rPr>
              <w:t xml:space="preserve">Дата </w:t>
            </w:r>
            <w:r>
              <w:rPr>
                <w:sz w:val="18"/>
                <w:szCs w:val="18"/>
              </w:rPr>
              <w:t>и</w:t>
            </w:r>
            <w:r w:rsidR="00361A6F">
              <w:rPr>
                <w:sz w:val="18"/>
                <w:szCs w:val="18"/>
              </w:rPr>
              <w:t xml:space="preserve"> время начала подачи заявок</w:t>
            </w:r>
            <w:r w:rsidR="00361A6F" w:rsidRPr="00373ACF">
              <w:rPr>
                <w:sz w:val="18"/>
                <w:szCs w:val="18"/>
              </w:rPr>
              <w:t>: </w:t>
            </w:r>
            <w:r w:rsidR="00141D92">
              <w:rPr>
                <w:sz w:val="18"/>
                <w:szCs w:val="18"/>
              </w:rPr>
              <w:t>1</w:t>
            </w:r>
            <w:r w:rsidR="008B21EA">
              <w:rPr>
                <w:sz w:val="18"/>
                <w:szCs w:val="18"/>
              </w:rPr>
              <w:t>7</w:t>
            </w:r>
            <w:r w:rsidR="00A575A1" w:rsidRPr="00373ACF">
              <w:rPr>
                <w:sz w:val="18"/>
                <w:szCs w:val="18"/>
              </w:rPr>
              <w:t>.0</w:t>
            </w:r>
            <w:r w:rsidR="00373ACF" w:rsidRPr="00373ACF">
              <w:rPr>
                <w:sz w:val="18"/>
                <w:szCs w:val="18"/>
              </w:rPr>
              <w:t>9</w:t>
            </w:r>
            <w:r w:rsidR="00361A6F" w:rsidRPr="00373ACF">
              <w:rPr>
                <w:sz w:val="18"/>
                <w:szCs w:val="18"/>
              </w:rPr>
              <w:t>.</w:t>
            </w:r>
            <w:r w:rsidR="00A575A1" w:rsidRPr="00373ACF">
              <w:rPr>
                <w:sz w:val="18"/>
                <w:szCs w:val="18"/>
              </w:rPr>
              <w:t>2020</w:t>
            </w:r>
            <w:r w:rsidR="00093F52" w:rsidRPr="00373ACF">
              <w:rPr>
                <w:sz w:val="18"/>
                <w:szCs w:val="18"/>
              </w:rPr>
              <w:t xml:space="preserve"> г.</w:t>
            </w:r>
            <w:r w:rsidRPr="00373ACF">
              <w:rPr>
                <w:sz w:val="18"/>
                <w:szCs w:val="18"/>
              </w:rPr>
              <w:br/>
              <w:t>Дата окончания срока подачи заявок</w:t>
            </w:r>
            <w:r w:rsidR="00361A6F" w:rsidRPr="00373ACF">
              <w:rPr>
                <w:sz w:val="18"/>
                <w:szCs w:val="18"/>
              </w:rPr>
              <w:t>: </w:t>
            </w:r>
            <w:r w:rsidR="008464DB" w:rsidRPr="00373ACF">
              <w:rPr>
                <w:sz w:val="18"/>
                <w:szCs w:val="18"/>
              </w:rPr>
              <w:t>2</w:t>
            </w:r>
            <w:r w:rsidR="00373ACF" w:rsidRPr="00373ACF">
              <w:rPr>
                <w:sz w:val="18"/>
                <w:szCs w:val="18"/>
              </w:rPr>
              <w:t>9</w:t>
            </w:r>
            <w:r w:rsidR="006302BC" w:rsidRPr="00373ACF">
              <w:rPr>
                <w:sz w:val="18"/>
                <w:szCs w:val="18"/>
              </w:rPr>
              <w:t>.</w:t>
            </w:r>
            <w:r w:rsidR="00A575A1" w:rsidRPr="00373ACF">
              <w:rPr>
                <w:sz w:val="18"/>
                <w:szCs w:val="18"/>
              </w:rPr>
              <w:t>0</w:t>
            </w:r>
            <w:r w:rsidR="00373ACF" w:rsidRPr="00373ACF">
              <w:rPr>
                <w:sz w:val="18"/>
                <w:szCs w:val="18"/>
              </w:rPr>
              <w:t>9</w:t>
            </w:r>
            <w:r w:rsidR="00361A6F" w:rsidRPr="00373ACF">
              <w:rPr>
                <w:sz w:val="18"/>
                <w:szCs w:val="18"/>
              </w:rPr>
              <w:t>.</w:t>
            </w:r>
            <w:r w:rsidR="00A575A1" w:rsidRPr="00373ACF">
              <w:rPr>
                <w:sz w:val="18"/>
                <w:szCs w:val="18"/>
              </w:rPr>
              <w:t>2020</w:t>
            </w:r>
            <w:r w:rsidRPr="00373ACF">
              <w:rPr>
                <w:sz w:val="18"/>
                <w:szCs w:val="18"/>
              </w:rPr>
              <w:t xml:space="preserve"> </w:t>
            </w:r>
            <w:r w:rsidR="00093F52" w:rsidRPr="00373ACF">
              <w:rPr>
                <w:sz w:val="18"/>
                <w:szCs w:val="18"/>
              </w:rPr>
              <w:t>г</w:t>
            </w:r>
            <w:r w:rsidR="00093F52" w:rsidRPr="00A575A1">
              <w:rPr>
                <w:sz w:val="18"/>
                <w:szCs w:val="18"/>
              </w:rPr>
              <w:t xml:space="preserve">. </w:t>
            </w:r>
            <w:r w:rsidRPr="00A575A1">
              <w:rPr>
                <w:sz w:val="18"/>
                <w:szCs w:val="18"/>
              </w:rPr>
              <w:t>10</w:t>
            </w:r>
            <w:r w:rsidRPr="000B0E7C">
              <w:rPr>
                <w:sz w:val="18"/>
                <w:szCs w:val="18"/>
              </w:rPr>
              <w:t>:00 по местному времени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373ACF">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 xml:space="preserve">стечении срока подачи заявок </w:t>
            </w:r>
            <w:r w:rsidR="008464DB" w:rsidRPr="00373ACF">
              <w:rPr>
                <w:color w:val="000000"/>
                <w:sz w:val="18"/>
                <w:szCs w:val="18"/>
              </w:rPr>
              <w:t>2</w:t>
            </w:r>
            <w:r w:rsidR="00373ACF" w:rsidRPr="00373ACF">
              <w:rPr>
                <w:color w:val="000000"/>
                <w:sz w:val="18"/>
                <w:szCs w:val="18"/>
              </w:rPr>
              <w:t>9</w:t>
            </w:r>
            <w:r w:rsidR="006070B3" w:rsidRPr="00373ACF">
              <w:rPr>
                <w:color w:val="000000"/>
                <w:sz w:val="18"/>
                <w:szCs w:val="18"/>
              </w:rPr>
              <w:t>.</w:t>
            </w:r>
            <w:r w:rsidR="00A575A1" w:rsidRPr="00373ACF">
              <w:rPr>
                <w:color w:val="000000"/>
                <w:sz w:val="18"/>
                <w:szCs w:val="18"/>
              </w:rPr>
              <w:t>0</w:t>
            </w:r>
            <w:r w:rsidR="00373ACF" w:rsidRPr="00373ACF">
              <w:rPr>
                <w:color w:val="000000"/>
                <w:sz w:val="18"/>
                <w:szCs w:val="18"/>
              </w:rPr>
              <w:t>9</w:t>
            </w:r>
            <w:r w:rsidR="00361A6F" w:rsidRPr="00373ACF">
              <w:rPr>
                <w:color w:val="000000"/>
                <w:sz w:val="18"/>
                <w:szCs w:val="18"/>
              </w:rPr>
              <w:t>.</w:t>
            </w:r>
            <w:r w:rsidRPr="00373ACF">
              <w:rPr>
                <w:color w:val="000000"/>
                <w:sz w:val="18"/>
                <w:szCs w:val="18"/>
              </w:rPr>
              <w:t>20</w:t>
            </w:r>
            <w:r w:rsidR="00A575A1" w:rsidRPr="00373ACF">
              <w:rPr>
                <w:color w:val="000000"/>
                <w:sz w:val="18"/>
                <w:szCs w:val="18"/>
              </w:rPr>
              <w:t>20</w:t>
            </w:r>
            <w:r w:rsidR="00093F52" w:rsidRPr="00373ACF">
              <w:rPr>
                <w:color w:val="000000"/>
                <w:sz w:val="18"/>
                <w:szCs w:val="18"/>
              </w:rPr>
              <w:t xml:space="preserve"> г.</w:t>
            </w:r>
            <w:r w:rsidR="00093F52">
              <w:rPr>
                <w:color w:val="000000"/>
                <w:sz w:val="18"/>
                <w:szCs w:val="18"/>
              </w:rPr>
              <w:t xml:space="preserve"> </w:t>
            </w:r>
            <w:r w:rsidRPr="000B0E7C">
              <w:rPr>
                <w:color w:val="000000"/>
                <w:sz w:val="18"/>
                <w:szCs w:val="18"/>
              </w:rPr>
              <w:t xml:space="preserve"> 10:00,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 Оценка и рассмотрение заявок осуществляется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sidR="00A7124F">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0B0E7C">
              <w:rPr>
                <w:rFonts w:eastAsia="Times New Roman"/>
                <w:color w:val="000000"/>
                <w:sz w:val="18"/>
                <w:szCs w:val="18"/>
              </w:rPr>
              <w:t>являющихся</w:t>
            </w:r>
            <w:proofErr w:type="gramEnd"/>
            <w:r w:rsidRPr="000B0E7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5B343A" w:rsidP="005B343A">
            <w:pPr>
              <w:numPr>
                <w:ilvl w:val="0"/>
                <w:numId w:val="2"/>
              </w:numPr>
              <w:spacing w:before="100" w:beforeAutospacing="1" w:after="100" w:afterAutospacing="1"/>
              <w:jc w:val="both"/>
              <w:rPr>
                <w:rFonts w:eastAsia="Times New Roman"/>
                <w:color w:val="000000"/>
                <w:sz w:val="18"/>
                <w:szCs w:val="18"/>
              </w:rPr>
            </w:pPr>
            <w:proofErr w:type="spellStart"/>
            <w:r w:rsidRPr="000B0E7C">
              <w:rPr>
                <w:rFonts w:eastAsia="Times New Roman"/>
                <w:color w:val="000000"/>
                <w:sz w:val="18"/>
                <w:szCs w:val="18"/>
              </w:rPr>
              <w:t>Непроведение</w:t>
            </w:r>
            <w:proofErr w:type="spellEnd"/>
            <w:r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5B343A" w:rsidP="005B343A">
            <w:pPr>
              <w:pStyle w:val="a3"/>
              <w:numPr>
                <w:ilvl w:val="0"/>
                <w:numId w:val="2"/>
              </w:numPr>
              <w:jc w:val="both"/>
              <w:rPr>
                <w:color w:val="000000"/>
                <w:sz w:val="18"/>
                <w:szCs w:val="18"/>
              </w:rPr>
            </w:pPr>
            <w:proofErr w:type="spellStart"/>
            <w:r w:rsidRPr="000B0E7C">
              <w:rPr>
                <w:color w:val="000000"/>
                <w:sz w:val="18"/>
                <w:szCs w:val="18"/>
              </w:rPr>
              <w:t>Неприостановление</w:t>
            </w:r>
            <w:proofErr w:type="spellEnd"/>
            <w:r w:rsidRPr="000B0E7C">
              <w:rPr>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0E7C">
              <w:rPr>
                <w:color w:val="000000"/>
                <w:sz w:val="18"/>
                <w:szCs w:val="18"/>
              </w:rPr>
              <w:t xml:space="preserve"> заявителя по уплате этих </w:t>
            </w:r>
            <w:proofErr w:type="gramStart"/>
            <w:r w:rsidRPr="000B0E7C">
              <w:rPr>
                <w:color w:val="000000"/>
                <w:sz w:val="18"/>
                <w:szCs w:val="18"/>
              </w:rPr>
              <w:t>сумм</w:t>
            </w:r>
            <w:proofErr w:type="gramEnd"/>
            <w:r w:rsidRPr="000B0E7C">
              <w:rPr>
                <w:color w:val="000000"/>
                <w:sz w:val="18"/>
                <w:szCs w:val="18"/>
              </w:rPr>
              <w:t xml:space="preserve"> исполненной или </w:t>
            </w:r>
            <w:proofErr w:type="gramStart"/>
            <w:r w:rsidRPr="000B0E7C">
              <w:rPr>
                <w:color w:val="000000"/>
                <w:sz w:val="18"/>
                <w:szCs w:val="18"/>
              </w:rPr>
              <w:t>которые</w:t>
            </w:r>
            <w:proofErr w:type="gramEnd"/>
            <w:r w:rsidRPr="000B0E7C">
              <w:rPr>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0E7C">
              <w:rPr>
                <w:color w:val="000000"/>
                <w:sz w:val="18"/>
                <w:szCs w:val="18"/>
              </w:rPr>
              <w:t>указанных</w:t>
            </w:r>
            <w:proofErr w:type="gramEnd"/>
            <w:r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0B0E7C">
              <w:rPr>
                <w:color w:val="000000"/>
                <w:sz w:val="18"/>
                <w:szCs w:val="18"/>
              </w:rPr>
              <w:t xml:space="preserve"> товара, выполнением работы, оказанием услуги, </w:t>
            </w:r>
            <w:proofErr w:type="gramStart"/>
            <w:r w:rsidRPr="000B0E7C">
              <w:rPr>
                <w:color w:val="000000"/>
                <w:sz w:val="18"/>
                <w:szCs w:val="18"/>
              </w:rPr>
              <w:t>являющихся</w:t>
            </w:r>
            <w:proofErr w:type="gramEnd"/>
            <w:r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5B343A" w:rsidP="005B343A">
            <w:pPr>
              <w:pStyle w:val="a3"/>
              <w:numPr>
                <w:ilvl w:val="0"/>
                <w:numId w:val="2"/>
              </w:numPr>
              <w:jc w:val="both"/>
              <w:rPr>
                <w:color w:val="000000"/>
                <w:sz w:val="18"/>
                <w:szCs w:val="18"/>
              </w:rPr>
            </w:pPr>
            <w:r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343A" w:rsidRPr="000B0E7C" w:rsidRDefault="005B343A" w:rsidP="005B343A">
            <w:pPr>
              <w:pStyle w:val="a3"/>
              <w:numPr>
                <w:ilvl w:val="0"/>
                <w:numId w:val="2"/>
              </w:numPr>
              <w:jc w:val="both"/>
              <w:rPr>
                <w:color w:val="000000"/>
                <w:sz w:val="18"/>
                <w:szCs w:val="18"/>
              </w:rPr>
            </w:pPr>
            <w:proofErr w:type="gramStart"/>
            <w:r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color w:val="000000"/>
                <w:sz w:val="18"/>
                <w:szCs w:val="18"/>
              </w:rPr>
              <w:t>выгодоприобретателями</w:t>
            </w:r>
            <w:proofErr w:type="spellEnd"/>
            <w:r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0B0E7C">
              <w:rPr>
                <w:color w:val="000000"/>
                <w:sz w:val="18"/>
                <w:szCs w:val="18"/>
              </w:rPr>
              <w:t xml:space="preserve"> </w:t>
            </w:r>
            <w:proofErr w:type="gramStart"/>
            <w:r w:rsidRPr="000B0E7C">
              <w:rPr>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color w:val="000000"/>
                <w:sz w:val="18"/>
                <w:szCs w:val="18"/>
              </w:rPr>
              <w:t>неполнородными</w:t>
            </w:r>
            <w:proofErr w:type="spellEnd"/>
            <w:r w:rsidRPr="000B0E7C">
              <w:rPr>
                <w:color w:val="000000"/>
                <w:sz w:val="18"/>
                <w:szCs w:val="18"/>
              </w:rPr>
              <w:t xml:space="preserve"> (имеющими общих отца или мать) братьями и</w:t>
            </w:r>
            <w:proofErr w:type="gramEnd"/>
            <w:r w:rsidRPr="000B0E7C">
              <w:rPr>
                <w:color w:val="000000"/>
                <w:sz w:val="18"/>
                <w:szCs w:val="18"/>
              </w:rPr>
              <w:t xml:space="preserve"> сестрами), усыновителями или усыновленными указанных физических лиц. Под </w:t>
            </w:r>
            <w:proofErr w:type="spellStart"/>
            <w:r w:rsidRPr="000B0E7C">
              <w:rPr>
                <w:color w:val="000000"/>
                <w:sz w:val="18"/>
                <w:szCs w:val="18"/>
              </w:rPr>
              <w:t>выгодоприобретателями</w:t>
            </w:r>
            <w:proofErr w:type="spellEnd"/>
            <w:r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 xml:space="preserve">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w:t>
            </w:r>
            <w:r w:rsidRPr="000B0E7C">
              <w:rPr>
                <w:rFonts w:eastAsia="Times New Roman"/>
                <w:color w:val="000000"/>
                <w:sz w:val="18"/>
                <w:szCs w:val="18"/>
              </w:rPr>
              <w:lastRenderedPageBreak/>
              <w:t>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100B3A" w:rsidRPr="00F44B02" w:rsidRDefault="00100B3A" w:rsidP="00D2676A">
            <w:pPr>
              <w:numPr>
                <w:ilvl w:val="0"/>
                <w:numId w:val="3"/>
              </w:numPr>
              <w:spacing w:before="100" w:beforeAutospacing="1" w:after="100" w:afterAutospacing="1"/>
              <w:rPr>
                <w:rFonts w:eastAsia="Times New Roman"/>
                <w:color w:val="000000"/>
                <w:sz w:val="18"/>
                <w:szCs w:val="18"/>
              </w:rPr>
            </w:pPr>
            <w:r w:rsidRPr="00F44B02">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w:t>
            </w:r>
            <w:r w:rsidR="00FB18EA" w:rsidRPr="00F44B02">
              <w:rPr>
                <w:rFonts w:eastAsia="Times New Roman"/>
                <w:color w:val="000000"/>
                <w:sz w:val="18"/>
                <w:szCs w:val="18"/>
              </w:rPr>
              <w:t>и</w:t>
            </w:r>
            <w:r w:rsidRPr="00F44B02">
              <w:rPr>
                <w:rFonts w:eastAsia="Times New Roman"/>
                <w:color w:val="000000"/>
                <w:sz w:val="18"/>
                <w:szCs w:val="18"/>
              </w:rPr>
              <w:t xml:space="preserve"> работ, оказании услуг) при условии</w:t>
            </w:r>
            <w:r w:rsidR="00562FDD" w:rsidRPr="00F44B02">
              <w:rPr>
                <w:rFonts w:eastAsia="Times New Roman"/>
                <w:color w:val="000000"/>
                <w:sz w:val="18"/>
                <w:szCs w:val="18"/>
              </w:rPr>
              <w:t>,</w:t>
            </w:r>
            <w:r w:rsidRPr="00F44B02">
              <w:rPr>
                <w:rFonts w:eastAsia="Times New Roman"/>
                <w:color w:val="000000"/>
                <w:sz w:val="18"/>
                <w:szCs w:val="18"/>
              </w:rPr>
              <w:t xml:space="preserve"> что на товар, работы, услуги предусмотрено законодательством Российской Федерации;</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sidR="00562FDD">
              <w:rPr>
                <w:rFonts w:eastAsia="Times New Roman"/>
                <w:color w:val="000000"/>
                <w:sz w:val="18"/>
                <w:szCs w:val="18"/>
              </w:rPr>
              <w:t>становленным в пунктах 2.1 – 2.8</w:t>
            </w:r>
            <w:r w:rsidRPr="000B0E7C">
              <w:rPr>
                <w:rFonts w:eastAsia="Times New Roman"/>
                <w:color w:val="000000"/>
                <w:sz w:val="18"/>
                <w:szCs w:val="18"/>
              </w:rPr>
              <w:t xml:space="preserve"> документации требованиям;</w:t>
            </w:r>
          </w:p>
          <w:p w:rsidR="005B343A"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6F629C">
              <w:rPr>
                <w:rFonts w:eastAsia="Times New Roman"/>
                <w:color w:val="000000"/>
                <w:sz w:val="18"/>
                <w:szCs w:val="18"/>
              </w:rPr>
              <w:t>по усмотрению участника закупки;</w:t>
            </w:r>
          </w:p>
          <w:p w:rsidR="005B343A" w:rsidRPr="000B0E7C" w:rsidRDefault="005B343A" w:rsidP="00A575A1">
            <w:pPr>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lastRenderedPageBreak/>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5B343A" w:rsidRPr="000B0E7C" w:rsidRDefault="005B343A" w:rsidP="005B343A">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«Заявка на</w:t>
            </w:r>
            <w:r>
              <w:rPr>
                <w:rFonts w:eastAsia="Times New Roman"/>
                <w:color w:val="000000"/>
                <w:sz w:val="18"/>
                <w:szCs w:val="18"/>
              </w:rPr>
              <w:t xml:space="preserve"> участие в Запрос</w:t>
            </w:r>
            <w:r w:rsidR="00361A6F">
              <w:rPr>
                <w:rFonts w:eastAsia="Times New Roman"/>
                <w:color w:val="000000"/>
                <w:sz w:val="18"/>
                <w:szCs w:val="18"/>
              </w:rPr>
              <w:t>е</w:t>
            </w:r>
            <w:r w:rsidR="009619EA">
              <w:rPr>
                <w:rFonts w:eastAsia="Times New Roman"/>
                <w:color w:val="000000"/>
                <w:sz w:val="18"/>
                <w:szCs w:val="18"/>
              </w:rPr>
              <w:t xml:space="preserve"> котировок № </w:t>
            </w:r>
            <w:r w:rsidR="00F44B02" w:rsidRPr="00F44B02">
              <w:rPr>
                <w:rFonts w:eastAsia="Times New Roman"/>
                <w:color w:val="000000"/>
                <w:sz w:val="18"/>
                <w:szCs w:val="18"/>
              </w:rPr>
              <w:t>201020000</w:t>
            </w:r>
            <w:r w:rsidR="00F44B02">
              <w:rPr>
                <w:rFonts w:eastAsia="Times New Roman"/>
                <w:color w:val="000000"/>
                <w:sz w:val="18"/>
                <w:szCs w:val="18"/>
              </w:rPr>
              <w:t>41</w:t>
            </w:r>
            <w:r w:rsidRPr="000B0E7C">
              <w:rPr>
                <w:rFonts w:eastAsia="Times New Roman"/>
                <w:color w:val="000000"/>
                <w:sz w:val="18"/>
                <w:szCs w:val="18"/>
              </w:rPr>
              <w:t xml:space="preserve"> </w:t>
            </w:r>
            <w:r w:rsidR="00FE258F">
              <w:rPr>
                <w:rStyle w:val="a4"/>
                <w:color w:val="000000"/>
                <w:sz w:val="18"/>
                <w:szCs w:val="18"/>
              </w:rPr>
              <w:t>«</w:t>
            </w:r>
            <w:r w:rsidR="00FE258F" w:rsidRPr="00FE258F">
              <w:rPr>
                <w:rStyle w:val="a4"/>
                <w:b w:val="0"/>
                <w:color w:val="000000"/>
                <w:sz w:val="18"/>
                <w:szCs w:val="18"/>
              </w:rPr>
              <w:t>На право заключения договора поставки металлических стеллажей</w:t>
            </w:r>
            <w:r w:rsidR="00FE258F">
              <w:rPr>
                <w:rStyle w:val="a4"/>
                <w:color w:val="000000"/>
                <w:sz w:val="18"/>
                <w:szCs w:val="18"/>
              </w:rPr>
              <w:t xml:space="preserve">» </w:t>
            </w:r>
            <w:r w:rsidR="00486D9A" w:rsidRPr="00486D9A">
              <w:rPr>
                <w:rStyle w:val="a4"/>
                <w:b w:val="0"/>
                <w:color w:val="000000"/>
                <w:sz w:val="18"/>
                <w:szCs w:val="18"/>
              </w:rPr>
              <w:t>ЧУЗ  «РЖД</w:t>
            </w:r>
            <w:r w:rsidR="00093F52">
              <w:rPr>
                <w:rStyle w:val="a4"/>
                <w:b w:val="0"/>
                <w:color w:val="000000"/>
                <w:sz w:val="18"/>
                <w:szCs w:val="18"/>
              </w:rPr>
              <w:t xml:space="preserve"> </w:t>
            </w:r>
            <w:r w:rsidR="00486D9A" w:rsidRPr="00486D9A">
              <w:rPr>
                <w:rStyle w:val="a4"/>
                <w:b w:val="0"/>
                <w:color w:val="000000"/>
                <w:sz w:val="18"/>
                <w:szCs w:val="18"/>
              </w:rPr>
              <w:t>-</w:t>
            </w:r>
            <w:r w:rsidR="00093F52">
              <w:rPr>
                <w:rStyle w:val="a4"/>
                <w:b w:val="0"/>
                <w:color w:val="000000"/>
                <w:sz w:val="18"/>
                <w:szCs w:val="18"/>
              </w:rPr>
              <w:t xml:space="preserve"> </w:t>
            </w:r>
            <w:r w:rsidR="00486D9A" w:rsidRPr="00486D9A">
              <w:rPr>
                <w:rStyle w:val="a4"/>
                <w:b w:val="0"/>
                <w:color w:val="000000"/>
                <w:sz w:val="18"/>
                <w:szCs w:val="18"/>
              </w:rPr>
              <w:t>М</w:t>
            </w:r>
            <w:r w:rsidR="00093F52">
              <w:rPr>
                <w:rStyle w:val="a4"/>
                <w:b w:val="0"/>
                <w:color w:val="000000"/>
                <w:sz w:val="18"/>
                <w:szCs w:val="18"/>
              </w:rPr>
              <w:t>едицина</w:t>
            </w:r>
            <w:r w:rsidR="00486D9A" w:rsidRPr="00486D9A">
              <w:rPr>
                <w:rStyle w:val="a4"/>
                <w:b w:val="0"/>
                <w:color w:val="000000"/>
                <w:sz w:val="18"/>
                <w:szCs w:val="18"/>
              </w:rPr>
              <w:t xml:space="preserve">» </w:t>
            </w:r>
            <w:r w:rsidR="008B21EA">
              <w:rPr>
                <w:rStyle w:val="a4"/>
                <w:b w:val="0"/>
                <w:color w:val="000000"/>
                <w:sz w:val="18"/>
                <w:szCs w:val="18"/>
              </w:rPr>
              <w:t xml:space="preserve"> </w:t>
            </w:r>
            <w:proofErr w:type="gramStart"/>
            <w:r w:rsidR="00093F52">
              <w:rPr>
                <w:rStyle w:val="a4"/>
                <w:b w:val="0"/>
                <w:color w:val="000000"/>
                <w:sz w:val="18"/>
                <w:szCs w:val="18"/>
              </w:rPr>
              <w:t>г</w:t>
            </w:r>
            <w:proofErr w:type="gramEnd"/>
            <w:r w:rsidR="00486D9A" w:rsidRPr="00486D9A">
              <w:rPr>
                <w:rStyle w:val="a4"/>
                <w:b w:val="0"/>
                <w:color w:val="000000"/>
                <w:sz w:val="18"/>
                <w:szCs w:val="18"/>
              </w:rPr>
              <w:t>. К</w:t>
            </w:r>
            <w:r w:rsidR="00093F52">
              <w:rPr>
                <w:rStyle w:val="a4"/>
                <w:b w:val="0"/>
                <w:color w:val="000000"/>
                <w:sz w:val="18"/>
                <w:szCs w:val="18"/>
              </w:rPr>
              <w:t>емь</w:t>
            </w:r>
            <w:r w:rsidR="00486D9A" w:rsidRPr="00486D9A">
              <w:rPr>
                <w:rStyle w:val="a4"/>
                <w:b w:val="0"/>
                <w:color w:val="000000"/>
                <w:sz w:val="18"/>
                <w:szCs w:val="18"/>
              </w:rPr>
              <w:t>»</w:t>
            </w:r>
          </w:p>
          <w:p w:rsidR="005B343A" w:rsidRPr="000B0E7C" w:rsidRDefault="005B343A" w:rsidP="00373ACF">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Pr="000B0E7C">
              <w:rPr>
                <w:rFonts w:eastAsia="Times New Roman"/>
                <w:color w:val="000000"/>
                <w:sz w:val="18"/>
                <w:szCs w:val="18"/>
              </w:rPr>
              <w:t xml:space="preserve"> </w:t>
            </w:r>
            <w:r w:rsidR="008464DB" w:rsidRPr="00373ACF">
              <w:rPr>
                <w:rStyle w:val="a4"/>
                <w:rFonts w:eastAsia="Times New Roman"/>
                <w:color w:val="000000"/>
                <w:sz w:val="18"/>
                <w:szCs w:val="18"/>
              </w:rPr>
              <w:t>2</w:t>
            </w:r>
            <w:r w:rsidR="00373ACF" w:rsidRPr="00373ACF">
              <w:rPr>
                <w:rStyle w:val="a4"/>
                <w:rFonts w:eastAsia="Times New Roman"/>
                <w:color w:val="000000"/>
                <w:sz w:val="18"/>
                <w:szCs w:val="18"/>
              </w:rPr>
              <w:t>9</w:t>
            </w:r>
            <w:r w:rsidR="006302BC" w:rsidRPr="00373ACF">
              <w:rPr>
                <w:rStyle w:val="a4"/>
                <w:rFonts w:eastAsia="Times New Roman"/>
                <w:color w:val="000000"/>
                <w:sz w:val="18"/>
                <w:szCs w:val="18"/>
              </w:rPr>
              <w:t>.</w:t>
            </w:r>
            <w:r w:rsidR="00A575A1" w:rsidRPr="00373ACF">
              <w:rPr>
                <w:rStyle w:val="a4"/>
                <w:rFonts w:eastAsia="Times New Roman"/>
                <w:color w:val="000000"/>
                <w:sz w:val="18"/>
                <w:szCs w:val="18"/>
              </w:rPr>
              <w:t>0</w:t>
            </w:r>
            <w:r w:rsidR="00373ACF" w:rsidRPr="00373ACF">
              <w:rPr>
                <w:rStyle w:val="a4"/>
                <w:rFonts w:eastAsia="Times New Roman"/>
                <w:color w:val="000000"/>
                <w:sz w:val="18"/>
                <w:szCs w:val="18"/>
              </w:rPr>
              <w:t>9</w:t>
            </w:r>
            <w:r w:rsidR="00361A6F" w:rsidRPr="00373ACF">
              <w:rPr>
                <w:rStyle w:val="a4"/>
                <w:rFonts w:eastAsia="Times New Roman"/>
                <w:color w:val="000000"/>
                <w:sz w:val="18"/>
                <w:szCs w:val="18"/>
              </w:rPr>
              <w:t>.</w:t>
            </w:r>
            <w:r w:rsidRPr="00373ACF">
              <w:rPr>
                <w:rStyle w:val="a4"/>
                <w:rFonts w:eastAsia="Times New Roman"/>
                <w:color w:val="000000"/>
                <w:sz w:val="18"/>
                <w:szCs w:val="18"/>
              </w:rPr>
              <w:t>20</w:t>
            </w:r>
            <w:r w:rsidR="00A575A1" w:rsidRPr="00373ACF">
              <w:rPr>
                <w:rStyle w:val="a4"/>
                <w:rFonts w:eastAsia="Times New Roman"/>
                <w:color w:val="000000"/>
                <w:sz w:val="18"/>
                <w:szCs w:val="18"/>
              </w:rPr>
              <w:t>20</w:t>
            </w:r>
            <w:r w:rsidR="00093F52" w:rsidRPr="00373ACF">
              <w:rPr>
                <w:rStyle w:val="a4"/>
                <w:rFonts w:eastAsia="Times New Roman"/>
                <w:color w:val="000000"/>
                <w:sz w:val="18"/>
                <w:szCs w:val="18"/>
              </w:rPr>
              <w:t xml:space="preserve"> г.</w:t>
            </w:r>
            <w:r w:rsidRPr="000B0E7C">
              <w:rPr>
                <w:rStyle w:val="a4"/>
                <w:rFonts w:eastAsia="Times New Roman"/>
                <w:color w:val="000000"/>
                <w:sz w:val="18"/>
                <w:szCs w:val="18"/>
              </w:rPr>
              <w:t xml:space="preserve"> 10:00</w:t>
            </w:r>
            <w:r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E64936" w:rsidP="00086C09">
      <w:pPr>
        <w:jc w:val="center"/>
        <w:rPr>
          <w:rFonts w:eastAsia="Times New Roman"/>
          <w:color w:val="000000"/>
          <w:sz w:val="18"/>
          <w:szCs w:val="18"/>
        </w:rPr>
      </w:pPr>
      <w:r w:rsidRPr="00E64936">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7E3F4A" w:rsidRPr="000B0E7C" w:rsidRDefault="007E3F4A" w:rsidP="00086C09">
      <w:pPr>
        <w:jc w:val="both"/>
        <w:rPr>
          <w:rFonts w:eastAsia="Times New Roman"/>
          <w:color w:val="000000"/>
          <w:sz w:val="18"/>
          <w:szCs w:val="18"/>
        </w:rPr>
      </w:pPr>
    </w:p>
    <w:p w:rsidR="00B6190C" w:rsidRDefault="00B6190C"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100B3A" w:rsidRDefault="00100B3A" w:rsidP="004F57B0">
      <w:pPr>
        <w:rPr>
          <w:rStyle w:val="a4"/>
          <w:rFonts w:eastAsia="Times New Roman"/>
          <w:color w:val="000000"/>
          <w:sz w:val="18"/>
          <w:szCs w:val="18"/>
        </w:rPr>
      </w:pPr>
    </w:p>
    <w:p w:rsidR="00B6190C" w:rsidRDefault="00B6190C" w:rsidP="00562FDD">
      <w:pPr>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A575A1" w:rsidRDefault="00A575A1" w:rsidP="00141D92">
      <w:pPr>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F1F26" w:rsidRPr="000B0E7C">
        <w:rPr>
          <w:rStyle w:val="a4"/>
          <w:rFonts w:eastAsia="Times New Roman"/>
          <w:color w:val="000000"/>
          <w:sz w:val="18"/>
          <w:szCs w:val="18"/>
        </w:rPr>
        <w:t>Кучин</w:t>
      </w:r>
      <w:proofErr w:type="spellEnd"/>
      <w:r w:rsidR="005F1F26" w:rsidRPr="000B0E7C">
        <w:rPr>
          <w:rStyle w:val="a4"/>
          <w:rFonts w:eastAsia="Times New Roman"/>
          <w:color w:val="000000"/>
          <w:sz w:val="18"/>
          <w:szCs w:val="18"/>
        </w:rPr>
        <w:t xml:space="preserve">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8464DB" w:rsidRPr="00373ACF">
        <w:rPr>
          <w:rStyle w:val="a4"/>
          <w:rFonts w:eastAsia="Times New Roman"/>
          <w:color w:val="000000"/>
          <w:sz w:val="18"/>
          <w:szCs w:val="18"/>
        </w:rPr>
        <w:t>1</w:t>
      </w:r>
      <w:r w:rsidR="008B21EA">
        <w:rPr>
          <w:rStyle w:val="a4"/>
          <w:rFonts w:eastAsia="Times New Roman"/>
          <w:color w:val="000000"/>
          <w:sz w:val="18"/>
          <w:szCs w:val="18"/>
        </w:rPr>
        <w:t>7</w:t>
      </w:r>
      <w:r w:rsidR="006302BC" w:rsidRPr="00373ACF">
        <w:rPr>
          <w:rStyle w:val="a4"/>
          <w:rFonts w:eastAsia="Times New Roman"/>
          <w:color w:val="000000"/>
          <w:sz w:val="18"/>
          <w:szCs w:val="18"/>
        </w:rPr>
        <w:t>.</w:t>
      </w:r>
      <w:r w:rsidR="00A575A1" w:rsidRPr="00373ACF">
        <w:rPr>
          <w:rStyle w:val="a4"/>
          <w:rFonts w:eastAsia="Times New Roman"/>
          <w:color w:val="000000"/>
          <w:sz w:val="18"/>
          <w:szCs w:val="18"/>
        </w:rPr>
        <w:t>0</w:t>
      </w:r>
      <w:r w:rsidR="00373ACF" w:rsidRPr="00373ACF">
        <w:rPr>
          <w:rStyle w:val="a4"/>
          <w:rFonts w:eastAsia="Times New Roman"/>
          <w:color w:val="000000"/>
          <w:sz w:val="18"/>
          <w:szCs w:val="18"/>
        </w:rPr>
        <w:t>9</w:t>
      </w:r>
      <w:r w:rsidR="00361A6F" w:rsidRPr="00373ACF">
        <w:rPr>
          <w:rStyle w:val="a4"/>
          <w:rFonts w:eastAsia="Times New Roman"/>
          <w:color w:val="000000"/>
          <w:sz w:val="18"/>
          <w:szCs w:val="18"/>
        </w:rPr>
        <w:t>.</w:t>
      </w:r>
      <w:r w:rsidRPr="00373ACF">
        <w:rPr>
          <w:rStyle w:val="a4"/>
          <w:rFonts w:eastAsia="Times New Roman"/>
          <w:color w:val="000000"/>
          <w:sz w:val="18"/>
          <w:szCs w:val="18"/>
        </w:rPr>
        <w:t>20</w:t>
      </w:r>
      <w:r w:rsidR="00A575A1" w:rsidRPr="00373ACF">
        <w:rPr>
          <w:rStyle w:val="a4"/>
          <w:rFonts w:eastAsia="Times New Roman"/>
          <w:color w:val="000000"/>
          <w:sz w:val="18"/>
          <w:szCs w:val="18"/>
        </w:rPr>
        <w:t>20</w:t>
      </w:r>
      <w:r w:rsidR="00DB2FBE" w:rsidRPr="00373ACF">
        <w:rPr>
          <w:rStyle w:val="a4"/>
          <w:rFonts w:eastAsia="Times New Roman"/>
          <w:color w:val="000000"/>
          <w:sz w:val="18"/>
          <w:szCs w:val="18"/>
        </w:rPr>
        <w:t>г.</w:t>
      </w:r>
    </w:p>
    <w:p w:rsidR="00086C09" w:rsidRPr="000B0E7C" w:rsidRDefault="00E64936" w:rsidP="00086C09">
      <w:pPr>
        <w:jc w:val="center"/>
        <w:rPr>
          <w:rFonts w:eastAsia="Times New Roman"/>
          <w:color w:val="000000"/>
          <w:sz w:val="18"/>
          <w:szCs w:val="18"/>
        </w:rPr>
      </w:pPr>
      <w:r w:rsidRPr="00E64936">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544D03" w:rsidRPr="00EA6DDD" w:rsidRDefault="00086C09" w:rsidP="00EA6DDD">
      <w:pPr>
        <w:jc w:val="center"/>
        <w:rPr>
          <w:b/>
          <w:bCs/>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B0E7C">
        <w:rPr>
          <w:rStyle w:val="a4"/>
          <w:rFonts w:eastAsia="Times New Roman"/>
          <w:color w:val="000000"/>
          <w:sz w:val="18"/>
          <w:szCs w:val="18"/>
        </w:rPr>
        <w:t>Запрос котировок </w:t>
      </w:r>
      <w:r w:rsidR="00FE258F">
        <w:rPr>
          <w:rStyle w:val="a4"/>
          <w:color w:val="000000"/>
          <w:sz w:val="18"/>
          <w:szCs w:val="18"/>
        </w:rPr>
        <w:t>«Н</w:t>
      </w:r>
      <w:r w:rsidR="00FE258F" w:rsidRPr="000B0E7C">
        <w:rPr>
          <w:rStyle w:val="a4"/>
          <w:color w:val="000000"/>
          <w:sz w:val="18"/>
          <w:szCs w:val="18"/>
        </w:rPr>
        <w:t>а право заключения договора</w:t>
      </w:r>
      <w:r w:rsidR="00FE258F">
        <w:rPr>
          <w:rStyle w:val="a4"/>
          <w:color w:val="000000"/>
          <w:sz w:val="18"/>
          <w:szCs w:val="18"/>
        </w:rPr>
        <w:t xml:space="preserve"> поставки</w:t>
      </w:r>
      <w:r w:rsidR="00FE258F" w:rsidRPr="000B0E7C">
        <w:rPr>
          <w:rStyle w:val="a4"/>
          <w:color w:val="000000"/>
          <w:sz w:val="18"/>
          <w:szCs w:val="18"/>
        </w:rPr>
        <w:t xml:space="preserve"> </w:t>
      </w:r>
      <w:r w:rsidR="00FE258F">
        <w:rPr>
          <w:rStyle w:val="a4"/>
          <w:color w:val="000000"/>
          <w:sz w:val="18"/>
          <w:szCs w:val="18"/>
        </w:rPr>
        <w:t>металлических стеллажей»</w:t>
      </w:r>
      <w:r w:rsidR="00EA6DDD">
        <w:rPr>
          <w:rStyle w:val="a4"/>
          <w:color w:val="000000"/>
          <w:sz w:val="18"/>
          <w:szCs w:val="18"/>
        </w:rPr>
        <w:t xml:space="preserve"> </w:t>
      </w:r>
      <w:r w:rsidR="00523118" w:rsidRPr="000B0E7C">
        <w:rPr>
          <w:rStyle w:val="a4"/>
          <w:rFonts w:eastAsia="Times New Roman"/>
          <w:color w:val="000000"/>
          <w:sz w:val="18"/>
          <w:szCs w:val="18"/>
        </w:rPr>
        <w:t xml:space="preserve"> </w:t>
      </w:r>
      <w:r w:rsidRPr="000B0E7C">
        <w:rPr>
          <w:rStyle w:val="a4"/>
          <w:rFonts w:eastAsia="Times New Roman"/>
          <w:color w:val="000000"/>
          <w:sz w:val="18"/>
          <w:szCs w:val="18"/>
        </w:rPr>
        <w:t>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F34C77" w:rsidRDefault="00086C09" w:rsidP="00EE45AE">
            <w:pPr>
              <w:rPr>
                <w:rStyle w:val="a4"/>
                <w:rFonts w:eastAsia="Times New Roman"/>
                <w:color w:val="000000"/>
                <w:sz w:val="18"/>
                <w:szCs w:val="18"/>
              </w:rPr>
            </w:pPr>
            <w:r w:rsidRPr="000B0E7C">
              <w:rPr>
                <w:rStyle w:val="a4"/>
                <w:rFonts w:eastAsia="Times New Roman"/>
                <w:color w:val="000000"/>
                <w:sz w:val="18"/>
                <w:szCs w:val="18"/>
              </w:rPr>
              <w:t>Поступившие предложения:</w:t>
            </w:r>
          </w:p>
          <w:p w:rsidR="00F34C77" w:rsidRPr="00F34C77" w:rsidRDefault="00F34C77" w:rsidP="00F34C77">
            <w:pPr>
              <w:rPr>
                <w:rFonts w:eastAsia="Times New Roman"/>
                <w:color w:val="000000"/>
                <w:sz w:val="18"/>
                <w:szCs w:val="18"/>
              </w:rPr>
            </w:pPr>
            <w:r w:rsidRPr="00F34C77">
              <w:rPr>
                <w:rFonts w:eastAsia="Times New Roman"/>
                <w:color w:val="000000"/>
                <w:sz w:val="18"/>
                <w:szCs w:val="18"/>
              </w:rPr>
              <w:t xml:space="preserve">Предложение №1: </w:t>
            </w:r>
            <w:r>
              <w:rPr>
                <w:rFonts w:eastAsia="Times New Roman"/>
                <w:color w:val="000000"/>
                <w:sz w:val="18"/>
                <w:szCs w:val="18"/>
              </w:rPr>
              <w:t>152 329,00</w:t>
            </w:r>
            <w:r w:rsidRPr="00F34C77">
              <w:rPr>
                <w:rFonts w:eastAsia="Times New Roman"/>
                <w:color w:val="000000"/>
                <w:sz w:val="18"/>
                <w:szCs w:val="18"/>
              </w:rPr>
              <w:t xml:space="preserve"> RUB </w:t>
            </w:r>
            <w:r w:rsidR="00907430">
              <w:rPr>
                <w:rFonts w:eastAsia="Times New Roman"/>
                <w:color w:val="000000"/>
                <w:sz w:val="18"/>
                <w:szCs w:val="18"/>
              </w:rPr>
              <w:t>(с НДС)</w:t>
            </w:r>
            <w:r w:rsidRPr="00F34C77">
              <w:rPr>
                <w:rFonts w:eastAsia="Times New Roman"/>
                <w:color w:val="000000"/>
                <w:sz w:val="18"/>
                <w:szCs w:val="18"/>
              </w:rPr>
              <w:br/>
              <w:t>Предложение №2: </w:t>
            </w:r>
            <w:r>
              <w:rPr>
                <w:rFonts w:eastAsia="Times New Roman"/>
                <w:color w:val="000000"/>
                <w:sz w:val="18"/>
                <w:szCs w:val="18"/>
              </w:rPr>
              <w:t>150 218,00</w:t>
            </w:r>
            <w:r w:rsidRPr="00F34C77">
              <w:rPr>
                <w:rFonts w:eastAsia="Times New Roman"/>
                <w:color w:val="000000"/>
                <w:sz w:val="18"/>
                <w:szCs w:val="18"/>
              </w:rPr>
              <w:t xml:space="preserve"> RUB </w:t>
            </w:r>
            <w:r w:rsidR="00907430">
              <w:rPr>
                <w:rFonts w:eastAsia="Times New Roman"/>
                <w:color w:val="000000"/>
                <w:sz w:val="18"/>
                <w:szCs w:val="18"/>
              </w:rPr>
              <w:t>(с НДС)</w:t>
            </w:r>
          </w:p>
          <w:p w:rsidR="009C2B97" w:rsidRDefault="00F34C77" w:rsidP="009C2B97">
            <w:pPr>
              <w:rPr>
                <w:rStyle w:val="a4"/>
                <w:rFonts w:eastAsia="Times New Roman"/>
                <w:color w:val="000000"/>
                <w:sz w:val="18"/>
                <w:szCs w:val="18"/>
              </w:rPr>
            </w:pPr>
            <w:r w:rsidRPr="00F34C77">
              <w:rPr>
                <w:rFonts w:eastAsia="Times New Roman"/>
                <w:color w:val="000000"/>
                <w:sz w:val="18"/>
                <w:szCs w:val="18"/>
              </w:rPr>
              <w:t>Предложение №3: </w:t>
            </w:r>
            <w:r>
              <w:rPr>
                <w:rFonts w:eastAsia="Times New Roman"/>
                <w:color w:val="000000"/>
                <w:sz w:val="18"/>
                <w:szCs w:val="18"/>
              </w:rPr>
              <w:t>175 420,00</w:t>
            </w:r>
            <w:r w:rsidRPr="00F34C77">
              <w:rPr>
                <w:rFonts w:eastAsia="Times New Roman"/>
                <w:color w:val="000000"/>
                <w:sz w:val="18"/>
                <w:szCs w:val="18"/>
              </w:rPr>
              <w:t xml:space="preserve"> RUB</w:t>
            </w:r>
            <w:r w:rsidR="00907430">
              <w:rPr>
                <w:rFonts w:eastAsia="Times New Roman"/>
                <w:color w:val="000000"/>
                <w:sz w:val="18"/>
                <w:szCs w:val="18"/>
              </w:rPr>
              <w:t xml:space="preserve"> (без НДС)</w:t>
            </w:r>
            <w:r w:rsidR="00086C09" w:rsidRPr="000B0E7C">
              <w:rPr>
                <w:rFonts w:eastAsia="Times New Roman"/>
                <w:color w:val="000000"/>
                <w:sz w:val="18"/>
                <w:szCs w:val="18"/>
              </w:rPr>
              <w:br/>
            </w:r>
            <w:r w:rsidR="00086C09" w:rsidRPr="009F0D2A">
              <w:rPr>
                <w:rStyle w:val="a4"/>
                <w:rFonts w:eastAsia="Times New Roman"/>
                <w:color w:val="000000"/>
                <w:sz w:val="18"/>
                <w:szCs w:val="18"/>
              </w:rPr>
              <w:t>Сре</w:t>
            </w:r>
            <w:r w:rsidR="005F1F26" w:rsidRPr="009F0D2A">
              <w:rPr>
                <w:rStyle w:val="a4"/>
                <w:rFonts w:eastAsia="Times New Roman"/>
                <w:color w:val="000000"/>
                <w:sz w:val="18"/>
                <w:szCs w:val="18"/>
              </w:rPr>
              <w:t>дняя арифметическая цена</w:t>
            </w:r>
            <w:r w:rsidR="005F1F26" w:rsidRPr="00F34C77">
              <w:rPr>
                <w:rStyle w:val="a4"/>
                <w:rFonts w:eastAsia="Times New Roman"/>
                <w:color w:val="000000"/>
                <w:sz w:val="18"/>
                <w:szCs w:val="18"/>
              </w:rPr>
              <w:t>: </w:t>
            </w:r>
          </w:p>
          <w:p w:rsidR="009C2B97" w:rsidRDefault="009C2B97" w:rsidP="009C2B97">
            <w:pPr>
              <w:rPr>
                <w:rFonts w:eastAsia="MS Mincho"/>
                <w:sz w:val="18"/>
                <w:szCs w:val="18"/>
              </w:rPr>
            </w:pPr>
            <w:r w:rsidRPr="0094226B">
              <w:rPr>
                <w:rFonts w:eastAsia="MS Mincho"/>
                <w:sz w:val="18"/>
                <w:szCs w:val="18"/>
              </w:rPr>
              <w:t>Без учета НДС</w:t>
            </w:r>
            <w:r>
              <w:rPr>
                <w:rFonts w:eastAsia="MS Mincho"/>
                <w:sz w:val="18"/>
                <w:szCs w:val="18"/>
              </w:rPr>
              <w:t xml:space="preserve">: </w:t>
            </w:r>
            <w:r w:rsidRPr="009C2B97">
              <w:rPr>
                <w:rFonts w:eastAsia="MS Mincho"/>
                <w:sz w:val="18"/>
                <w:szCs w:val="18"/>
              </w:rPr>
              <w:t>142 514,17</w:t>
            </w:r>
            <w:r w:rsidRPr="009C2B97">
              <w:rPr>
                <w:rFonts w:eastAsia="MS Mincho"/>
                <w:b/>
                <w:sz w:val="18"/>
                <w:szCs w:val="18"/>
              </w:rPr>
              <w:t xml:space="preserve"> </w:t>
            </w:r>
            <w:r w:rsidRPr="009C2B97">
              <w:rPr>
                <w:rFonts w:eastAsia="Times New Roman"/>
                <w:color w:val="000000"/>
                <w:sz w:val="18"/>
                <w:szCs w:val="18"/>
              </w:rPr>
              <w:t>RUB</w:t>
            </w:r>
            <w:r w:rsidRPr="00F34C77">
              <w:rPr>
                <w:rFonts w:eastAsia="MS Mincho"/>
                <w:sz w:val="18"/>
                <w:szCs w:val="18"/>
              </w:rPr>
              <w:t xml:space="preserve"> </w:t>
            </w:r>
            <w:r>
              <w:rPr>
                <w:rFonts w:eastAsia="MS Mincho"/>
                <w:sz w:val="18"/>
                <w:szCs w:val="18"/>
              </w:rPr>
              <w:t>(Сто сорок две тысячи пятьсот четырнадцать рублей 17 копеек)</w:t>
            </w:r>
          </w:p>
          <w:p w:rsidR="009C2B97" w:rsidRPr="00D5264F" w:rsidRDefault="009C2B97" w:rsidP="009C2B97">
            <w:pPr>
              <w:rPr>
                <w:rFonts w:eastAsia="MS Mincho"/>
                <w:sz w:val="18"/>
                <w:szCs w:val="18"/>
              </w:rPr>
            </w:pPr>
            <w:r w:rsidRPr="00D5264F">
              <w:rPr>
                <w:rFonts w:eastAsia="MS Mincho"/>
                <w:sz w:val="18"/>
                <w:szCs w:val="18"/>
              </w:rPr>
              <w:t>Ставка НДС: 20%</w:t>
            </w:r>
          </w:p>
          <w:p w:rsidR="009C2B97" w:rsidRPr="009C2B97" w:rsidRDefault="009C2B97" w:rsidP="009C2B97">
            <w:pPr>
              <w:rPr>
                <w:rFonts w:eastAsia="MS Mincho"/>
                <w:sz w:val="18"/>
                <w:szCs w:val="18"/>
              </w:rPr>
            </w:pPr>
            <w:r w:rsidRPr="00D5264F">
              <w:rPr>
                <w:rFonts w:eastAsia="MS Mincho"/>
                <w:sz w:val="18"/>
                <w:szCs w:val="18"/>
              </w:rPr>
              <w:t>С учетом НДС:</w:t>
            </w:r>
            <w:r>
              <w:rPr>
                <w:rFonts w:eastAsia="MS Mincho"/>
                <w:sz w:val="18"/>
                <w:szCs w:val="18"/>
              </w:rPr>
              <w:t xml:space="preserve"> 171 017,00 (Сто семьдесят одна тысяча семнадцать рублей 00 копеек)</w:t>
            </w:r>
          </w:p>
          <w:p w:rsidR="00086C09" w:rsidRDefault="005F1F26" w:rsidP="009C2B97">
            <w:pPr>
              <w:rPr>
                <w:rFonts w:eastAsia="MS Mincho"/>
              </w:rPr>
            </w:pPr>
            <w:r w:rsidRPr="009F0D2A">
              <w:rPr>
                <w:rStyle w:val="a4"/>
                <w:rFonts w:eastAsia="Times New Roman"/>
                <w:color w:val="000000"/>
                <w:sz w:val="18"/>
                <w:szCs w:val="18"/>
              </w:rPr>
              <w:t>Расчет НМЦД:</w:t>
            </w:r>
            <w:r w:rsidR="00F94A0F">
              <w:rPr>
                <w:rStyle w:val="a4"/>
                <w:rFonts w:eastAsia="Times New Roman"/>
                <w:color w:val="000000"/>
                <w:sz w:val="18"/>
                <w:szCs w:val="18"/>
              </w:rPr>
              <w:t xml:space="preserve"> </w:t>
            </w:r>
          </w:p>
          <w:p w:rsidR="009C2B97" w:rsidRDefault="009C2B97" w:rsidP="009C2B97">
            <w:pPr>
              <w:rPr>
                <w:rFonts w:eastAsia="MS Mincho"/>
                <w:sz w:val="18"/>
                <w:szCs w:val="18"/>
              </w:rPr>
            </w:pPr>
            <w:r w:rsidRPr="0094226B">
              <w:rPr>
                <w:rFonts w:eastAsia="MS Mincho"/>
                <w:sz w:val="18"/>
                <w:szCs w:val="18"/>
              </w:rPr>
              <w:t>Без учета НДС</w:t>
            </w:r>
            <w:r>
              <w:rPr>
                <w:rFonts w:eastAsia="MS Mincho"/>
                <w:sz w:val="18"/>
                <w:szCs w:val="18"/>
              </w:rPr>
              <w:t xml:space="preserve">: </w:t>
            </w:r>
            <w:r w:rsidRPr="009C2B97">
              <w:rPr>
                <w:rFonts w:eastAsia="MS Mincho"/>
                <w:sz w:val="18"/>
                <w:szCs w:val="18"/>
              </w:rPr>
              <w:t>142 514,17</w:t>
            </w:r>
            <w:r w:rsidRPr="009C2B97">
              <w:rPr>
                <w:rFonts w:eastAsia="MS Mincho"/>
                <w:b/>
                <w:sz w:val="18"/>
                <w:szCs w:val="18"/>
              </w:rPr>
              <w:t xml:space="preserve"> </w:t>
            </w:r>
            <w:r w:rsidRPr="009C2B97">
              <w:rPr>
                <w:rFonts w:eastAsia="Times New Roman"/>
                <w:color w:val="000000"/>
                <w:sz w:val="18"/>
                <w:szCs w:val="18"/>
              </w:rPr>
              <w:t>RUB</w:t>
            </w:r>
            <w:r w:rsidRPr="00F34C77">
              <w:rPr>
                <w:rFonts w:eastAsia="MS Mincho"/>
                <w:sz w:val="18"/>
                <w:szCs w:val="18"/>
              </w:rPr>
              <w:t xml:space="preserve"> </w:t>
            </w:r>
            <w:r>
              <w:rPr>
                <w:rFonts w:eastAsia="MS Mincho"/>
                <w:sz w:val="18"/>
                <w:szCs w:val="18"/>
              </w:rPr>
              <w:t>(Сто сорок две тысячи пятьсот четырнадцать рублей 17 копеек)</w:t>
            </w:r>
          </w:p>
          <w:p w:rsidR="009C2B97" w:rsidRPr="00D5264F" w:rsidRDefault="009C2B97" w:rsidP="009C2B97">
            <w:pPr>
              <w:rPr>
                <w:rFonts w:eastAsia="MS Mincho"/>
                <w:sz w:val="18"/>
                <w:szCs w:val="18"/>
              </w:rPr>
            </w:pPr>
            <w:r w:rsidRPr="00D5264F">
              <w:rPr>
                <w:rFonts w:eastAsia="MS Mincho"/>
                <w:sz w:val="18"/>
                <w:szCs w:val="18"/>
              </w:rPr>
              <w:t>Ставка НДС: 20%</w:t>
            </w:r>
          </w:p>
          <w:p w:rsidR="009C2B97" w:rsidRPr="009C2B97" w:rsidRDefault="009C2B97" w:rsidP="009C2B97">
            <w:pPr>
              <w:rPr>
                <w:rFonts w:eastAsia="MS Mincho"/>
                <w:sz w:val="18"/>
                <w:szCs w:val="18"/>
              </w:rPr>
            </w:pPr>
            <w:r w:rsidRPr="00D5264F">
              <w:rPr>
                <w:rFonts w:eastAsia="MS Mincho"/>
                <w:sz w:val="18"/>
                <w:szCs w:val="18"/>
              </w:rPr>
              <w:t>С учетом НДС:</w:t>
            </w:r>
            <w:r>
              <w:rPr>
                <w:rFonts w:eastAsia="MS Mincho"/>
                <w:sz w:val="18"/>
                <w:szCs w:val="18"/>
              </w:rPr>
              <w:t xml:space="preserve"> 171 017,00 </w:t>
            </w:r>
            <w:r w:rsidR="00907430" w:rsidRPr="009C2B97">
              <w:rPr>
                <w:rFonts w:eastAsia="Times New Roman"/>
                <w:color w:val="000000"/>
                <w:sz w:val="18"/>
                <w:szCs w:val="18"/>
              </w:rPr>
              <w:t>RUB</w:t>
            </w:r>
            <w:r w:rsidR="00907430">
              <w:rPr>
                <w:rFonts w:eastAsia="MS Mincho"/>
                <w:sz w:val="18"/>
                <w:szCs w:val="18"/>
              </w:rPr>
              <w:t xml:space="preserve"> </w:t>
            </w:r>
            <w:r>
              <w:rPr>
                <w:rFonts w:eastAsia="MS Mincho"/>
                <w:sz w:val="18"/>
                <w:szCs w:val="18"/>
              </w:rPr>
              <w:t>(Сто семьдесят одна тысяча семнадцать рублей 00 копеек)</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4F57B0" w:rsidRDefault="004F57B0" w:rsidP="009C2B97">
      <w:pPr>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A575A1" w:rsidRDefault="00A575A1" w:rsidP="00086C09">
      <w:pPr>
        <w:jc w:val="right"/>
        <w:rPr>
          <w:rStyle w:val="a4"/>
          <w:rFonts w:eastAsia="Times New Roman"/>
          <w:color w:val="000000"/>
          <w:sz w:val="18"/>
          <w:szCs w:val="18"/>
        </w:rPr>
      </w:pPr>
    </w:p>
    <w:p w:rsidR="00141D92" w:rsidRDefault="00141D92" w:rsidP="00086C09">
      <w:pPr>
        <w:jc w:val="right"/>
        <w:rPr>
          <w:rStyle w:val="a4"/>
          <w:rFonts w:eastAsia="Times New Roman"/>
          <w:color w:val="000000"/>
          <w:sz w:val="18"/>
          <w:szCs w:val="18"/>
        </w:rPr>
      </w:pPr>
    </w:p>
    <w:p w:rsidR="00141D92" w:rsidRDefault="00141D92" w:rsidP="00086C09">
      <w:pPr>
        <w:jc w:val="right"/>
        <w:rPr>
          <w:rStyle w:val="a4"/>
          <w:rFonts w:eastAsia="Times New Roman"/>
          <w:color w:val="000000"/>
          <w:sz w:val="18"/>
          <w:szCs w:val="18"/>
        </w:rPr>
      </w:pPr>
    </w:p>
    <w:p w:rsidR="00141D92" w:rsidRDefault="00141D92" w:rsidP="00086C09">
      <w:pPr>
        <w:jc w:val="right"/>
        <w:rPr>
          <w:rStyle w:val="a4"/>
          <w:rFonts w:eastAsia="Times New Roman"/>
          <w:color w:val="000000"/>
          <w:sz w:val="18"/>
          <w:szCs w:val="18"/>
        </w:rPr>
      </w:pPr>
    </w:p>
    <w:p w:rsidR="00141D92" w:rsidRDefault="00141D92"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F1F26" w:rsidRPr="000B0E7C">
        <w:rPr>
          <w:rStyle w:val="a4"/>
          <w:rFonts w:eastAsia="Times New Roman"/>
          <w:color w:val="000000"/>
          <w:sz w:val="18"/>
          <w:szCs w:val="18"/>
        </w:rPr>
        <w:t>Кучин</w:t>
      </w:r>
      <w:proofErr w:type="spellEnd"/>
      <w:r w:rsidR="005F1F26" w:rsidRPr="000B0E7C">
        <w:rPr>
          <w:rStyle w:val="a4"/>
          <w:rFonts w:eastAsia="Times New Roman"/>
          <w:color w:val="000000"/>
          <w:sz w:val="18"/>
          <w:szCs w:val="18"/>
        </w:rPr>
        <w:t xml:space="preserve">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8464DB" w:rsidRPr="00373ACF">
        <w:rPr>
          <w:rStyle w:val="a4"/>
          <w:rFonts w:eastAsia="Times New Roman"/>
          <w:color w:val="000000"/>
          <w:sz w:val="18"/>
          <w:szCs w:val="18"/>
        </w:rPr>
        <w:t>1</w:t>
      </w:r>
      <w:r w:rsidR="008B21EA">
        <w:rPr>
          <w:rStyle w:val="a4"/>
          <w:rFonts w:eastAsia="Times New Roman"/>
          <w:color w:val="000000"/>
          <w:sz w:val="18"/>
          <w:szCs w:val="18"/>
        </w:rPr>
        <w:t>7</w:t>
      </w:r>
      <w:r w:rsidR="00124FE0" w:rsidRPr="00373ACF">
        <w:rPr>
          <w:rStyle w:val="a4"/>
          <w:rFonts w:eastAsia="Times New Roman"/>
          <w:color w:val="000000"/>
          <w:sz w:val="18"/>
          <w:szCs w:val="18"/>
        </w:rPr>
        <w:t>.</w:t>
      </w:r>
      <w:r w:rsidR="00373ACF" w:rsidRPr="00373ACF">
        <w:rPr>
          <w:rStyle w:val="a4"/>
          <w:rFonts w:eastAsia="Times New Roman"/>
          <w:color w:val="000000"/>
          <w:sz w:val="18"/>
          <w:szCs w:val="18"/>
        </w:rPr>
        <w:t>09</w:t>
      </w:r>
      <w:r w:rsidR="00361A6F" w:rsidRPr="00373ACF">
        <w:rPr>
          <w:rStyle w:val="a4"/>
          <w:rFonts w:eastAsia="Times New Roman"/>
          <w:color w:val="000000"/>
          <w:sz w:val="18"/>
          <w:szCs w:val="18"/>
        </w:rPr>
        <w:t>.</w:t>
      </w:r>
      <w:r w:rsidRPr="00373ACF">
        <w:rPr>
          <w:rStyle w:val="a4"/>
          <w:rFonts w:eastAsia="Times New Roman"/>
          <w:color w:val="000000"/>
          <w:sz w:val="18"/>
          <w:szCs w:val="18"/>
        </w:rPr>
        <w:t>20</w:t>
      </w:r>
      <w:r w:rsidR="00A575A1" w:rsidRPr="00373ACF">
        <w:rPr>
          <w:rStyle w:val="a4"/>
          <w:rFonts w:eastAsia="Times New Roman"/>
          <w:color w:val="000000"/>
          <w:sz w:val="18"/>
          <w:szCs w:val="18"/>
        </w:rPr>
        <w:t xml:space="preserve">20 </w:t>
      </w:r>
      <w:r w:rsidR="00DB2FBE" w:rsidRPr="00373ACF">
        <w:rPr>
          <w:rStyle w:val="a4"/>
          <w:rFonts w:eastAsia="Times New Roman"/>
          <w:color w:val="000000"/>
          <w:sz w:val="18"/>
          <w:szCs w:val="18"/>
        </w:rPr>
        <w:t>г.</w:t>
      </w:r>
    </w:p>
    <w:p w:rsidR="00086C09" w:rsidRPr="000B0E7C" w:rsidRDefault="00E64936" w:rsidP="00086C09">
      <w:pPr>
        <w:jc w:val="center"/>
        <w:rPr>
          <w:rFonts w:eastAsia="Times New Roman"/>
          <w:color w:val="000000"/>
          <w:sz w:val="18"/>
          <w:szCs w:val="18"/>
        </w:rPr>
      </w:pPr>
      <w:r w:rsidRPr="00E64936">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EA6DDD" w:rsidRDefault="00086C09" w:rsidP="00EA6DDD">
      <w:pPr>
        <w:jc w:val="center"/>
        <w:rPr>
          <w:b/>
          <w:bCs/>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484252" w:rsidRPr="00F44B02">
        <w:rPr>
          <w:rStyle w:val="a4"/>
          <w:rFonts w:eastAsia="Times New Roman"/>
          <w:color w:val="000000"/>
          <w:sz w:val="18"/>
          <w:szCs w:val="18"/>
        </w:rPr>
        <w:t>201020000</w:t>
      </w:r>
      <w:r w:rsidR="00F44B02" w:rsidRPr="00F44B02">
        <w:rPr>
          <w:rStyle w:val="a4"/>
          <w:rFonts w:eastAsia="Times New Roman"/>
          <w:color w:val="000000"/>
          <w:sz w:val="18"/>
          <w:szCs w:val="18"/>
        </w:rPr>
        <w:t>41</w:t>
      </w:r>
      <w:r w:rsidRPr="000B0E7C">
        <w:rPr>
          <w:rFonts w:eastAsia="Times New Roman"/>
          <w:b/>
          <w:bCs/>
          <w:color w:val="000000"/>
          <w:sz w:val="18"/>
          <w:szCs w:val="18"/>
        </w:rPr>
        <w:br/>
      </w:r>
      <w:r w:rsidRPr="000B0E7C">
        <w:rPr>
          <w:rStyle w:val="a4"/>
          <w:rFonts w:eastAsia="Times New Roman"/>
          <w:color w:val="000000"/>
          <w:sz w:val="18"/>
          <w:szCs w:val="18"/>
        </w:rPr>
        <w:t>Запрос</w:t>
      </w:r>
      <w:r w:rsidR="00967A8A">
        <w:rPr>
          <w:rStyle w:val="a4"/>
          <w:rFonts w:eastAsia="Times New Roman"/>
          <w:color w:val="000000"/>
          <w:sz w:val="18"/>
          <w:szCs w:val="18"/>
        </w:rPr>
        <w:t>а</w:t>
      </w:r>
      <w:r w:rsidRPr="000B0E7C">
        <w:rPr>
          <w:rStyle w:val="a4"/>
          <w:rFonts w:eastAsia="Times New Roman"/>
          <w:color w:val="000000"/>
          <w:sz w:val="18"/>
          <w:szCs w:val="18"/>
        </w:rPr>
        <w:t xml:space="preserve"> котировок </w:t>
      </w:r>
      <w:r w:rsidR="00FE258F">
        <w:rPr>
          <w:rStyle w:val="a4"/>
          <w:color w:val="000000"/>
          <w:sz w:val="18"/>
          <w:szCs w:val="18"/>
        </w:rPr>
        <w:t>«Н</w:t>
      </w:r>
      <w:r w:rsidR="00FE258F" w:rsidRPr="000B0E7C">
        <w:rPr>
          <w:rStyle w:val="a4"/>
          <w:color w:val="000000"/>
          <w:sz w:val="18"/>
          <w:szCs w:val="18"/>
        </w:rPr>
        <w:t>а право заключения договора</w:t>
      </w:r>
      <w:r w:rsidR="00FE258F">
        <w:rPr>
          <w:rStyle w:val="a4"/>
          <w:color w:val="000000"/>
          <w:sz w:val="18"/>
          <w:szCs w:val="18"/>
        </w:rPr>
        <w:t xml:space="preserve"> поставки</w:t>
      </w:r>
      <w:r w:rsidR="00FE258F" w:rsidRPr="000B0E7C">
        <w:rPr>
          <w:rStyle w:val="a4"/>
          <w:color w:val="000000"/>
          <w:sz w:val="18"/>
          <w:szCs w:val="18"/>
        </w:rPr>
        <w:t xml:space="preserve"> </w:t>
      </w:r>
      <w:r w:rsidR="00FE258F">
        <w:rPr>
          <w:rStyle w:val="a4"/>
          <w:color w:val="000000"/>
          <w:sz w:val="18"/>
          <w:szCs w:val="18"/>
        </w:rPr>
        <w:t xml:space="preserve">металлических стеллажей» </w:t>
      </w:r>
      <w:r w:rsidR="00EA6DDD">
        <w:rPr>
          <w:rStyle w:val="a4"/>
          <w:color w:val="000000"/>
          <w:sz w:val="18"/>
          <w:szCs w:val="18"/>
        </w:rPr>
        <w:t xml:space="preserve"> </w:t>
      </w:r>
      <w:r w:rsidRPr="000B0E7C">
        <w:rPr>
          <w:rStyle w:val="a4"/>
          <w:rFonts w:eastAsia="Times New Roman"/>
          <w:color w:val="000000"/>
          <w:sz w:val="18"/>
          <w:szCs w:val="18"/>
        </w:rPr>
        <w:t xml:space="preserve">для нужд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едицина» г</w:t>
      </w:r>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.ru</w:t>
        </w:r>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ЧУЗ  «РЖД - Медицина» г. Кемь»</w:t>
      </w:r>
      <w:r w:rsidR="00486D9A" w:rsidRPr="00486D9A">
        <w:rPr>
          <w:rFonts w:eastAsia="Times New Roman"/>
          <w:bCs/>
          <w:color w:val="000000"/>
          <w:sz w:val="18"/>
          <w:szCs w:val="18"/>
        </w:rPr>
        <w:br/>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Заказчик: </w:t>
      </w:r>
      <w:r w:rsidR="00544D03" w:rsidRPr="00544D03">
        <w:rPr>
          <w:rStyle w:val="a4"/>
          <w:b w:val="0"/>
          <w:color w:val="000000"/>
          <w:sz w:val="18"/>
          <w:szCs w:val="18"/>
        </w:rPr>
        <w:t>ЧУЗ  «РЖД - Медицина» г.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186615, Республика Карелия, г.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186615, Республика Карелия, г.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086C09" w:rsidRPr="000B0E7C" w:rsidRDefault="00086C09" w:rsidP="003B0BC0">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r w:rsidR="00484252">
        <w:rPr>
          <w:rFonts w:eastAsia="Times New Roman"/>
          <w:color w:val="000000"/>
          <w:sz w:val="18"/>
          <w:szCs w:val="18"/>
        </w:rPr>
        <w:t>Серякова Мария Евгеньевна</w:t>
      </w:r>
      <w:r w:rsidR="005F1F26" w:rsidRPr="000B0E7C">
        <w:rPr>
          <w:rFonts w:eastAsia="Times New Roman"/>
          <w:color w:val="000000"/>
          <w:sz w:val="18"/>
          <w:szCs w:val="18"/>
        </w:rPr>
        <w:t xml:space="preserve"> </w:t>
      </w:r>
    </w:p>
    <w:p w:rsidR="00086C09" w:rsidRPr="000B0E7C" w:rsidRDefault="00086C09"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Адрес э</w:t>
      </w:r>
      <w:r w:rsidR="005F1F26" w:rsidRPr="000B0E7C">
        <w:rPr>
          <w:rFonts w:eastAsia="Times New Roman"/>
          <w:color w:val="000000"/>
          <w:sz w:val="18"/>
          <w:szCs w:val="18"/>
        </w:rPr>
        <w:t>лектронной почты: </w:t>
      </w:r>
      <w:hyperlink r:id="rId8" w:history="1">
        <w:r w:rsidR="00484252" w:rsidRPr="00484252">
          <w:rPr>
            <w:rStyle w:val="a6"/>
            <w:sz w:val="18"/>
            <w:szCs w:val="18"/>
          </w:rPr>
          <w:t>zakupki-ubkem@bk.ru</w:t>
        </w:r>
      </w:hyperlink>
    </w:p>
    <w:p w:rsidR="00086C09" w:rsidRPr="000B0E7C" w:rsidRDefault="005F1F26" w:rsidP="00086C09">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Номер телефона: +7</w:t>
      </w:r>
      <w:r w:rsidR="00CF0B20">
        <w:rPr>
          <w:rFonts w:eastAsia="Times New Roman"/>
          <w:color w:val="000000"/>
          <w:sz w:val="18"/>
          <w:szCs w:val="18"/>
        </w:rPr>
        <w:t>-958-169-71-51</w:t>
      </w:r>
      <w:r w:rsidR="00086C09" w:rsidRPr="000B0E7C">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484252" w:rsidRPr="00F44B02">
        <w:rPr>
          <w:rFonts w:eastAsia="Times New Roman"/>
          <w:color w:val="000000"/>
          <w:sz w:val="18"/>
          <w:szCs w:val="18"/>
        </w:rPr>
        <w:t>201020000</w:t>
      </w:r>
      <w:r w:rsidR="00F44B02">
        <w:rPr>
          <w:rFonts w:eastAsia="Times New Roman"/>
          <w:color w:val="000000"/>
          <w:sz w:val="18"/>
          <w:szCs w:val="18"/>
        </w:rPr>
        <w:t>41</w:t>
      </w:r>
      <w:r w:rsidRPr="000B0E7C">
        <w:rPr>
          <w:rFonts w:eastAsia="Times New Roman"/>
          <w:color w:val="000000"/>
          <w:sz w:val="18"/>
          <w:szCs w:val="18"/>
        </w:rPr>
        <w:t xml:space="preserve"> (далее – Запрос котировок).</w:t>
      </w:r>
    </w:p>
    <w:p w:rsidR="00484252" w:rsidRDefault="00086C09" w:rsidP="007E3F4A">
      <w:pPr>
        <w:rPr>
          <w:rStyle w:val="a4"/>
          <w:b w:val="0"/>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484252">
        <w:rPr>
          <w:rStyle w:val="a4"/>
          <w:b w:val="0"/>
          <w:color w:val="000000"/>
          <w:sz w:val="18"/>
          <w:szCs w:val="18"/>
        </w:rPr>
        <w:t xml:space="preserve"> </w:t>
      </w:r>
      <w:r w:rsidR="00FE258F" w:rsidRPr="00FE258F">
        <w:rPr>
          <w:rStyle w:val="a4"/>
          <w:b w:val="0"/>
          <w:color w:val="000000"/>
          <w:sz w:val="18"/>
          <w:szCs w:val="18"/>
        </w:rPr>
        <w:t>«На право заключения договора поставки металлических стеллажей»</w:t>
      </w:r>
    </w:p>
    <w:p w:rsidR="00086C09" w:rsidRPr="000B0E7C" w:rsidRDefault="00086C09" w:rsidP="007E3F4A">
      <w:pPr>
        <w:rPr>
          <w:rFonts w:eastAsia="Times New Roman"/>
          <w:color w:val="000000"/>
          <w:sz w:val="18"/>
          <w:szCs w:val="18"/>
        </w:rPr>
      </w:pPr>
      <w:r w:rsidRPr="00523118">
        <w:rPr>
          <w:rFonts w:eastAsia="Times New Roman"/>
          <w:color w:val="000000"/>
          <w:sz w:val="18"/>
          <w:szCs w:val="18"/>
        </w:rPr>
        <w:t>1.3.2</w:t>
      </w:r>
      <w:r w:rsidRPr="000B0E7C">
        <w:rPr>
          <w:rFonts w:eastAsia="Times New Roman"/>
          <w:color w:val="000000"/>
          <w:sz w:val="18"/>
          <w:szCs w:val="18"/>
        </w:rPr>
        <w:t>. Объемы поставляемого товара: в соответст</w:t>
      </w:r>
      <w:r w:rsidR="005C1A7A">
        <w:rPr>
          <w:rFonts w:eastAsia="Times New Roman"/>
          <w:color w:val="000000"/>
          <w:sz w:val="18"/>
          <w:szCs w:val="18"/>
        </w:rPr>
        <w:t>вии с Техническим заданием.</w:t>
      </w:r>
    </w:p>
    <w:p w:rsidR="00FE258F" w:rsidRDefault="00086C09" w:rsidP="000E45E4">
      <w:pPr>
        <w:rPr>
          <w:sz w:val="18"/>
          <w:szCs w:val="18"/>
        </w:rPr>
      </w:pPr>
      <w:r w:rsidRPr="00A92F86">
        <w:rPr>
          <w:rFonts w:eastAsia="Times New Roman"/>
          <w:color w:val="000000"/>
          <w:sz w:val="18"/>
          <w:szCs w:val="18"/>
        </w:rPr>
        <w:t>1.3.3. </w:t>
      </w:r>
      <w:r w:rsidR="005C1A7A">
        <w:rPr>
          <w:sz w:val="18"/>
          <w:szCs w:val="18"/>
        </w:rPr>
        <w:t xml:space="preserve"> </w:t>
      </w:r>
      <w:r w:rsidR="005044AE" w:rsidRPr="000B0E7C">
        <w:rPr>
          <w:rFonts w:eastAsia="Times New Roman"/>
          <w:color w:val="000000"/>
          <w:sz w:val="18"/>
          <w:szCs w:val="18"/>
        </w:rPr>
        <w:t>Сроки поставки товара</w:t>
      </w:r>
      <w:r w:rsidR="00997FDA">
        <w:rPr>
          <w:rFonts w:eastAsia="Times New Roman"/>
          <w:color w:val="000000"/>
          <w:sz w:val="18"/>
          <w:szCs w:val="18"/>
        </w:rPr>
        <w:t xml:space="preserve"> </w:t>
      </w:r>
      <w:r w:rsidR="000E45E4">
        <w:rPr>
          <w:sz w:val="18"/>
          <w:szCs w:val="18"/>
        </w:rPr>
        <w:t xml:space="preserve"> </w:t>
      </w:r>
      <w:r w:rsidR="00E85359">
        <w:rPr>
          <w:sz w:val="18"/>
          <w:szCs w:val="18"/>
        </w:rPr>
        <w:t xml:space="preserve">- </w:t>
      </w:r>
      <w:r w:rsidR="00E85359" w:rsidRPr="00E85359">
        <w:rPr>
          <w:sz w:val="18"/>
          <w:szCs w:val="18"/>
        </w:rPr>
        <w:t xml:space="preserve">30 рабочих дней </w:t>
      </w:r>
      <w:proofErr w:type="gramStart"/>
      <w:r w:rsidR="00E85359" w:rsidRPr="00E85359">
        <w:rPr>
          <w:sz w:val="18"/>
          <w:szCs w:val="18"/>
        </w:rPr>
        <w:t>с даты выполнения</w:t>
      </w:r>
      <w:proofErr w:type="gramEnd"/>
      <w:r w:rsidR="00E85359" w:rsidRPr="00E85359">
        <w:rPr>
          <w:sz w:val="18"/>
          <w:szCs w:val="18"/>
        </w:rPr>
        <w:t xml:space="preserve"> Покупателем своих обязательств по оплате авансового платежа</w:t>
      </w:r>
    </w:p>
    <w:p w:rsidR="000E45E4" w:rsidRDefault="000E45E4" w:rsidP="000E45E4">
      <w:pPr>
        <w:rPr>
          <w:sz w:val="18"/>
          <w:szCs w:val="18"/>
        </w:rPr>
      </w:pPr>
      <w:r w:rsidRPr="000B0E7C">
        <w:rPr>
          <w:sz w:val="18"/>
          <w:szCs w:val="18"/>
        </w:rPr>
        <w:t xml:space="preserve">Удобное время поставки – рабочие дни </w:t>
      </w:r>
      <w:r>
        <w:rPr>
          <w:sz w:val="18"/>
          <w:szCs w:val="18"/>
        </w:rPr>
        <w:t xml:space="preserve">Заказчика </w:t>
      </w:r>
      <w:r w:rsidR="00CF0B20">
        <w:rPr>
          <w:sz w:val="18"/>
          <w:szCs w:val="18"/>
        </w:rPr>
        <w:t xml:space="preserve">(с понедельника по пятницу, исключая нерабочие праздничные дни) </w:t>
      </w:r>
      <w:r w:rsidRPr="000B0E7C">
        <w:rPr>
          <w:sz w:val="18"/>
          <w:szCs w:val="18"/>
        </w:rPr>
        <w:t xml:space="preserve">с 08 час. </w:t>
      </w:r>
      <w:r>
        <w:rPr>
          <w:sz w:val="18"/>
          <w:szCs w:val="18"/>
        </w:rPr>
        <w:t xml:space="preserve">00 мин. </w:t>
      </w:r>
      <w:r w:rsidRPr="000B0E7C">
        <w:rPr>
          <w:sz w:val="18"/>
          <w:szCs w:val="18"/>
        </w:rPr>
        <w:t xml:space="preserve">до 16 час. </w:t>
      </w:r>
      <w:r>
        <w:rPr>
          <w:sz w:val="18"/>
          <w:szCs w:val="18"/>
        </w:rPr>
        <w:t>00 мин.</w:t>
      </w:r>
    </w:p>
    <w:p w:rsidR="00086C09" w:rsidRPr="005044AE" w:rsidRDefault="005044AE" w:rsidP="000E45E4">
      <w:pPr>
        <w:rPr>
          <w:rFonts w:eastAsia="Times New Roman"/>
          <w:color w:val="000000"/>
          <w:sz w:val="18"/>
          <w:szCs w:val="18"/>
        </w:rPr>
      </w:pPr>
      <w:r w:rsidRPr="000B0E7C">
        <w:rPr>
          <w:rFonts w:eastAsia="Times New Roman"/>
          <w:color w:val="000000"/>
          <w:sz w:val="18"/>
          <w:szCs w:val="18"/>
        </w:rPr>
        <w:t>Место поставки товара: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p w:rsidR="00086C09" w:rsidRPr="00EC1C95" w:rsidRDefault="00086C09" w:rsidP="00086C09">
      <w:pPr>
        <w:rPr>
          <w:rFonts w:eastAsia="Times New Roman"/>
          <w:color w:val="000000"/>
          <w:sz w:val="18"/>
          <w:szCs w:val="18"/>
        </w:rPr>
      </w:pPr>
      <w:r w:rsidRPr="00EC1C95">
        <w:rPr>
          <w:rFonts w:eastAsia="Times New Roman"/>
          <w:color w:val="000000"/>
          <w:sz w:val="18"/>
          <w:szCs w:val="18"/>
        </w:rPr>
        <w:t>1.3.4. Условия поставки товара:</w:t>
      </w:r>
    </w:p>
    <w:p w:rsidR="00086C09" w:rsidRPr="00EC1C95" w:rsidRDefault="00086C09" w:rsidP="004869D4">
      <w:pPr>
        <w:numPr>
          <w:ilvl w:val="0"/>
          <w:numId w:val="9"/>
        </w:numPr>
        <w:spacing w:before="100" w:beforeAutospacing="1" w:after="100" w:afterAutospacing="1"/>
        <w:rPr>
          <w:rFonts w:eastAsia="Times New Roman"/>
          <w:color w:val="000000"/>
          <w:sz w:val="18"/>
          <w:szCs w:val="18"/>
        </w:rPr>
      </w:pPr>
      <w:r w:rsidRPr="00EC1C95">
        <w:rPr>
          <w:rFonts w:eastAsia="Times New Roman"/>
          <w:color w:val="000000"/>
          <w:sz w:val="18"/>
          <w:szCs w:val="18"/>
        </w:rPr>
        <w:t>Время поставки товара согласовывается не менее чем за 48 ч. до поставки</w:t>
      </w:r>
      <w:r w:rsidR="004869D4" w:rsidRPr="00EC1C95">
        <w:rPr>
          <w:rFonts w:eastAsia="Times New Roman"/>
          <w:color w:val="000000"/>
          <w:sz w:val="18"/>
          <w:szCs w:val="18"/>
        </w:rPr>
        <w:t>.</w:t>
      </w:r>
    </w:p>
    <w:p w:rsidR="009C2B97" w:rsidRDefault="00086C09" w:rsidP="009C2B97">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p>
    <w:p w:rsidR="009C2B97" w:rsidRDefault="009C2B97" w:rsidP="009C2B97">
      <w:pPr>
        <w:rPr>
          <w:rFonts w:eastAsia="MS Mincho"/>
          <w:sz w:val="18"/>
          <w:szCs w:val="18"/>
        </w:rPr>
      </w:pPr>
      <w:r w:rsidRPr="0094226B">
        <w:rPr>
          <w:rFonts w:eastAsia="MS Mincho"/>
          <w:sz w:val="18"/>
          <w:szCs w:val="18"/>
        </w:rPr>
        <w:t>Без учета НДС</w:t>
      </w:r>
      <w:r>
        <w:rPr>
          <w:rFonts w:eastAsia="MS Mincho"/>
          <w:sz w:val="18"/>
          <w:szCs w:val="18"/>
        </w:rPr>
        <w:t xml:space="preserve">: </w:t>
      </w:r>
      <w:r w:rsidRPr="009C2B97">
        <w:rPr>
          <w:rFonts w:eastAsia="MS Mincho"/>
          <w:b/>
          <w:sz w:val="18"/>
          <w:szCs w:val="18"/>
        </w:rPr>
        <w:t xml:space="preserve">142 514,17 </w:t>
      </w:r>
      <w:r w:rsidRPr="009C2B97">
        <w:rPr>
          <w:rFonts w:eastAsia="Times New Roman"/>
          <w:b/>
          <w:color w:val="000000"/>
          <w:sz w:val="18"/>
          <w:szCs w:val="18"/>
        </w:rPr>
        <w:t>RUB</w:t>
      </w:r>
      <w:r w:rsidRPr="00F34C77">
        <w:rPr>
          <w:rFonts w:eastAsia="MS Mincho"/>
          <w:sz w:val="18"/>
          <w:szCs w:val="18"/>
        </w:rPr>
        <w:t xml:space="preserve"> </w:t>
      </w:r>
      <w:r>
        <w:rPr>
          <w:rFonts w:eastAsia="MS Mincho"/>
          <w:sz w:val="18"/>
          <w:szCs w:val="18"/>
        </w:rPr>
        <w:t>(Сто сорок две тысячи пятьсот четырнадцать рублей 17 копеек)</w:t>
      </w:r>
    </w:p>
    <w:p w:rsidR="009C2B97" w:rsidRPr="00D5264F" w:rsidRDefault="009C2B97" w:rsidP="009C2B97">
      <w:pPr>
        <w:rPr>
          <w:rFonts w:eastAsia="MS Mincho"/>
          <w:sz w:val="18"/>
          <w:szCs w:val="18"/>
        </w:rPr>
      </w:pPr>
      <w:r w:rsidRPr="00D5264F">
        <w:rPr>
          <w:rFonts w:eastAsia="MS Mincho"/>
          <w:sz w:val="18"/>
          <w:szCs w:val="18"/>
        </w:rPr>
        <w:t>Ставка НДС: 20%</w:t>
      </w:r>
    </w:p>
    <w:p w:rsidR="009C2B97" w:rsidRPr="00F34C77" w:rsidRDefault="009C2B97" w:rsidP="009C2B97">
      <w:pPr>
        <w:rPr>
          <w:rFonts w:eastAsia="MS Mincho"/>
          <w:sz w:val="18"/>
          <w:szCs w:val="18"/>
        </w:rPr>
      </w:pPr>
      <w:r w:rsidRPr="00D5264F">
        <w:rPr>
          <w:rFonts w:eastAsia="MS Mincho"/>
          <w:sz w:val="18"/>
          <w:szCs w:val="18"/>
        </w:rPr>
        <w:t>С учетом НДС:</w:t>
      </w:r>
      <w:r>
        <w:rPr>
          <w:rFonts w:eastAsia="MS Mincho"/>
          <w:sz w:val="18"/>
          <w:szCs w:val="18"/>
        </w:rPr>
        <w:t xml:space="preserve"> </w:t>
      </w:r>
      <w:r w:rsidRPr="009C2B97">
        <w:rPr>
          <w:rFonts w:eastAsia="MS Mincho"/>
          <w:b/>
          <w:sz w:val="18"/>
          <w:szCs w:val="18"/>
        </w:rPr>
        <w:t>171 017,00</w:t>
      </w:r>
      <w:r>
        <w:rPr>
          <w:rFonts w:eastAsia="MS Mincho"/>
          <w:b/>
          <w:sz w:val="18"/>
          <w:szCs w:val="18"/>
        </w:rPr>
        <w:t xml:space="preserve"> </w:t>
      </w:r>
      <w:r w:rsidRPr="009C2B97">
        <w:rPr>
          <w:rFonts w:eastAsia="Times New Roman"/>
          <w:b/>
          <w:color w:val="000000"/>
          <w:sz w:val="18"/>
          <w:szCs w:val="18"/>
        </w:rPr>
        <w:t>RUB</w:t>
      </w:r>
      <w:r>
        <w:rPr>
          <w:rFonts w:eastAsia="MS Mincho"/>
          <w:sz w:val="18"/>
          <w:szCs w:val="18"/>
        </w:rPr>
        <w:t xml:space="preserve"> (Сто семьдесят одна тысяча семнадцать рублей 00 копеек)</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t>1.3.6. Источник финансирования: собственные средства Заказчика.</w:t>
      </w:r>
      <w:r w:rsidRPr="000B0E7C">
        <w:rPr>
          <w:rFonts w:eastAsia="Times New Roman"/>
          <w:color w:val="000000"/>
          <w:sz w:val="18"/>
          <w:szCs w:val="18"/>
        </w:rPr>
        <w:br/>
        <w:t xml:space="preserve">1.3.7. Форма и порядок оплаты </w:t>
      </w:r>
      <w:r w:rsidRPr="0083492D">
        <w:rPr>
          <w:rFonts w:eastAsia="Times New Roman"/>
          <w:color w:val="000000"/>
          <w:sz w:val="18"/>
          <w:szCs w:val="18"/>
        </w:rPr>
        <w:t>поставки</w:t>
      </w:r>
      <w:r w:rsidRPr="000B0E7C">
        <w:rPr>
          <w:rFonts w:eastAsia="Times New Roman"/>
          <w:color w:val="000000"/>
          <w:sz w:val="18"/>
          <w:szCs w:val="18"/>
        </w:rPr>
        <w:t xml:space="preserve"> товара:</w:t>
      </w:r>
    </w:p>
    <w:p w:rsidR="00AB2D9C" w:rsidRDefault="00AB2D9C" w:rsidP="00AB2D9C">
      <w:pPr>
        <w:pStyle w:val="Standard"/>
        <w:jc w:val="both"/>
        <w:rPr>
          <w:sz w:val="18"/>
          <w:szCs w:val="18"/>
        </w:rPr>
      </w:pPr>
      <w:r>
        <w:rPr>
          <w:sz w:val="18"/>
          <w:szCs w:val="18"/>
        </w:rPr>
        <w:lastRenderedPageBreak/>
        <w:t xml:space="preserve">   </w:t>
      </w:r>
    </w:p>
    <w:p w:rsidR="00E85359" w:rsidRPr="00E85359" w:rsidRDefault="00E85359" w:rsidP="00E85359">
      <w:pPr>
        <w:pStyle w:val="Standard"/>
        <w:jc w:val="both"/>
        <w:rPr>
          <w:sz w:val="18"/>
          <w:szCs w:val="18"/>
        </w:rPr>
      </w:pPr>
      <w:r w:rsidRPr="00E85359">
        <w:rPr>
          <w:sz w:val="18"/>
          <w:szCs w:val="18"/>
        </w:rPr>
        <w:t xml:space="preserve">Авансовый платеж перечисляется Покупателем Поставщику в течение 5 (пяти) рабочих дней </w:t>
      </w:r>
      <w:proofErr w:type="gramStart"/>
      <w:r w:rsidRPr="00E85359">
        <w:rPr>
          <w:sz w:val="18"/>
          <w:szCs w:val="18"/>
        </w:rPr>
        <w:t xml:space="preserve">с даты </w:t>
      </w:r>
      <w:r w:rsidR="001B1752">
        <w:rPr>
          <w:sz w:val="18"/>
          <w:szCs w:val="18"/>
        </w:rPr>
        <w:t xml:space="preserve"> </w:t>
      </w:r>
      <w:r w:rsidRPr="00E85359">
        <w:rPr>
          <w:sz w:val="18"/>
          <w:szCs w:val="18"/>
        </w:rPr>
        <w:t>заключения</w:t>
      </w:r>
      <w:proofErr w:type="gramEnd"/>
      <w:r w:rsidRPr="00E85359">
        <w:rPr>
          <w:sz w:val="18"/>
          <w:szCs w:val="18"/>
        </w:rPr>
        <w:t xml:space="preserve"> Сторонами настоящего Договора,  в размере </w:t>
      </w:r>
      <w:r w:rsidR="001B1752">
        <w:rPr>
          <w:sz w:val="18"/>
          <w:szCs w:val="18"/>
        </w:rPr>
        <w:t>3</w:t>
      </w:r>
      <w:r w:rsidRPr="00E85359">
        <w:rPr>
          <w:sz w:val="18"/>
          <w:szCs w:val="18"/>
        </w:rPr>
        <w:t>0 %  (</w:t>
      </w:r>
      <w:r w:rsidR="001B1752">
        <w:rPr>
          <w:sz w:val="18"/>
          <w:szCs w:val="18"/>
        </w:rPr>
        <w:t xml:space="preserve">тридцати </w:t>
      </w:r>
      <w:r w:rsidRPr="00E85359">
        <w:rPr>
          <w:sz w:val="18"/>
          <w:szCs w:val="18"/>
        </w:rPr>
        <w:t xml:space="preserve"> процентов)  от   стоимости Товара</w:t>
      </w:r>
      <w:r>
        <w:rPr>
          <w:sz w:val="18"/>
          <w:szCs w:val="18"/>
        </w:rPr>
        <w:t>.</w:t>
      </w:r>
    </w:p>
    <w:p w:rsidR="00E85359" w:rsidRPr="00E85359" w:rsidRDefault="00E85359" w:rsidP="00E85359">
      <w:pPr>
        <w:jc w:val="both"/>
        <w:rPr>
          <w:sz w:val="18"/>
          <w:szCs w:val="18"/>
        </w:rPr>
      </w:pPr>
      <w:r w:rsidRPr="00E85359">
        <w:rPr>
          <w:sz w:val="18"/>
          <w:szCs w:val="18"/>
        </w:rPr>
        <w:t>Окончательный расчет осуществляется в течение 5 (пяти) рабочих дней после приемки Товара Покупателем в полном объеме и подписания Сторонами товарной накладной формы ТОРГ-12</w:t>
      </w:r>
      <w:r w:rsidRPr="00E85359">
        <w:rPr>
          <w:color w:val="000000"/>
          <w:sz w:val="18"/>
          <w:szCs w:val="18"/>
        </w:rPr>
        <w:t>.</w:t>
      </w:r>
    </w:p>
    <w:p w:rsidR="00AB2D9C" w:rsidRDefault="00AB2D9C" w:rsidP="00AB2D9C">
      <w:pPr>
        <w:pStyle w:val="Standard"/>
        <w:jc w:val="both"/>
        <w:rPr>
          <w:sz w:val="18"/>
          <w:szCs w:val="18"/>
        </w:rPr>
      </w:pPr>
    </w:p>
    <w:p w:rsidR="00086C09" w:rsidRPr="000B0E7C" w:rsidRDefault="00415C23" w:rsidP="007E3F4A">
      <w:pPr>
        <w:jc w:val="both"/>
        <w:rPr>
          <w:rFonts w:eastAsia="Times New Roman"/>
          <w:color w:val="000000"/>
          <w:sz w:val="18"/>
          <w:szCs w:val="18"/>
        </w:rPr>
      </w:pPr>
      <w:r w:rsidRPr="000B0E7C">
        <w:rPr>
          <w:sz w:val="18"/>
          <w:szCs w:val="18"/>
        </w:rPr>
        <w:t xml:space="preserve">   </w:t>
      </w:r>
      <w:r w:rsidR="00086C09"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00086C09" w:rsidRPr="000B0E7C">
        <w:rPr>
          <w:rFonts w:eastAsia="Times New Roman"/>
          <w:color w:val="000000"/>
          <w:sz w:val="18"/>
          <w:szCs w:val="18"/>
        </w:rPr>
        <w:t xml:space="preserve"> котировок, и содержит наиболее низкую цену товаров, работ и услуг. </w:t>
      </w:r>
      <w:r w:rsidR="00086C09"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086C09"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00086C09" w:rsidRPr="000B0E7C">
        <w:rPr>
          <w:rFonts w:eastAsia="Times New Roman"/>
          <w:color w:val="000000"/>
          <w:sz w:val="18"/>
          <w:szCs w:val="18"/>
        </w:rPr>
        <w:t>с даты подписания</w:t>
      </w:r>
      <w:proofErr w:type="gramEnd"/>
      <w:r w:rsidR="00086C09"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186615, Республика Карелия, г. Кемь, ул. Шоссе 1 мая, д.9</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4F07F3">
        <w:rPr>
          <w:rFonts w:eastAsia="Times New Roman"/>
          <w:color w:val="000000"/>
          <w:sz w:val="18"/>
          <w:szCs w:val="18"/>
        </w:rPr>
        <w:t> </w:t>
      </w:r>
      <w:r w:rsidR="008464DB" w:rsidRPr="00373ACF">
        <w:rPr>
          <w:rFonts w:eastAsia="Times New Roman"/>
          <w:color w:val="000000"/>
          <w:sz w:val="18"/>
          <w:szCs w:val="18"/>
        </w:rPr>
        <w:t>1</w:t>
      </w:r>
      <w:r w:rsidR="008B21EA">
        <w:rPr>
          <w:rFonts w:eastAsia="Times New Roman"/>
          <w:color w:val="000000"/>
          <w:sz w:val="18"/>
          <w:szCs w:val="18"/>
        </w:rPr>
        <w:t>7</w:t>
      </w:r>
      <w:r w:rsidR="00A575A1" w:rsidRPr="00373ACF">
        <w:rPr>
          <w:rFonts w:eastAsia="Times New Roman"/>
          <w:color w:val="000000"/>
          <w:sz w:val="18"/>
          <w:szCs w:val="18"/>
        </w:rPr>
        <w:t>.0</w:t>
      </w:r>
      <w:r w:rsidR="00373ACF" w:rsidRPr="00373ACF">
        <w:rPr>
          <w:rFonts w:eastAsia="Times New Roman"/>
          <w:color w:val="000000"/>
          <w:sz w:val="18"/>
          <w:szCs w:val="18"/>
        </w:rPr>
        <w:t>9</w:t>
      </w:r>
      <w:r w:rsidR="0083492D" w:rsidRPr="00373ACF">
        <w:rPr>
          <w:rFonts w:eastAsia="Times New Roman"/>
          <w:color w:val="000000"/>
          <w:sz w:val="18"/>
          <w:szCs w:val="18"/>
        </w:rPr>
        <w:t>.</w:t>
      </w:r>
      <w:r w:rsidR="00A575A1" w:rsidRPr="00373ACF">
        <w:rPr>
          <w:rFonts w:eastAsia="Times New Roman"/>
          <w:color w:val="000000"/>
          <w:sz w:val="18"/>
          <w:szCs w:val="18"/>
        </w:rPr>
        <w:t>2020</w:t>
      </w:r>
      <w:r w:rsidR="00544D03" w:rsidRPr="00373ACF">
        <w:rPr>
          <w:rFonts w:eastAsia="Times New Roman"/>
          <w:color w:val="000000"/>
          <w:sz w:val="18"/>
          <w:szCs w:val="18"/>
        </w:rPr>
        <w:t xml:space="preserve"> г.</w:t>
      </w:r>
      <w:r w:rsidRPr="000B0E7C">
        <w:rPr>
          <w:rFonts w:eastAsia="Times New Roman"/>
          <w:color w:val="000000"/>
          <w:sz w:val="18"/>
          <w:szCs w:val="18"/>
        </w:rPr>
        <w:t xml:space="preserve"> на сайте учреждения: </w:t>
      </w:r>
      <w:hyperlink r:id="rId9" w:history="1">
        <w:r w:rsidR="00FC6CA3" w:rsidRPr="000B0E7C">
          <w:rPr>
            <w:rStyle w:val="a6"/>
            <w:sz w:val="18"/>
            <w:szCs w:val="18"/>
          </w:rPr>
          <w:t>www.</w:t>
        </w:r>
        <w:r w:rsidR="00FC6CA3" w:rsidRPr="000B0E7C">
          <w:rPr>
            <w:rStyle w:val="a6"/>
            <w:sz w:val="18"/>
            <w:szCs w:val="18"/>
            <w:lang w:val="en-US"/>
          </w:rPr>
          <w:t>ubkem</w:t>
        </w:r>
        <w:r w:rsidR="00FC6CA3" w:rsidRPr="000B0E7C">
          <w:rPr>
            <w:rStyle w:val="a6"/>
            <w:sz w:val="18"/>
            <w:szCs w:val="18"/>
          </w:rPr>
          <w:t>.</w:t>
        </w:r>
        <w:proofErr w:type="spellStart"/>
        <w:r w:rsidR="00FC6CA3" w:rsidRPr="000B0E7C">
          <w:rPr>
            <w:rStyle w:val="a6"/>
            <w:sz w:val="18"/>
            <w:szCs w:val="18"/>
          </w:rPr>
          <w:t>ru</w:t>
        </w:r>
        <w:proofErr w:type="spellEnd"/>
      </w:hyperlink>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ок</w:t>
      </w:r>
      <w:r w:rsidR="00523118">
        <w:rPr>
          <w:rFonts w:eastAsia="Times New Roman"/>
          <w:color w:val="000000"/>
          <w:sz w:val="18"/>
          <w:szCs w:val="18"/>
        </w:rPr>
        <w:t>о</w:t>
      </w:r>
      <w:r w:rsidR="00967A8A">
        <w:rPr>
          <w:rFonts w:eastAsia="Times New Roman"/>
          <w:color w:val="000000"/>
          <w:sz w:val="18"/>
          <w:szCs w:val="18"/>
        </w:rPr>
        <w:t>нчания срока подачи заявок – </w:t>
      </w:r>
      <w:r w:rsidR="008464DB" w:rsidRPr="00373ACF">
        <w:rPr>
          <w:rFonts w:eastAsia="Times New Roman"/>
          <w:color w:val="000000"/>
          <w:sz w:val="18"/>
          <w:szCs w:val="18"/>
        </w:rPr>
        <w:t>2</w:t>
      </w:r>
      <w:r w:rsidR="00373ACF" w:rsidRPr="00373ACF">
        <w:rPr>
          <w:rFonts w:eastAsia="Times New Roman"/>
          <w:color w:val="000000"/>
          <w:sz w:val="18"/>
          <w:szCs w:val="18"/>
        </w:rPr>
        <w:t>9</w:t>
      </w:r>
      <w:r w:rsidR="00EA6DDD" w:rsidRPr="00373ACF">
        <w:rPr>
          <w:rFonts w:eastAsia="Times New Roman"/>
          <w:color w:val="000000"/>
          <w:sz w:val="18"/>
          <w:szCs w:val="18"/>
        </w:rPr>
        <w:t>.</w:t>
      </w:r>
      <w:r w:rsidR="00A575A1" w:rsidRPr="00373ACF">
        <w:rPr>
          <w:rFonts w:eastAsia="Times New Roman"/>
          <w:color w:val="000000"/>
          <w:sz w:val="18"/>
          <w:szCs w:val="18"/>
        </w:rPr>
        <w:t>0</w:t>
      </w:r>
      <w:r w:rsidR="00373ACF" w:rsidRPr="00373ACF">
        <w:rPr>
          <w:rFonts w:eastAsia="Times New Roman"/>
          <w:color w:val="000000"/>
          <w:sz w:val="18"/>
          <w:szCs w:val="18"/>
        </w:rPr>
        <w:t>9</w:t>
      </w:r>
      <w:r w:rsidR="0083492D" w:rsidRPr="00373ACF">
        <w:rPr>
          <w:rFonts w:eastAsia="Times New Roman"/>
          <w:color w:val="000000"/>
          <w:sz w:val="18"/>
          <w:szCs w:val="18"/>
        </w:rPr>
        <w:t>.</w:t>
      </w:r>
      <w:r w:rsidRPr="00373ACF">
        <w:rPr>
          <w:rFonts w:eastAsia="Times New Roman"/>
          <w:color w:val="000000"/>
          <w:sz w:val="18"/>
          <w:szCs w:val="18"/>
        </w:rPr>
        <w:t>20</w:t>
      </w:r>
      <w:r w:rsidR="00A575A1" w:rsidRPr="00373ACF">
        <w:rPr>
          <w:rFonts w:eastAsia="Times New Roman"/>
          <w:color w:val="000000"/>
          <w:sz w:val="18"/>
          <w:szCs w:val="18"/>
        </w:rPr>
        <w:t>20</w:t>
      </w:r>
      <w:r w:rsidR="00544D03" w:rsidRPr="00373ACF">
        <w:rPr>
          <w:rFonts w:eastAsia="Times New Roman"/>
          <w:color w:val="000000"/>
          <w:sz w:val="18"/>
          <w:szCs w:val="18"/>
        </w:rPr>
        <w:t xml:space="preserve"> г.</w:t>
      </w:r>
      <w:r w:rsidR="00544D03">
        <w:rPr>
          <w:rFonts w:eastAsia="Times New Roman"/>
          <w:color w:val="000000"/>
          <w:sz w:val="18"/>
          <w:szCs w:val="18"/>
        </w:rPr>
        <w:t xml:space="preserve"> </w:t>
      </w:r>
      <w:r w:rsidRPr="000B0E7C">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Вскрытие заявок осуществляется по </w:t>
      </w:r>
      <w:r w:rsidR="00523118">
        <w:rPr>
          <w:rFonts w:eastAsia="Times New Roman"/>
          <w:color w:val="000000"/>
          <w:sz w:val="18"/>
          <w:szCs w:val="18"/>
        </w:rPr>
        <w:t>и</w:t>
      </w:r>
      <w:r w:rsidR="00967A8A">
        <w:rPr>
          <w:rFonts w:eastAsia="Times New Roman"/>
          <w:color w:val="000000"/>
          <w:sz w:val="18"/>
          <w:szCs w:val="18"/>
        </w:rPr>
        <w:t>стечении срока подачи заявок </w:t>
      </w:r>
      <w:r w:rsidR="009F0D2A">
        <w:rPr>
          <w:rFonts w:eastAsia="Times New Roman"/>
          <w:color w:val="000000"/>
          <w:sz w:val="18"/>
          <w:szCs w:val="18"/>
        </w:rPr>
        <w:t xml:space="preserve"> </w:t>
      </w:r>
      <w:r w:rsidR="008464DB" w:rsidRPr="00373ACF">
        <w:rPr>
          <w:rFonts w:eastAsia="Times New Roman"/>
          <w:color w:val="000000"/>
          <w:sz w:val="18"/>
          <w:szCs w:val="18"/>
        </w:rPr>
        <w:t>2</w:t>
      </w:r>
      <w:r w:rsidR="00373ACF" w:rsidRPr="00373ACF">
        <w:rPr>
          <w:rFonts w:eastAsia="Times New Roman"/>
          <w:color w:val="000000"/>
          <w:sz w:val="18"/>
          <w:szCs w:val="18"/>
        </w:rPr>
        <w:t>9</w:t>
      </w:r>
      <w:r w:rsidR="00EA6DDD" w:rsidRPr="00373ACF">
        <w:rPr>
          <w:rFonts w:eastAsia="Times New Roman"/>
          <w:color w:val="000000"/>
          <w:sz w:val="18"/>
          <w:szCs w:val="18"/>
        </w:rPr>
        <w:t>.</w:t>
      </w:r>
      <w:r w:rsidR="00A575A1" w:rsidRPr="00373ACF">
        <w:rPr>
          <w:rFonts w:eastAsia="Times New Roman"/>
          <w:color w:val="000000"/>
          <w:sz w:val="18"/>
          <w:szCs w:val="18"/>
        </w:rPr>
        <w:t>0</w:t>
      </w:r>
      <w:r w:rsidR="00373ACF" w:rsidRPr="00373ACF">
        <w:rPr>
          <w:rFonts w:eastAsia="Times New Roman"/>
          <w:color w:val="000000"/>
          <w:sz w:val="18"/>
          <w:szCs w:val="18"/>
        </w:rPr>
        <w:t>9</w:t>
      </w:r>
      <w:r w:rsidR="0083492D" w:rsidRPr="00373ACF">
        <w:rPr>
          <w:rFonts w:eastAsia="Times New Roman"/>
          <w:color w:val="000000"/>
          <w:sz w:val="18"/>
          <w:szCs w:val="18"/>
        </w:rPr>
        <w:t>.</w:t>
      </w:r>
      <w:r w:rsidRPr="00373ACF">
        <w:rPr>
          <w:rFonts w:eastAsia="Times New Roman"/>
          <w:color w:val="000000"/>
          <w:sz w:val="18"/>
          <w:szCs w:val="18"/>
        </w:rPr>
        <w:t>20</w:t>
      </w:r>
      <w:r w:rsidR="00A575A1" w:rsidRPr="00373ACF">
        <w:rPr>
          <w:rFonts w:eastAsia="Times New Roman"/>
          <w:color w:val="000000"/>
          <w:sz w:val="18"/>
          <w:szCs w:val="18"/>
        </w:rPr>
        <w:t>20</w:t>
      </w:r>
      <w:r w:rsidR="00544D03" w:rsidRPr="00373ACF">
        <w:rPr>
          <w:rFonts w:eastAsia="Times New Roman"/>
          <w:color w:val="000000"/>
          <w:sz w:val="18"/>
          <w:szCs w:val="18"/>
        </w:rPr>
        <w:t xml:space="preserve"> г.</w:t>
      </w:r>
      <w:r w:rsidRPr="000B0E7C">
        <w:rPr>
          <w:rFonts w:eastAsia="Times New Roman"/>
          <w:color w:val="000000"/>
          <w:sz w:val="18"/>
          <w:szCs w:val="18"/>
        </w:rPr>
        <w:t xml:space="preserve"> 10:00, по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FC6CA3" w:rsidRPr="000B0E7C">
        <w:rPr>
          <w:bCs/>
          <w:sz w:val="18"/>
          <w:szCs w:val="18"/>
        </w:rPr>
        <w:t>186615, Республика Карелия, г.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Приоритет товаров российского происхождения</w:t>
      </w:r>
      <w:r w:rsidR="0049026D">
        <w:rPr>
          <w:rFonts w:eastAsia="Times New Roman"/>
          <w:color w:val="000000"/>
          <w:sz w:val="18"/>
          <w:szCs w:val="18"/>
        </w:rPr>
        <w:t xml:space="preserve"> </w:t>
      </w:r>
      <w:r w:rsidRPr="000B0E7C">
        <w:rPr>
          <w:rFonts w:eastAsia="Times New Roman"/>
          <w:color w:val="000000"/>
          <w:sz w:val="18"/>
          <w:szCs w:val="18"/>
        </w:rPr>
        <w:t xml:space="preserve"> по отношению к товарам, происходя</w:t>
      </w:r>
      <w:r w:rsidR="0049026D">
        <w:rPr>
          <w:rFonts w:eastAsia="Times New Roman"/>
          <w:color w:val="000000"/>
          <w:sz w:val="18"/>
          <w:szCs w:val="18"/>
        </w:rPr>
        <w:t>щим из иностранного государства</w:t>
      </w:r>
      <w:r w:rsidRPr="000B0E7C">
        <w:rPr>
          <w:rFonts w:eastAsia="Times New Roman"/>
          <w:color w:val="000000"/>
          <w:sz w:val="18"/>
          <w:szCs w:val="18"/>
        </w:rPr>
        <w:t>: не установлен.</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086C09" w:rsidRDefault="00EA6C2F" w:rsidP="004B1DF9">
      <w:pPr>
        <w:rPr>
          <w:rFonts w:eastAsia="Times New Roman"/>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w:t>
      </w:r>
      <w:r w:rsidR="00086C09" w:rsidRPr="000B0E7C">
        <w:rPr>
          <w:rFonts w:eastAsia="Times New Roman"/>
          <w:color w:val="000000"/>
          <w:sz w:val="18"/>
          <w:szCs w:val="18"/>
        </w:rPr>
        <w:lastRenderedPageBreak/>
        <w:t xml:space="preserve">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086C09" w:rsidRPr="000B0E7C">
        <w:rPr>
          <w:rFonts w:eastAsia="Times New Roman"/>
          <w:color w:val="000000"/>
          <w:sz w:val="18"/>
          <w:szCs w:val="18"/>
        </w:rPr>
        <w:br/>
      </w:r>
      <w:r w:rsidR="00086C09" w:rsidRPr="007C0EED">
        <w:rPr>
          <w:rFonts w:eastAsia="Times New Roman"/>
          <w:color w:val="FF0000"/>
          <w:sz w:val="18"/>
          <w:szCs w:val="18"/>
        </w:rPr>
        <w:br/>
      </w:r>
      <w:r w:rsidR="00086C09" w:rsidRPr="007E43BA">
        <w:rPr>
          <w:rStyle w:val="a4"/>
          <w:rFonts w:eastAsia="Times New Roman"/>
          <w:sz w:val="18"/>
          <w:szCs w:val="18"/>
        </w:rPr>
        <w:t xml:space="preserve">3. </w:t>
      </w:r>
      <w:proofErr w:type="gramStart"/>
      <w:r w:rsidR="00086C09" w:rsidRPr="007E43BA">
        <w:rPr>
          <w:rStyle w:val="a4"/>
          <w:rFonts w:eastAsia="Times New Roman"/>
          <w:sz w:val="18"/>
          <w:szCs w:val="18"/>
        </w:rPr>
        <w:t>Техническое задание</w:t>
      </w:r>
      <w:r w:rsidR="00086C09" w:rsidRPr="000B0E7C">
        <w:rPr>
          <w:rFonts w:eastAsia="Times New Roman"/>
          <w:sz w:val="18"/>
          <w:szCs w:val="18"/>
        </w:rPr>
        <w:br/>
        <w:t>Сведения о наименовании закупа</w:t>
      </w:r>
      <w:r w:rsidR="0049026D">
        <w:rPr>
          <w:rFonts w:eastAsia="Times New Roman"/>
          <w:sz w:val="18"/>
          <w:szCs w:val="18"/>
        </w:rPr>
        <w:t>емых товаров</w:t>
      </w:r>
      <w:r w:rsidR="00086C09" w:rsidRPr="000B0E7C">
        <w:rPr>
          <w:rFonts w:eastAsia="Times New Roman"/>
          <w:sz w:val="18"/>
          <w:szCs w:val="18"/>
        </w:rPr>
        <w:t>, их количестве (об</w:t>
      </w:r>
      <w:r w:rsidR="0049026D">
        <w:rPr>
          <w:rFonts w:eastAsia="Times New Roman"/>
          <w:sz w:val="18"/>
          <w:szCs w:val="18"/>
        </w:rPr>
        <w:t xml:space="preserve">ъеме), ценах за единицу товара </w:t>
      </w:r>
      <w:r w:rsidR="00086C09" w:rsidRPr="000B0E7C">
        <w:rPr>
          <w:rFonts w:eastAsia="Times New Roman"/>
          <w:sz w:val="18"/>
          <w:szCs w:val="18"/>
        </w:rPr>
        <w:t>(указывается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w:t>
      </w:r>
      <w:r w:rsidR="0049026D">
        <w:rPr>
          <w:rFonts w:eastAsia="Times New Roman"/>
          <w:sz w:val="18"/>
          <w:szCs w:val="18"/>
        </w:rPr>
        <w:t>нальных характеристиках товара</w:t>
      </w:r>
      <w:r w:rsidR="00086C09" w:rsidRPr="000B0E7C">
        <w:rPr>
          <w:rFonts w:eastAsia="Times New Roman"/>
          <w:sz w:val="18"/>
          <w:szCs w:val="18"/>
        </w:rPr>
        <w:t>,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w:t>
      </w:r>
      <w:r w:rsidR="0049026D">
        <w:rPr>
          <w:rFonts w:eastAsia="Times New Roman"/>
          <w:sz w:val="18"/>
          <w:szCs w:val="18"/>
        </w:rPr>
        <w:t>тветствия поставляемого товара</w:t>
      </w:r>
      <w:r w:rsidR="00086C09" w:rsidRPr="000B0E7C">
        <w:rPr>
          <w:rFonts w:eastAsia="Times New Roman"/>
          <w:sz w:val="18"/>
          <w:szCs w:val="18"/>
        </w:rPr>
        <w:t>, место, ус</w:t>
      </w:r>
      <w:r w:rsidR="0049026D">
        <w:rPr>
          <w:rFonts w:eastAsia="Times New Roman"/>
          <w:sz w:val="18"/>
          <w:szCs w:val="18"/>
        </w:rPr>
        <w:t>ловия и сроки</w:t>
      </w:r>
      <w:proofErr w:type="gramEnd"/>
      <w:r w:rsidR="0049026D">
        <w:rPr>
          <w:rFonts w:eastAsia="Times New Roman"/>
          <w:sz w:val="18"/>
          <w:szCs w:val="18"/>
        </w:rPr>
        <w:t xml:space="preserve"> поставки товаров</w:t>
      </w:r>
      <w:r w:rsidR="00086C09" w:rsidRPr="000B0E7C">
        <w:rPr>
          <w:rFonts w:eastAsia="Times New Roman"/>
          <w:sz w:val="18"/>
          <w:szCs w:val="18"/>
        </w:rPr>
        <w:t>,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p w:rsidR="00B930EF" w:rsidRDefault="00B930EF" w:rsidP="004B1DF9">
      <w:pPr>
        <w:rPr>
          <w:rFonts w:eastAsia="Times New Roman"/>
          <w:sz w:val="18"/>
          <w:szCs w:val="18"/>
        </w:rPr>
      </w:pPr>
    </w:p>
    <w:tbl>
      <w:tblPr>
        <w:tblW w:w="14040" w:type="dxa"/>
        <w:tblInd w:w="94" w:type="dxa"/>
        <w:tblLook w:val="04A0"/>
      </w:tblPr>
      <w:tblGrid>
        <w:gridCol w:w="11005"/>
        <w:gridCol w:w="10765"/>
      </w:tblGrid>
      <w:tr w:rsidR="007E43BA" w:rsidRPr="007E43BA" w:rsidTr="007E43BA">
        <w:trPr>
          <w:trHeight w:val="300"/>
        </w:trPr>
        <w:tc>
          <w:tcPr>
            <w:tcW w:w="14040" w:type="dxa"/>
            <w:gridSpan w:val="2"/>
            <w:tcBorders>
              <w:top w:val="nil"/>
              <w:left w:val="nil"/>
              <w:bottom w:val="nil"/>
              <w:right w:val="nil"/>
            </w:tcBorders>
            <w:shd w:val="clear" w:color="auto" w:fill="auto"/>
            <w:noWrap/>
            <w:vAlign w:val="center"/>
            <w:hideMark/>
          </w:tcPr>
          <w:p w:rsidR="007E43BA" w:rsidRPr="007E43BA" w:rsidRDefault="007E43BA" w:rsidP="007E43BA">
            <w:pPr>
              <w:rPr>
                <w:rFonts w:eastAsia="Times New Roman"/>
                <w:b/>
                <w:bCs/>
                <w:color w:val="000000"/>
                <w:sz w:val="18"/>
                <w:szCs w:val="18"/>
              </w:rPr>
            </w:pPr>
            <w:r w:rsidRPr="007E43BA">
              <w:rPr>
                <w:rFonts w:eastAsia="Times New Roman"/>
                <w:b/>
                <w:bCs/>
                <w:color w:val="000000"/>
                <w:sz w:val="18"/>
                <w:szCs w:val="18"/>
              </w:rPr>
              <w:t>ЧУЗ "РЖД</w:t>
            </w:r>
            <w:r>
              <w:rPr>
                <w:rFonts w:eastAsia="Times New Roman"/>
                <w:b/>
                <w:bCs/>
                <w:color w:val="000000"/>
                <w:sz w:val="18"/>
                <w:szCs w:val="18"/>
              </w:rPr>
              <w:t xml:space="preserve"> </w:t>
            </w:r>
            <w:r w:rsidRPr="007E43BA">
              <w:rPr>
                <w:rFonts w:eastAsia="Times New Roman"/>
                <w:b/>
                <w:bCs/>
                <w:color w:val="000000"/>
                <w:sz w:val="18"/>
                <w:szCs w:val="18"/>
              </w:rPr>
              <w:t>-</w:t>
            </w:r>
            <w:r>
              <w:rPr>
                <w:rFonts w:eastAsia="Times New Roman"/>
                <w:b/>
                <w:bCs/>
                <w:color w:val="000000"/>
                <w:sz w:val="18"/>
                <w:szCs w:val="18"/>
              </w:rPr>
              <w:t xml:space="preserve"> </w:t>
            </w:r>
            <w:r w:rsidRPr="007E43BA">
              <w:rPr>
                <w:rFonts w:eastAsia="Times New Roman"/>
                <w:b/>
                <w:bCs/>
                <w:color w:val="000000"/>
                <w:sz w:val="18"/>
                <w:szCs w:val="18"/>
              </w:rPr>
              <w:t xml:space="preserve">Медицина" </w:t>
            </w:r>
            <w:proofErr w:type="gramStart"/>
            <w:r w:rsidRPr="007E43BA">
              <w:rPr>
                <w:rFonts w:eastAsia="Times New Roman"/>
                <w:b/>
                <w:bCs/>
                <w:color w:val="000000"/>
                <w:sz w:val="18"/>
                <w:szCs w:val="18"/>
              </w:rPr>
              <w:t>г</w:t>
            </w:r>
            <w:proofErr w:type="gramEnd"/>
            <w:r w:rsidRPr="007E43BA">
              <w:rPr>
                <w:rFonts w:eastAsia="Times New Roman"/>
                <w:b/>
                <w:bCs/>
                <w:color w:val="000000"/>
                <w:sz w:val="18"/>
                <w:szCs w:val="18"/>
              </w:rPr>
              <w:t>. Кемь"</w:t>
            </w:r>
          </w:p>
        </w:tc>
      </w:tr>
      <w:tr w:rsidR="007E43BA" w:rsidRPr="007E43BA" w:rsidTr="007E43BA">
        <w:trPr>
          <w:trHeight w:val="315"/>
        </w:trPr>
        <w:tc>
          <w:tcPr>
            <w:tcW w:w="14040" w:type="dxa"/>
            <w:gridSpan w:val="2"/>
            <w:tcBorders>
              <w:top w:val="nil"/>
              <w:left w:val="nil"/>
              <w:bottom w:val="nil"/>
              <w:right w:val="nil"/>
            </w:tcBorders>
            <w:shd w:val="clear" w:color="auto" w:fill="auto"/>
            <w:noWrap/>
            <w:vAlign w:val="center"/>
            <w:hideMark/>
          </w:tcPr>
          <w:p w:rsidR="007E43BA" w:rsidRPr="007E43BA" w:rsidRDefault="007E43BA" w:rsidP="007E43BA">
            <w:pPr>
              <w:rPr>
                <w:rFonts w:eastAsia="Times New Roman"/>
                <w:b/>
                <w:bCs/>
                <w:color w:val="000000"/>
                <w:sz w:val="18"/>
                <w:szCs w:val="18"/>
              </w:rPr>
            </w:pPr>
            <w:r w:rsidRPr="007E43BA">
              <w:rPr>
                <w:rFonts w:eastAsia="Times New Roman"/>
                <w:b/>
                <w:bCs/>
                <w:color w:val="000000"/>
                <w:sz w:val="18"/>
                <w:szCs w:val="18"/>
              </w:rPr>
              <w:t>Техническое задание на поставку металлических стеллажей</w:t>
            </w:r>
          </w:p>
        </w:tc>
      </w:tr>
      <w:tr w:rsidR="007E43BA" w:rsidRPr="007E43BA" w:rsidTr="007E43BA">
        <w:trPr>
          <w:trHeight w:val="405"/>
        </w:trPr>
        <w:tc>
          <w:tcPr>
            <w:tcW w:w="14040" w:type="dxa"/>
            <w:gridSpan w:val="2"/>
            <w:tcBorders>
              <w:top w:val="nil"/>
              <w:left w:val="nil"/>
              <w:bottom w:val="nil"/>
              <w:right w:val="nil"/>
            </w:tcBorders>
            <w:shd w:val="clear" w:color="auto" w:fill="auto"/>
            <w:vAlign w:val="center"/>
            <w:hideMark/>
          </w:tcPr>
          <w:p w:rsidR="007E43BA" w:rsidRPr="007E43BA" w:rsidRDefault="007E43BA" w:rsidP="007E43BA">
            <w:pPr>
              <w:rPr>
                <w:rFonts w:eastAsia="Times New Roman"/>
                <w:color w:val="000000"/>
                <w:sz w:val="18"/>
                <w:szCs w:val="18"/>
              </w:rPr>
            </w:pPr>
            <w:r w:rsidRPr="007E43BA">
              <w:rPr>
                <w:rFonts w:eastAsia="Times New Roman"/>
                <w:color w:val="000000"/>
                <w:sz w:val="18"/>
                <w:szCs w:val="18"/>
              </w:rPr>
              <w:t>Товар поставляется  по адресу Заказчика:  РК, г. Кемь, ул. Шоссе 1 Мая, дом 9</w:t>
            </w:r>
          </w:p>
        </w:tc>
      </w:tr>
      <w:tr w:rsidR="007E43BA" w:rsidRPr="007E43BA" w:rsidTr="007E43BA">
        <w:trPr>
          <w:trHeight w:val="750"/>
        </w:trPr>
        <w:tc>
          <w:tcPr>
            <w:tcW w:w="14040" w:type="dxa"/>
            <w:gridSpan w:val="2"/>
            <w:tcBorders>
              <w:top w:val="nil"/>
              <w:left w:val="nil"/>
              <w:bottom w:val="nil"/>
              <w:right w:val="nil"/>
            </w:tcBorders>
            <w:shd w:val="clear" w:color="auto" w:fill="auto"/>
            <w:vAlign w:val="center"/>
            <w:hideMark/>
          </w:tcPr>
          <w:p w:rsidR="007E43BA" w:rsidRPr="007E43BA" w:rsidRDefault="007E43BA" w:rsidP="007E43BA">
            <w:pPr>
              <w:rPr>
                <w:rFonts w:eastAsia="Times New Roman"/>
                <w:b/>
                <w:bCs/>
                <w:color w:val="000000"/>
                <w:sz w:val="18"/>
                <w:szCs w:val="18"/>
              </w:rPr>
            </w:pPr>
            <w:r w:rsidRPr="007E43BA">
              <w:rPr>
                <w:rFonts w:eastAsia="Times New Roman"/>
                <w:b/>
                <w:bCs/>
                <w:color w:val="000000"/>
                <w:sz w:val="18"/>
                <w:szCs w:val="18"/>
              </w:rPr>
              <w:t>1. Стеллажный блок: 2000*3000*250  (9 полок: 8 рабочих+1 верх) - 1 комплект</w:t>
            </w:r>
          </w:p>
        </w:tc>
      </w:tr>
      <w:tr w:rsidR="007E43BA" w:rsidRPr="007E43BA" w:rsidTr="007E43BA">
        <w:trPr>
          <w:trHeight w:val="405"/>
        </w:trPr>
        <w:tc>
          <w:tcPr>
            <w:tcW w:w="14040" w:type="dxa"/>
            <w:gridSpan w:val="2"/>
            <w:tcBorders>
              <w:top w:val="nil"/>
              <w:left w:val="nil"/>
              <w:bottom w:val="nil"/>
              <w:right w:val="nil"/>
            </w:tcBorders>
            <w:shd w:val="clear" w:color="auto" w:fill="auto"/>
            <w:vAlign w:val="center"/>
            <w:hideMark/>
          </w:tcPr>
          <w:p w:rsidR="007E43BA" w:rsidRPr="007E43BA" w:rsidRDefault="007E43BA" w:rsidP="007E43BA">
            <w:pPr>
              <w:rPr>
                <w:rFonts w:eastAsia="Times New Roman"/>
                <w:color w:val="000000"/>
                <w:sz w:val="18"/>
                <w:szCs w:val="18"/>
              </w:rPr>
            </w:pPr>
            <w:r w:rsidRPr="007E43BA">
              <w:rPr>
                <w:rFonts w:eastAsia="Times New Roman"/>
                <w:color w:val="000000"/>
                <w:sz w:val="18"/>
                <w:szCs w:val="18"/>
              </w:rPr>
              <w:t>Зашивки по торцам и между секций по глубине.</w:t>
            </w:r>
          </w:p>
        </w:tc>
      </w:tr>
      <w:tr w:rsidR="007E43BA" w:rsidRPr="007E43BA" w:rsidTr="007E43BA">
        <w:trPr>
          <w:trHeight w:val="750"/>
        </w:trPr>
        <w:tc>
          <w:tcPr>
            <w:tcW w:w="14040" w:type="dxa"/>
            <w:gridSpan w:val="2"/>
            <w:tcBorders>
              <w:top w:val="nil"/>
              <w:left w:val="nil"/>
              <w:bottom w:val="nil"/>
              <w:right w:val="nil"/>
            </w:tcBorders>
            <w:shd w:val="clear" w:color="auto" w:fill="auto"/>
            <w:vAlign w:val="center"/>
            <w:hideMark/>
          </w:tcPr>
          <w:p w:rsidR="007E43BA" w:rsidRPr="007E43BA" w:rsidRDefault="007E43BA" w:rsidP="007E43BA">
            <w:pPr>
              <w:rPr>
                <w:rFonts w:eastAsia="Times New Roman"/>
                <w:b/>
                <w:bCs/>
                <w:color w:val="000000"/>
                <w:sz w:val="18"/>
                <w:szCs w:val="18"/>
              </w:rPr>
            </w:pPr>
            <w:r w:rsidRPr="007E43BA">
              <w:rPr>
                <w:rFonts w:eastAsia="Times New Roman"/>
                <w:b/>
                <w:bCs/>
                <w:color w:val="000000"/>
                <w:sz w:val="18"/>
                <w:szCs w:val="18"/>
              </w:rPr>
              <w:t>2. Стеллажный блок: 2000*4000*250  (9 полок: 8 рабочих+1 верх) - 4 комплекта</w:t>
            </w:r>
          </w:p>
        </w:tc>
      </w:tr>
      <w:tr w:rsidR="007E43BA" w:rsidRPr="007E43BA" w:rsidTr="007E43BA">
        <w:trPr>
          <w:trHeight w:val="405"/>
        </w:trPr>
        <w:tc>
          <w:tcPr>
            <w:tcW w:w="14040" w:type="dxa"/>
            <w:gridSpan w:val="2"/>
            <w:tcBorders>
              <w:top w:val="nil"/>
              <w:left w:val="nil"/>
              <w:bottom w:val="nil"/>
              <w:right w:val="nil"/>
            </w:tcBorders>
            <w:shd w:val="clear" w:color="auto" w:fill="auto"/>
            <w:vAlign w:val="center"/>
            <w:hideMark/>
          </w:tcPr>
          <w:p w:rsidR="007E43BA" w:rsidRPr="007E43BA" w:rsidRDefault="007E43BA" w:rsidP="007E43BA">
            <w:pPr>
              <w:rPr>
                <w:rFonts w:eastAsia="Times New Roman"/>
                <w:color w:val="000000"/>
                <w:sz w:val="18"/>
                <w:szCs w:val="18"/>
              </w:rPr>
            </w:pPr>
            <w:r w:rsidRPr="007E43BA">
              <w:rPr>
                <w:rFonts w:eastAsia="Times New Roman"/>
                <w:color w:val="000000"/>
                <w:sz w:val="18"/>
                <w:szCs w:val="18"/>
              </w:rPr>
              <w:t>Зашивки по торцам и между секций по глубине.</w:t>
            </w:r>
          </w:p>
        </w:tc>
      </w:tr>
      <w:tr w:rsidR="007E43BA" w:rsidRPr="007E43BA" w:rsidTr="007E43BA">
        <w:trPr>
          <w:trHeight w:val="405"/>
        </w:trPr>
        <w:tc>
          <w:tcPr>
            <w:tcW w:w="14040" w:type="dxa"/>
            <w:gridSpan w:val="2"/>
            <w:tcBorders>
              <w:top w:val="nil"/>
              <w:left w:val="nil"/>
              <w:right w:val="nil"/>
            </w:tcBorders>
            <w:shd w:val="clear" w:color="auto" w:fill="auto"/>
            <w:vAlign w:val="center"/>
            <w:hideMark/>
          </w:tcPr>
          <w:p w:rsidR="007E43BA" w:rsidRPr="007E43BA" w:rsidRDefault="007E43BA" w:rsidP="007E43BA">
            <w:pPr>
              <w:rPr>
                <w:rFonts w:eastAsia="Times New Roman"/>
                <w:color w:val="000000"/>
                <w:sz w:val="18"/>
                <w:szCs w:val="18"/>
              </w:rPr>
            </w:pPr>
            <w:r w:rsidRPr="007E43BA">
              <w:rPr>
                <w:rFonts w:eastAsia="Times New Roman"/>
                <w:color w:val="000000"/>
                <w:sz w:val="18"/>
                <w:szCs w:val="18"/>
              </w:rPr>
              <w:t>Сзади ограничительные планки - 50 мм</w:t>
            </w:r>
          </w:p>
        </w:tc>
      </w:tr>
      <w:tr w:rsidR="007E43BA" w:rsidRPr="008B21EA" w:rsidTr="007E43BA">
        <w:trPr>
          <w:trHeight w:val="405"/>
        </w:trPr>
        <w:tc>
          <w:tcPr>
            <w:tcW w:w="3275" w:type="dxa"/>
            <w:tcBorders>
              <w:top w:val="nil"/>
              <w:bottom w:val="nil"/>
              <w:right w:val="nil"/>
            </w:tcBorders>
            <w:shd w:val="clear" w:color="auto" w:fill="auto"/>
            <w:noWrap/>
            <w:vAlign w:val="center"/>
            <w:hideMark/>
          </w:tcPr>
          <w:p w:rsidR="007E43BA" w:rsidRPr="008B21EA" w:rsidRDefault="007E43BA" w:rsidP="008B21EA">
            <w:pPr>
              <w:jc w:val="center"/>
              <w:rPr>
                <w:rFonts w:eastAsia="Times New Roman"/>
                <w:color w:val="000000"/>
                <w:sz w:val="18"/>
                <w:szCs w:val="18"/>
              </w:rPr>
            </w:pPr>
          </w:p>
          <w:tbl>
            <w:tblPr>
              <w:tblW w:w="10789" w:type="dxa"/>
              <w:tblLook w:val="04A0"/>
            </w:tblPr>
            <w:tblGrid>
              <w:gridCol w:w="2769"/>
              <w:gridCol w:w="8020"/>
            </w:tblGrid>
            <w:tr w:rsidR="008B21EA" w:rsidRPr="008B21EA" w:rsidTr="008B21EA">
              <w:trPr>
                <w:trHeight w:val="375"/>
              </w:trPr>
              <w:tc>
                <w:tcPr>
                  <w:tcW w:w="10789" w:type="dxa"/>
                  <w:gridSpan w:val="2"/>
                  <w:tcBorders>
                    <w:top w:val="nil"/>
                    <w:left w:val="nil"/>
                    <w:bottom w:val="nil"/>
                    <w:right w:val="nil"/>
                  </w:tcBorders>
                  <w:shd w:val="clear" w:color="auto" w:fill="auto"/>
                  <w:vAlign w:val="center"/>
                  <w:hideMark/>
                </w:tcPr>
                <w:p w:rsidR="008B21EA" w:rsidRPr="008B21EA" w:rsidRDefault="008B21EA" w:rsidP="008B21EA">
                  <w:pPr>
                    <w:rPr>
                      <w:rFonts w:eastAsia="Times New Roman"/>
                      <w:color w:val="000000"/>
                      <w:sz w:val="18"/>
                      <w:szCs w:val="18"/>
                    </w:rPr>
                  </w:pPr>
                  <w:r w:rsidRPr="008B21EA">
                    <w:rPr>
                      <w:rFonts w:eastAsia="Times New Roman"/>
                      <w:color w:val="000000"/>
                      <w:sz w:val="18"/>
                      <w:szCs w:val="18"/>
                    </w:rPr>
                    <w:t>Зашивки по торцам и между секций по глубине.</w:t>
                  </w:r>
                </w:p>
              </w:tc>
            </w:tr>
            <w:tr w:rsidR="008B21EA" w:rsidRPr="008B21EA" w:rsidTr="008B21EA">
              <w:trPr>
                <w:trHeight w:val="375"/>
              </w:trPr>
              <w:tc>
                <w:tcPr>
                  <w:tcW w:w="10789" w:type="dxa"/>
                  <w:gridSpan w:val="2"/>
                  <w:tcBorders>
                    <w:top w:val="nil"/>
                    <w:left w:val="nil"/>
                    <w:bottom w:val="nil"/>
                    <w:right w:val="nil"/>
                  </w:tcBorders>
                  <w:shd w:val="clear" w:color="auto" w:fill="auto"/>
                  <w:vAlign w:val="center"/>
                  <w:hideMark/>
                </w:tcPr>
                <w:p w:rsidR="008B21EA" w:rsidRPr="008B21EA" w:rsidRDefault="008B21EA" w:rsidP="008B21EA">
                  <w:pPr>
                    <w:rPr>
                      <w:rFonts w:eastAsia="Times New Roman"/>
                      <w:color w:val="000000"/>
                      <w:sz w:val="18"/>
                      <w:szCs w:val="18"/>
                    </w:rPr>
                  </w:pPr>
                  <w:r w:rsidRPr="008B21EA">
                    <w:rPr>
                      <w:rFonts w:eastAsia="Times New Roman"/>
                      <w:color w:val="000000"/>
                      <w:sz w:val="18"/>
                      <w:szCs w:val="18"/>
                    </w:rPr>
                    <w:t>Сзади ограничительные планки - 50 мм</w:t>
                  </w:r>
                </w:p>
              </w:tc>
            </w:tr>
            <w:tr w:rsidR="008B21EA" w:rsidRPr="008B21EA" w:rsidTr="008B21EA">
              <w:trPr>
                <w:trHeight w:val="795"/>
              </w:trPr>
              <w:tc>
                <w:tcPr>
                  <w:tcW w:w="10789" w:type="dxa"/>
                  <w:gridSpan w:val="2"/>
                  <w:tcBorders>
                    <w:top w:val="nil"/>
                    <w:left w:val="nil"/>
                    <w:bottom w:val="nil"/>
                    <w:right w:val="nil"/>
                  </w:tcBorders>
                  <w:shd w:val="clear" w:color="auto" w:fill="auto"/>
                  <w:vAlign w:val="bottom"/>
                  <w:hideMark/>
                </w:tcPr>
                <w:p w:rsidR="008B21EA" w:rsidRPr="008B21EA" w:rsidRDefault="008B21EA" w:rsidP="008B21EA">
                  <w:pPr>
                    <w:rPr>
                      <w:rFonts w:eastAsia="Times New Roman"/>
                      <w:sz w:val="18"/>
                      <w:szCs w:val="18"/>
                      <w:u w:val="single"/>
                    </w:rPr>
                  </w:pPr>
                  <w:hyperlink r:id="rId10" w:history="1">
                    <w:r w:rsidRPr="008B21EA">
                      <w:rPr>
                        <w:rFonts w:eastAsia="Times New Roman"/>
                        <w:sz w:val="18"/>
                        <w:szCs w:val="18"/>
                        <w:u w:val="single"/>
                      </w:rPr>
                      <w:t>К каждому комплекту стеллажей должны быть приложены паспорт, инструкция по монтажу и руководство по эксплуатации.</w:t>
                    </w:r>
                  </w:hyperlink>
                </w:p>
              </w:tc>
            </w:tr>
            <w:tr w:rsidR="008B21EA" w:rsidRPr="008B21EA" w:rsidTr="008B21EA">
              <w:trPr>
                <w:trHeight w:val="795"/>
              </w:trPr>
              <w:tc>
                <w:tcPr>
                  <w:tcW w:w="10789" w:type="dxa"/>
                  <w:gridSpan w:val="2"/>
                  <w:tcBorders>
                    <w:top w:val="nil"/>
                    <w:left w:val="nil"/>
                    <w:bottom w:val="nil"/>
                    <w:right w:val="nil"/>
                  </w:tcBorders>
                  <w:shd w:val="clear" w:color="auto" w:fill="auto"/>
                  <w:vAlign w:val="center"/>
                  <w:hideMark/>
                </w:tcPr>
                <w:p w:rsidR="008B21EA" w:rsidRPr="008B21EA" w:rsidRDefault="008B21EA" w:rsidP="008B21EA">
                  <w:pPr>
                    <w:rPr>
                      <w:rFonts w:eastAsia="Times New Roman"/>
                      <w:sz w:val="18"/>
                      <w:szCs w:val="18"/>
                      <w:u w:val="single"/>
                    </w:rPr>
                  </w:pPr>
                  <w:r w:rsidRPr="008B21EA">
                    <w:rPr>
                      <w:rFonts w:eastAsia="Times New Roman"/>
                      <w:sz w:val="18"/>
                      <w:szCs w:val="18"/>
                      <w:u w:val="single"/>
                    </w:rPr>
                    <w:t>В комплект поставки стеллажей должны входить детали и сборочные единицы, указанные в спецификации на поставку.</w:t>
                  </w:r>
                </w:p>
              </w:tc>
            </w:tr>
            <w:tr w:rsidR="008B21EA" w:rsidRPr="008B21EA" w:rsidTr="008B21EA">
              <w:trPr>
                <w:trHeight w:val="405"/>
              </w:trPr>
              <w:tc>
                <w:tcPr>
                  <w:tcW w:w="10789" w:type="dxa"/>
                  <w:gridSpan w:val="2"/>
                  <w:tcBorders>
                    <w:top w:val="nil"/>
                    <w:left w:val="nil"/>
                    <w:bottom w:val="nil"/>
                    <w:right w:val="nil"/>
                  </w:tcBorders>
                  <w:shd w:val="clear" w:color="auto" w:fill="auto"/>
                  <w:noWrap/>
                  <w:vAlign w:val="center"/>
                  <w:hideMark/>
                </w:tcPr>
                <w:p w:rsidR="008B21EA" w:rsidRPr="008B21EA" w:rsidRDefault="008B21EA" w:rsidP="008B21EA">
                  <w:pPr>
                    <w:rPr>
                      <w:rFonts w:eastAsia="Times New Roman"/>
                      <w:sz w:val="18"/>
                      <w:szCs w:val="18"/>
                      <w:u w:val="single"/>
                    </w:rPr>
                  </w:pPr>
                  <w:r w:rsidRPr="008B21EA">
                    <w:rPr>
                      <w:rFonts w:eastAsia="Times New Roman"/>
                      <w:sz w:val="18"/>
                      <w:szCs w:val="18"/>
                      <w:u w:val="single"/>
                    </w:rPr>
                    <w:t>Упаковка стеллажей должна обеспечивать надежное транспортирование и хранение.</w:t>
                  </w:r>
                </w:p>
              </w:tc>
            </w:tr>
            <w:tr w:rsidR="008B21EA" w:rsidRPr="008B21EA" w:rsidTr="008B21EA">
              <w:trPr>
                <w:trHeight w:val="375"/>
              </w:trPr>
              <w:tc>
                <w:tcPr>
                  <w:tcW w:w="2769" w:type="dxa"/>
                  <w:tcBorders>
                    <w:top w:val="nil"/>
                    <w:left w:val="single" w:sz="4" w:space="0" w:color="auto"/>
                    <w:bottom w:val="nil"/>
                    <w:right w:val="nil"/>
                  </w:tcBorders>
                  <w:shd w:val="clear" w:color="auto" w:fill="auto"/>
                  <w:noWrap/>
                  <w:vAlign w:val="center"/>
                  <w:hideMark/>
                </w:tcPr>
                <w:p w:rsidR="008B21EA" w:rsidRPr="008B21EA" w:rsidRDefault="008B21EA" w:rsidP="008B21EA">
                  <w:pPr>
                    <w:jc w:val="center"/>
                    <w:rPr>
                      <w:rFonts w:eastAsia="Times New Roman"/>
                      <w:color w:val="000000"/>
                      <w:sz w:val="18"/>
                      <w:szCs w:val="18"/>
                    </w:rPr>
                  </w:pPr>
                </w:p>
              </w:tc>
              <w:tc>
                <w:tcPr>
                  <w:tcW w:w="8020" w:type="dxa"/>
                  <w:tcBorders>
                    <w:top w:val="nil"/>
                    <w:left w:val="nil"/>
                    <w:bottom w:val="nil"/>
                    <w:right w:val="nil"/>
                  </w:tcBorders>
                  <w:shd w:val="clear" w:color="auto" w:fill="auto"/>
                  <w:noWrap/>
                  <w:vAlign w:val="bottom"/>
                  <w:hideMark/>
                </w:tcPr>
                <w:p w:rsidR="008B21EA" w:rsidRPr="008B21EA" w:rsidRDefault="008B21EA" w:rsidP="008B21EA">
                  <w:pPr>
                    <w:jc w:val="center"/>
                    <w:rPr>
                      <w:rFonts w:eastAsia="Times New Roman"/>
                      <w:color w:val="000000"/>
                      <w:sz w:val="18"/>
                      <w:szCs w:val="18"/>
                    </w:rPr>
                  </w:pPr>
                </w:p>
              </w:tc>
            </w:tr>
            <w:tr w:rsidR="008B21EA" w:rsidRPr="008B21EA" w:rsidTr="008B21EA">
              <w:trPr>
                <w:trHeight w:val="375"/>
              </w:trPr>
              <w:tc>
                <w:tcPr>
                  <w:tcW w:w="2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1EA" w:rsidRPr="008B21EA" w:rsidRDefault="008B21EA" w:rsidP="008B21EA">
                  <w:pPr>
                    <w:jc w:val="center"/>
                    <w:rPr>
                      <w:rFonts w:eastAsia="Times New Roman"/>
                      <w:b/>
                      <w:bCs/>
                      <w:color w:val="000000"/>
                      <w:sz w:val="18"/>
                      <w:szCs w:val="18"/>
                    </w:rPr>
                  </w:pPr>
                  <w:r w:rsidRPr="008B21EA">
                    <w:rPr>
                      <w:rFonts w:eastAsia="Times New Roman"/>
                      <w:b/>
                      <w:bCs/>
                      <w:color w:val="000000"/>
                      <w:sz w:val="18"/>
                      <w:szCs w:val="18"/>
                    </w:rPr>
                    <w:t>Наименование</w:t>
                  </w:r>
                </w:p>
              </w:tc>
              <w:tc>
                <w:tcPr>
                  <w:tcW w:w="8020" w:type="dxa"/>
                  <w:tcBorders>
                    <w:top w:val="single" w:sz="4" w:space="0" w:color="auto"/>
                    <w:left w:val="nil"/>
                    <w:bottom w:val="single" w:sz="4" w:space="0" w:color="auto"/>
                    <w:right w:val="single" w:sz="4" w:space="0" w:color="auto"/>
                  </w:tcBorders>
                  <w:shd w:val="clear" w:color="auto" w:fill="auto"/>
                  <w:vAlign w:val="center"/>
                  <w:hideMark/>
                </w:tcPr>
                <w:p w:rsidR="008B21EA" w:rsidRPr="008B21EA" w:rsidRDefault="008B21EA" w:rsidP="008B21EA">
                  <w:pPr>
                    <w:jc w:val="center"/>
                    <w:rPr>
                      <w:rFonts w:eastAsia="Times New Roman"/>
                      <w:b/>
                      <w:bCs/>
                      <w:color w:val="000000"/>
                      <w:sz w:val="18"/>
                      <w:szCs w:val="18"/>
                    </w:rPr>
                  </w:pPr>
                  <w:r w:rsidRPr="008B21EA">
                    <w:rPr>
                      <w:rFonts w:eastAsia="Times New Roman"/>
                      <w:b/>
                      <w:bCs/>
                      <w:color w:val="000000"/>
                      <w:sz w:val="18"/>
                      <w:szCs w:val="18"/>
                    </w:rPr>
                    <w:t>Характеристики</w:t>
                  </w:r>
                </w:p>
              </w:tc>
            </w:tr>
            <w:tr w:rsidR="008B21EA" w:rsidRPr="008B21EA" w:rsidTr="008B21EA">
              <w:trPr>
                <w:trHeight w:val="823"/>
              </w:trPr>
              <w:tc>
                <w:tcPr>
                  <w:tcW w:w="2769" w:type="dxa"/>
                  <w:vMerge w:val="restart"/>
                  <w:tcBorders>
                    <w:top w:val="nil"/>
                    <w:left w:val="single" w:sz="4" w:space="0" w:color="auto"/>
                    <w:bottom w:val="single" w:sz="4" w:space="0" w:color="auto"/>
                    <w:right w:val="single" w:sz="4" w:space="0" w:color="auto"/>
                  </w:tcBorders>
                  <w:shd w:val="clear" w:color="auto" w:fill="auto"/>
                  <w:vAlign w:val="center"/>
                  <w:hideMark/>
                </w:tcPr>
                <w:p w:rsidR="008B21EA" w:rsidRPr="008B21EA" w:rsidRDefault="008B21EA" w:rsidP="008B21EA">
                  <w:pPr>
                    <w:jc w:val="center"/>
                    <w:rPr>
                      <w:rFonts w:eastAsia="Times New Roman"/>
                      <w:b/>
                      <w:bCs/>
                      <w:color w:val="000000"/>
                      <w:sz w:val="18"/>
                      <w:szCs w:val="18"/>
                    </w:rPr>
                  </w:pPr>
                  <w:r w:rsidRPr="008B21EA">
                    <w:rPr>
                      <w:rFonts w:eastAsia="Times New Roman"/>
                      <w:b/>
                      <w:bCs/>
                      <w:color w:val="000000"/>
                      <w:sz w:val="18"/>
                      <w:szCs w:val="18"/>
                    </w:rPr>
                    <w:t>1. Стеллажный блок: 2000*3000*250  (9 полок: 8 рабочих+1 верх) - 1 комплект</w:t>
                  </w:r>
                </w:p>
              </w:tc>
              <w:tc>
                <w:tcPr>
                  <w:tcW w:w="8020" w:type="dxa"/>
                  <w:tcBorders>
                    <w:top w:val="nil"/>
                    <w:left w:val="nil"/>
                    <w:bottom w:val="single" w:sz="4" w:space="0" w:color="auto"/>
                    <w:right w:val="single" w:sz="4" w:space="0" w:color="auto"/>
                  </w:tcBorders>
                  <w:shd w:val="clear" w:color="auto" w:fill="auto"/>
                  <w:hideMark/>
                </w:tcPr>
                <w:p w:rsidR="008B21EA" w:rsidRPr="008B21EA" w:rsidRDefault="008B21EA" w:rsidP="008B21EA">
                  <w:pPr>
                    <w:rPr>
                      <w:rFonts w:eastAsia="Times New Roman"/>
                      <w:color w:val="000000"/>
                      <w:sz w:val="18"/>
                      <w:szCs w:val="18"/>
                    </w:rPr>
                  </w:pPr>
                  <w:r w:rsidRPr="008B21EA">
                    <w:rPr>
                      <w:rFonts w:eastAsia="Times New Roman"/>
                      <w:color w:val="000000"/>
                      <w:sz w:val="18"/>
                      <w:szCs w:val="18"/>
                    </w:rPr>
                    <w:t xml:space="preserve">Блок металлический полочный с закрытым верхом и с зашивками по торцам и между секций по глубине. Сборно-разборная металлическая  конструкция, высотой не менее 2000мм., шириной не менее 3000мм., глубиной не более 250мм., 9 ярусов: 8 рабочих+1 </w:t>
                  </w:r>
                  <w:proofErr w:type="gramStart"/>
                  <w:r w:rsidRPr="008B21EA">
                    <w:rPr>
                      <w:rFonts w:eastAsia="Times New Roman"/>
                      <w:color w:val="000000"/>
                      <w:sz w:val="18"/>
                      <w:szCs w:val="18"/>
                    </w:rPr>
                    <w:t>верхний</w:t>
                  </w:r>
                  <w:proofErr w:type="gramEnd"/>
                  <w:r w:rsidRPr="008B21EA">
                    <w:rPr>
                      <w:rFonts w:eastAsia="Times New Roman"/>
                      <w:color w:val="000000"/>
                      <w:sz w:val="18"/>
                      <w:szCs w:val="18"/>
                    </w:rPr>
                    <w:t>.</w:t>
                  </w:r>
                </w:p>
              </w:tc>
            </w:tr>
            <w:tr w:rsidR="008B21EA" w:rsidRPr="008B21EA" w:rsidTr="008B21EA">
              <w:trPr>
                <w:trHeight w:val="699"/>
              </w:trPr>
              <w:tc>
                <w:tcPr>
                  <w:tcW w:w="2769" w:type="dxa"/>
                  <w:vMerge/>
                  <w:tcBorders>
                    <w:top w:val="nil"/>
                    <w:left w:val="single" w:sz="4" w:space="0" w:color="auto"/>
                    <w:bottom w:val="single" w:sz="4" w:space="0" w:color="auto"/>
                    <w:right w:val="single" w:sz="4" w:space="0" w:color="auto"/>
                  </w:tcBorders>
                  <w:vAlign w:val="center"/>
                  <w:hideMark/>
                </w:tcPr>
                <w:p w:rsidR="008B21EA" w:rsidRPr="008B21EA" w:rsidRDefault="008B21EA" w:rsidP="008B21EA">
                  <w:pPr>
                    <w:jc w:val="center"/>
                    <w:rPr>
                      <w:rFonts w:eastAsia="Times New Roman"/>
                      <w:b/>
                      <w:bCs/>
                      <w:color w:val="000000"/>
                      <w:sz w:val="18"/>
                      <w:szCs w:val="18"/>
                    </w:rPr>
                  </w:pPr>
                </w:p>
              </w:tc>
              <w:tc>
                <w:tcPr>
                  <w:tcW w:w="8020" w:type="dxa"/>
                  <w:tcBorders>
                    <w:top w:val="nil"/>
                    <w:left w:val="nil"/>
                    <w:bottom w:val="single" w:sz="4" w:space="0" w:color="auto"/>
                    <w:right w:val="single" w:sz="4" w:space="0" w:color="auto"/>
                  </w:tcBorders>
                  <w:shd w:val="clear" w:color="auto" w:fill="auto"/>
                  <w:vAlign w:val="bottom"/>
                  <w:hideMark/>
                </w:tcPr>
                <w:p w:rsidR="008B21EA" w:rsidRPr="008B21EA" w:rsidRDefault="008B21EA" w:rsidP="008B21EA">
                  <w:pPr>
                    <w:rPr>
                      <w:rFonts w:eastAsia="Times New Roman"/>
                      <w:color w:val="000000"/>
                      <w:sz w:val="18"/>
                      <w:szCs w:val="18"/>
                    </w:rPr>
                  </w:pPr>
                  <w:r w:rsidRPr="008B21EA">
                    <w:rPr>
                      <w:rFonts w:eastAsia="Times New Roman"/>
                      <w:color w:val="000000"/>
                      <w:sz w:val="18"/>
                      <w:szCs w:val="18"/>
                    </w:rPr>
                    <w:t xml:space="preserve">Нагрузка на ярус не менее 150кг. Основание блока состоит из перфорированных стоек, изготовленных из металла; верхнего перекрытия  из стали, имеющее </w:t>
                  </w:r>
                  <w:proofErr w:type="spellStart"/>
                  <w:r w:rsidRPr="008B21EA">
                    <w:rPr>
                      <w:rFonts w:eastAsia="Times New Roman"/>
                      <w:color w:val="000000"/>
                      <w:sz w:val="18"/>
                      <w:szCs w:val="18"/>
                    </w:rPr>
                    <w:t>отбортовку</w:t>
                  </w:r>
                  <w:proofErr w:type="spellEnd"/>
                  <w:r w:rsidRPr="008B21EA">
                    <w:rPr>
                      <w:rFonts w:eastAsia="Times New Roman"/>
                      <w:color w:val="000000"/>
                      <w:sz w:val="18"/>
                      <w:szCs w:val="18"/>
                    </w:rPr>
                    <w:t xml:space="preserve">  по периметру и нижний усилитель из стали;  Торцевые и </w:t>
                  </w:r>
                  <w:proofErr w:type="spellStart"/>
                  <w:r w:rsidRPr="008B21EA">
                    <w:rPr>
                      <w:rFonts w:eastAsia="Times New Roman"/>
                      <w:color w:val="000000"/>
                      <w:sz w:val="18"/>
                      <w:szCs w:val="18"/>
                    </w:rPr>
                    <w:t>межсекционные</w:t>
                  </w:r>
                  <w:proofErr w:type="spellEnd"/>
                  <w:r w:rsidRPr="008B21EA">
                    <w:rPr>
                      <w:rFonts w:eastAsia="Times New Roman"/>
                      <w:color w:val="000000"/>
                      <w:sz w:val="18"/>
                      <w:szCs w:val="18"/>
                    </w:rPr>
                    <w:t xml:space="preserve"> зашивки изготовлены из стали.</w:t>
                  </w:r>
                </w:p>
              </w:tc>
            </w:tr>
            <w:tr w:rsidR="008B21EA" w:rsidRPr="008B21EA" w:rsidTr="008B21EA">
              <w:trPr>
                <w:trHeight w:val="703"/>
              </w:trPr>
              <w:tc>
                <w:tcPr>
                  <w:tcW w:w="2769" w:type="dxa"/>
                  <w:vMerge/>
                  <w:tcBorders>
                    <w:top w:val="nil"/>
                    <w:left w:val="single" w:sz="4" w:space="0" w:color="auto"/>
                    <w:bottom w:val="single" w:sz="4" w:space="0" w:color="auto"/>
                    <w:right w:val="single" w:sz="4" w:space="0" w:color="auto"/>
                  </w:tcBorders>
                  <w:vAlign w:val="center"/>
                  <w:hideMark/>
                </w:tcPr>
                <w:p w:rsidR="008B21EA" w:rsidRPr="008B21EA" w:rsidRDefault="008B21EA" w:rsidP="008B21EA">
                  <w:pPr>
                    <w:jc w:val="center"/>
                    <w:rPr>
                      <w:rFonts w:eastAsia="Times New Roman"/>
                      <w:b/>
                      <w:bCs/>
                      <w:color w:val="000000"/>
                      <w:sz w:val="18"/>
                      <w:szCs w:val="18"/>
                    </w:rPr>
                  </w:pPr>
                </w:p>
              </w:tc>
              <w:tc>
                <w:tcPr>
                  <w:tcW w:w="8020" w:type="dxa"/>
                  <w:tcBorders>
                    <w:top w:val="nil"/>
                    <w:left w:val="nil"/>
                    <w:bottom w:val="single" w:sz="4" w:space="0" w:color="auto"/>
                    <w:right w:val="single" w:sz="4" w:space="0" w:color="auto"/>
                  </w:tcBorders>
                  <w:shd w:val="clear" w:color="auto" w:fill="auto"/>
                  <w:vAlign w:val="bottom"/>
                  <w:hideMark/>
                </w:tcPr>
                <w:p w:rsidR="008B21EA" w:rsidRPr="008B21EA" w:rsidRDefault="008B21EA" w:rsidP="008B21EA">
                  <w:pPr>
                    <w:rPr>
                      <w:rFonts w:eastAsia="Times New Roman"/>
                      <w:color w:val="000000"/>
                      <w:sz w:val="18"/>
                      <w:szCs w:val="18"/>
                    </w:rPr>
                  </w:pPr>
                  <w:r w:rsidRPr="008B21EA">
                    <w:rPr>
                      <w:rFonts w:eastAsia="Times New Roman"/>
                      <w:color w:val="000000"/>
                      <w:sz w:val="18"/>
                      <w:szCs w:val="18"/>
                    </w:rPr>
                    <w:t>Полки изготовлены из высококачественной стали, имеют  двух</w:t>
                  </w:r>
                  <w:r>
                    <w:rPr>
                      <w:rFonts w:eastAsia="Times New Roman"/>
                      <w:color w:val="000000"/>
                      <w:sz w:val="18"/>
                      <w:szCs w:val="18"/>
                    </w:rPr>
                    <w:t xml:space="preserve"> </w:t>
                  </w:r>
                  <w:r w:rsidRPr="008B21EA">
                    <w:rPr>
                      <w:rFonts w:eastAsia="Times New Roman"/>
                      <w:color w:val="000000"/>
                      <w:sz w:val="18"/>
                      <w:szCs w:val="18"/>
                    </w:rPr>
                    <w:t>-</w:t>
                  </w:r>
                  <w:r>
                    <w:rPr>
                      <w:rFonts w:eastAsia="Times New Roman"/>
                      <w:color w:val="000000"/>
                      <w:sz w:val="18"/>
                      <w:szCs w:val="18"/>
                    </w:rPr>
                    <w:t xml:space="preserve"> </w:t>
                  </w:r>
                  <w:proofErr w:type="gramStart"/>
                  <w:r w:rsidRPr="008B21EA">
                    <w:rPr>
                      <w:rFonts w:eastAsia="Times New Roman"/>
                      <w:color w:val="000000"/>
                      <w:sz w:val="18"/>
                      <w:szCs w:val="18"/>
                    </w:rPr>
                    <w:t>гибочную</w:t>
                  </w:r>
                  <w:proofErr w:type="gramEnd"/>
                  <w:r w:rsidRPr="008B21EA">
                    <w:rPr>
                      <w:rFonts w:eastAsia="Times New Roman"/>
                      <w:color w:val="000000"/>
                      <w:sz w:val="18"/>
                      <w:szCs w:val="18"/>
                    </w:rPr>
                    <w:t xml:space="preserve"> </w:t>
                  </w:r>
                  <w:proofErr w:type="spellStart"/>
                  <w:r w:rsidRPr="008B21EA">
                    <w:rPr>
                      <w:rFonts w:eastAsia="Times New Roman"/>
                      <w:color w:val="000000"/>
                      <w:sz w:val="18"/>
                      <w:szCs w:val="18"/>
                    </w:rPr>
                    <w:t>отбортовку</w:t>
                  </w:r>
                  <w:proofErr w:type="spellEnd"/>
                  <w:r w:rsidRPr="008B21EA">
                    <w:rPr>
                      <w:rFonts w:eastAsia="Times New Roman"/>
                      <w:color w:val="000000"/>
                      <w:sz w:val="18"/>
                      <w:szCs w:val="18"/>
                    </w:rPr>
                    <w:t>, высотой не более 30мм, по всем 4-м сторонам  и  многопрофильный  усилитель под центром полки.  Установка полок производится оцинкованными метизами М</w:t>
                  </w:r>
                  <w:proofErr w:type="gramStart"/>
                  <w:r w:rsidRPr="008B21EA">
                    <w:rPr>
                      <w:rFonts w:eastAsia="Times New Roman"/>
                      <w:color w:val="000000"/>
                      <w:sz w:val="18"/>
                      <w:szCs w:val="18"/>
                    </w:rPr>
                    <w:t>6</w:t>
                  </w:r>
                  <w:proofErr w:type="gramEnd"/>
                  <w:r w:rsidRPr="008B21EA">
                    <w:rPr>
                      <w:rFonts w:eastAsia="Times New Roman"/>
                      <w:color w:val="000000"/>
                      <w:sz w:val="18"/>
                      <w:szCs w:val="18"/>
                    </w:rPr>
                    <w:t>. Расстояние между полкам</w:t>
                  </w:r>
                  <w:proofErr w:type="gramStart"/>
                  <w:r w:rsidRPr="008B21EA">
                    <w:rPr>
                      <w:rFonts w:eastAsia="Times New Roman"/>
                      <w:color w:val="000000"/>
                      <w:sz w:val="18"/>
                      <w:szCs w:val="18"/>
                    </w:rPr>
                    <w:t>и-</w:t>
                  </w:r>
                  <w:proofErr w:type="gramEnd"/>
                  <w:r w:rsidRPr="008B21EA">
                    <w:rPr>
                      <w:rFonts w:eastAsia="Times New Roman"/>
                      <w:color w:val="000000"/>
                      <w:sz w:val="18"/>
                      <w:szCs w:val="18"/>
                    </w:rPr>
                    <w:t xml:space="preserve"> не менее 200  мм.</w:t>
                  </w:r>
                </w:p>
              </w:tc>
            </w:tr>
            <w:tr w:rsidR="008B21EA" w:rsidRPr="008B21EA" w:rsidTr="008B21EA">
              <w:trPr>
                <w:trHeight w:val="415"/>
              </w:trPr>
              <w:tc>
                <w:tcPr>
                  <w:tcW w:w="2769" w:type="dxa"/>
                  <w:vMerge/>
                  <w:tcBorders>
                    <w:top w:val="nil"/>
                    <w:left w:val="single" w:sz="4" w:space="0" w:color="auto"/>
                    <w:bottom w:val="single" w:sz="4" w:space="0" w:color="auto"/>
                    <w:right w:val="single" w:sz="4" w:space="0" w:color="auto"/>
                  </w:tcBorders>
                  <w:vAlign w:val="center"/>
                  <w:hideMark/>
                </w:tcPr>
                <w:p w:rsidR="008B21EA" w:rsidRPr="008B21EA" w:rsidRDefault="008B21EA" w:rsidP="008B21EA">
                  <w:pPr>
                    <w:jc w:val="center"/>
                    <w:rPr>
                      <w:rFonts w:eastAsia="Times New Roman"/>
                      <w:b/>
                      <w:bCs/>
                      <w:color w:val="000000"/>
                      <w:sz w:val="18"/>
                      <w:szCs w:val="18"/>
                    </w:rPr>
                  </w:pPr>
                </w:p>
              </w:tc>
              <w:tc>
                <w:tcPr>
                  <w:tcW w:w="8020" w:type="dxa"/>
                  <w:tcBorders>
                    <w:top w:val="nil"/>
                    <w:left w:val="nil"/>
                    <w:bottom w:val="single" w:sz="4" w:space="0" w:color="auto"/>
                    <w:right w:val="single" w:sz="4" w:space="0" w:color="auto"/>
                  </w:tcBorders>
                  <w:shd w:val="clear" w:color="auto" w:fill="auto"/>
                  <w:vAlign w:val="bottom"/>
                  <w:hideMark/>
                </w:tcPr>
                <w:p w:rsidR="008B21EA" w:rsidRPr="008B21EA" w:rsidRDefault="008B21EA" w:rsidP="008B21EA">
                  <w:pPr>
                    <w:rPr>
                      <w:rFonts w:eastAsia="Times New Roman"/>
                      <w:color w:val="000000"/>
                      <w:sz w:val="18"/>
                      <w:szCs w:val="18"/>
                    </w:rPr>
                  </w:pPr>
                  <w:r w:rsidRPr="008B21EA">
                    <w:rPr>
                      <w:rFonts w:eastAsia="Times New Roman"/>
                      <w:color w:val="000000"/>
                      <w:sz w:val="18"/>
                      <w:szCs w:val="18"/>
                    </w:rPr>
                    <w:t>Все металлические  элементы  имеют  износостойкое полимерное покрытие светло серого цвета.</w:t>
                  </w:r>
                </w:p>
              </w:tc>
            </w:tr>
            <w:tr w:rsidR="008B21EA" w:rsidRPr="008B21EA" w:rsidTr="008B21EA">
              <w:trPr>
                <w:trHeight w:val="976"/>
              </w:trPr>
              <w:tc>
                <w:tcPr>
                  <w:tcW w:w="2769" w:type="dxa"/>
                  <w:vMerge w:val="restart"/>
                  <w:tcBorders>
                    <w:top w:val="nil"/>
                    <w:left w:val="single" w:sz="4" w:space="0" w:color="auto"/>
                    <w:bottom w:val="single" w:sz="4" w:space="0" w:color="auto"/>
                    <w:right w:val="single" w:sz="4" w:space="0" w:color="auto"/>
                  </w:tcBorders>
                  <w:shd w:val="clear" w:color="auto" w:fill="auto"/>
                  <w:vAlign w:val="center"/>
                  <w:hideMark/>
                </w:tcPr>
                <w:p w:rsidR="008B21EA" w:rsidRPr="008B21EA" w:rsidRDefault="008B21EA" w:rsidP="008B21EA">
                  <w:pPr>
                    <w:jc w:val="center"/>
                    <w:rPr>
                      <w:rFonts w:eastAsia="Times New Roman"/>
                      <w:b/>
                      <w:bCs/>
                      <w:color w:val="000000"/>
                      <w:sz w:val="18"/>
                      <w:szCs w:val="18"/>
                    </w:rPr>
                  </w:pPr>
                  <w:r w:rsidRPr="008B21EA">
                    <w:rPr>
                      <w:rFonts w:eastAsia="Times New Roman"/>
                      <w:b/>
                      <w:bCs/>
                      <w:color w:val="000000"/>
                      <w:sz w:val="18"/>
                      <w:szCs w:val="18"/>
                    </w:rPr>
                    <w:lastRenderedPageBreak/>
                    <w:t>2. Стеллажный блок: 2000*4000*250  (9 полок: 8 рабочих+1 верх) - 4 комплекта</w:t>
                  </w:r>
                </w:p>
              </w:tc>
              <w:tc>
                <w:tcPr>
                  <w:tcW w:w="8020" w:type="dxa"/>
                  <w:tcBorders>
                    <w:top w:val="nil"/>
                    <w:left w:val="nil"/>
                    <w:bottom w:val="single" w:sz="4" w:space="0" w:color="auto"/>
                    <w:right w:val="single" w:sz="4" w:space="0" w:color="auto"/>
                  </w:tcBorders>
                  <w:shd w:val="clear" w:color="auto" w:fill="auto"/>
                  <w:vAlign w:val="bottom"/>
                  <w:hideMark/>
                </w:tcPr>
                <w:p w:rsidR="008B21EA" w:rsidRPr="008B21EA" w:rsidRDefault="008B21EA" w:rsidP="008B21EA">
                  <w:pPr>
                    <w:rPr>
                      <w:rFonts w:eastAsia="Times New Roman"/>
                      <w:color w:val="000000"/>
                      <w:sz w:val="18"/>
                      <w:szCs w:val="18"/>
                    </w:rPr>
                  </w:pPr>
                  <w:r w:rsidRPr="008B21EA">
                    <w:rPr>
                      <w:rFonts w:eastAsia="Times New Roman"/>
                      <w:color w:val="000000"/>
                      <w:sz w:val="18"/>
                      <w:szCs w:val="18"/>
                    </w:rPr>
                    <w:t>Блок металлический полочный с закрытым верхом</w:t>
                  </w:r>
                  <w:proofErr w:type="gramStart"/>
                  <w:r w:rsidRPr="008B21EA">
                    <w:rPr>
                      <w:rFonts w:eastAsia="Times New Roman"/>
                      <w:color w:val="000000"/>
                      <w:sz w:val="18"/>
                      <w:szCs w:val="18"/>
                    </w:rPr>
                    <w:t xml:space="preserve"> ,</w:t>
                  </w:r>
                  <w:proofErr w:type="gramEnd"/>
                  <w:r w:rsidRPr="008B21EA">
                    <w:rPr>
                      <w:rFonts w:eastAsia="Times New Roman"/>
                      <w:color w:val="000000"/>
                      <w:sz w:val="18"/>
                      <w:szCs w:val="18"/>
                    </w:rPr>
                    <w:t xml:space="preserve"> с зашивками по торцам и между секций по глубине и задними ограничителями рабочих ярусов. Сборно-разборная металлическая  конструкция, высотой не менее 2000мм., шириной не менее 4000мм., глубиной не более 250мм., 9 ярусов: 8 рабочих+1 </w:t>
                  </w:r>
                  <w:proofErr w:type="gramStart"/>
                  <w:r w:rsidRPr="008B21EA">
                    <w:rPr>
                      <w:rFonts w:eastAsia="Times New Roman"/>
                      <w:color w:val="000000"/>
                      <w:sz w:val="18"/>
                      <w:szCs w:val="18"/>
                    </w:rPr>
                    <w:t>верхний</w:t>
                  </w:r>
                  <w:proofErr w:type="gramEnd"/>
                  <w:r w:rsidRPr="008B21EA">
                    <w:rPr>
                      <w:rFonts w:eastAsia="Times New Roman"/>
                      <w:color w:val="000000"/>
                      <w:sz w:val="18"/>
                      <w:szCs w:val="18"/>
                    </w:rPr>
                    <w:t>.</w:t>
                  </w:r>
                </w:p>
              </w:tc>
            </w:tr>
            <w:tr w:rsidR="008B21EA" w:rsidRPr="008B21EA" w:rsidTr="008B21EA">
              <w:trPr>
                <w:trHeight w:val="375"/>
              </w:trPr>
              <w:tc>
                <w:tcPr>
                  <w:tcW w:w="2769" w:type="dxa"/>
                  <w:vMerge/>
                  <w:tcBorders>
                    <w:top w:val="nil"/>
                    <w:left w:val="single" w:sz="4" w:space="0" w:color="auto"/>
                    <w:bottom w:val="single" w:sz="4" w:space="0" w:color="auto"/>
                    <w:right w:val="single" w:sz="4" w:space="0" w:color="auto"/>
                  </w:tcBorders>
                  <w:vAlign w:val="center"/>
                  <w:hideMark/>
                </w:tcPr>
                <w:p w:rsidR="008B21EA" w:rsidRPr="008B21EA" w:rsidRDefault="008B21EA" w:rsidP="008B21EA">
                  <w:pPr>
                    <w:jc w:val="center"/>
                    <w:rPr>
                      <w:rFonts w:eastAsia="Times New Roman"/>
                      <w:b/>
                      <w:bCs/>
                      <w:color w:val="000000"/>
                      <w:sz w:val="18"/>
                      <w:szCs w:val="18"/>
                    </w:rPr>
                  </w:pPr>
                </w:p>
              </w:tc>
              <w:tc>
                <w:tcPr>
                  <w:tcW w:w="8020" w:type="dxa"/>
                  <w:tcBorders>
                    <w:top w:val="nil"/>
                    <w:left w:val="nil"/>
                    <w:bottom w:val="single" w:sz="4" w:space="0" w:color="auto"/>
                    <w:right w:val="single" w:sz="4" w:space="0" w:color="auto"/>
                  </w:tcBorders>
                  <w:shd w:val="clear" w:color="auto" w:fill="auto"/>
                  <w:vAlign w:val="bottom"/>
                  <w:hideMark/>
                </w:tcPr>
                <w:p w:rsidR="008B21EA" w:rsidRPr="008B21EA" w:rsidRDefault="008B21EA" w:rsidP="008B21EA">
                  <w:pPr>
                    <w:rPr>
                      <w:rFonts w:eastAsia="Times New Roman"/>
                      <w:color w:val="000000"/>
                      <w:sz w:val="18"/>
                      <w:szCs w:val="18"/>
                    </w:rPr>
                  </w:pPr>
                  <w:r w:rsidRPr="008B21EA">
                    <w:rPr>
                      <w:rFonts w:eastAsia="Times New Roman"/>
                      <w:color w:val="000000"/>
                      <w:sz w:val="18"/>
                      <w:szCs w:val="18"/>
                    </w:rPr>
                    <w:t xml:space="preserve">Нагрузка на ярус не менее 150кг. Основание блока состоит </w:t>
                  </w:r>
                  <w:proofErr w:type="gramStart"/>
                  <w:r w:rsidRPr="008B21EA">
                    <w:rPr>
                      <w:rFonts w:eastAsia="Times New Roman"/>
                      <w:color w:val="000000"/>
                      <w:sz w:val="18"/>
                      <w:szCs w:val="18"/>
                    </w:rPr>
                    <w:t>из</w:t>
                  </w:r>
                  <w:proofErr w:type="gramEnd"/>
                  <w:r w:rsidRPr="008B21EA">
                    <w:rPr>
                      <w:rFonts w:eastAsia="Times New Roman"/>
                      <w:color w:val="000000"/>
                      <w:sz w:val="18"/>
                      <w:szCs w:val="18"/>
                    </w:rPr>
                    <w:t>:</w:t>
                  </w:r>
                </w:p>
              </w:tc>
            </w:tr>
            <w:tr w:rsidR="008B21EA" w:rsidRPr="008B21EA" w:rsidTr="008B21EA">
              <w:trPr>
                <w:trHeight w:val="753"/>
              </w:trPr>
              <w:tc>
                <w:tcPr>
                  <w:tcW w:w="2769" w:type="dxa"/>
                  <w:vMerge/>
                  <w:tcBorders>
                    <w:top w:val="nil"/>
                    <w:left w:val="single" w:sz="4" w:space="0" w:color="auto"/>
                    <w:bottom w:val="single" w:sz="4" w:space="0" w:color="auto"/>
                    <w:right w:val="single" w:sz="4" w:space="0" w:color="auto"/>
                  </w:tcBorders>
                  <w:vAlign w:val="center"/>
                  <w:hideMark/>
                </w:tcPr>
                <w:p w:rsidR="008B21EA" w:rsidRPr="008B21EA" w:rsidRDefault="008B21EA" w:rsidP="008B21EA">
                  <w:pPr>
                    <w:jc w:val="center"/>
                    <w:rPr>
                      <w:rFonts w:eastAsia="Times New Roman"/>
                      <w:b/>
                      <w:bCs/>
                      <w:color w:val="000000"/>
                      <w:sz w:val="18"/>
                      <w:szCs w:val="18"/>
                    </w:rPr>
                  </w:pPr>
                </w:p>
              </w:tc>
              <w:tc>
                <w:tcPr>
                  <w:tcW w:w="8020" w:type="dxa"/>
                  <w:tcBorders>
                    <w:top w:val="nil"/>
                    <w:left w:val="nil"/>
                    <w:bottom w:val="single" w:sz="4" w:space="0" w:color="auto"/>
                    <w:right w:val="single" w:sz="4" w:space="0" w:color="auto"/>
                  </w:tcBorders>
                  <w:shd w:val="clear" w:color="auto" w:fill="auto"/>
                  <w:vAlign w:val="bottom"/>
                  <w:hideMark/>
                </w:tcPr>
                <w:p w:rsidR="008B21EA" w:rsidRPr="008B21EA" w:rsidRDefault="008B21EA" w:rsidP="008B21EA">
                  <w:pPr>
                    <w:rPr>
                      <w:rFonts w:eastAsia="Times New Roman"/>
                      <w:color w:val="000000"/>
                      <w:sz w:val="18"/>
                      <w:szCs w:val="18"/>
                    </w:rPr>
                  </w:pPr>
                  <w:r w:rsidRPr="008B21EA">
                    <w:rPr>
                      <w:rFonts w:eastAsia="Times New Roman"/>
                      <w:color w:val="000000"/>
                      <w:sz w:val="18"/>
                      <w:szCs w:val="18"/>
                    </w:rPr>
                    <w:t xml:space="preserve">Перфорированных стоек, изготовленных из металла; верхнего перекрытия  из стали, </w:t>
                  </w:r>
                  <w:proofErr w:type="gramStart"/>
                  <w:r w:rsidRPr="008B21EA">
                    <w:rPr>
                      <w:rFonts w:eastAsia="Times New Roman"/>
                      <w:color w:val="000000"/>
                      <w:sz w:val="18"/>
                      <w:szCs w:val="18"/>
                    </w:rPr>
                    <w:t>имеющее</w:t>
                  </w:r>
                  <w:proofErr w:type="gramEnd"/>
                  <w:r w:rsidRPr="008B21EA">
                    <w:rPr>
                      <w:rFonts w:eastAsia="Times New Roman"/>
                      <w:color w:val="000000"/>
                      <w:sz w:val="18"/>
                      <w:szCs w:val="18"/>
                    </w:rPr>
                    <w:t xml:space="preserve"> </w:t>
                  </w:r>
                  <w:proofErr w:type="spellStart"/>
                  <w:r w:rsidRPr="008B21EA">
                    <w:rPr>
                      <w:rFonts w:eastAsia="Times New Roman"/>
                      <w:color w:val="000000"/>
                      <w:sz w:val="18"/>
                      <w:szCs w:val="18"/>
                    </w:rPr>
                    <w:t>отбортовку</w:t>
                  </w:r>
                  <w:proofErr w:type="spellEnd"/>
                  <w:r w:rsidRPr="008B21EA">
                    <w:rPr>
                      <w:rFonts w:eastAsia="Times New Roman"/>
                      <w:color w:val="000000"/>
                      <w:sz w:val="18"/>
                      <w:szCs w:val="18"/>
                    </w:rPr>
                    <w:t xml:space="preserve">  по периметру и нижний усилитель из стали; торцевые и </w:t>
                  </w:r>
                  <w:proofErr w:type="spellStart"/>
                  <w:r w:rsidRPr="008B21EA">
                    <w:rPr>
                      <w:rFonts w:eastAsia="Times New Roman"/>
                      <w:color w:val="000000"/>
                      <w:sz w:val="18"/>
                      <w:szCs w:val="18"/>
                    </w:rPr>
                    <w:t>межсекционные</w:t>
                  </w:r>
                  <w:proofErr w:type="spellEnd"/>
                  <w:r w:rsidRPr="008B21EA">
                    <w:rPr>
                      <w:rFonts w:eastAsia="Times New Roman"/>
                      <w:color w:val="000000"/>
                      <w:sz w:val="18"/>
                      <w:szCs w:val="18"/>
                    </w:rPr>
                    <w:t xml:space="preserve"> зашивки изготовлены из стали.</w:t>
                  </w:r>
                </w:p>
              </w:tc>
            </w:tr>
            <w:tr w:rsidR="008B21EA" w:rsidRPr="008B21EA" w:rsidTr="008B21EA">
              <w:trPr>
                <w:trHeight w:val="375"/>
              </w:trPr>
              <w:tc>
                <w:tcPr>
                  <w:tcW w:w="2769" w:type="dxa"/>
                  <w:vMerge/>
                  <w:tcBorders>
                    <w:top w:val="nil"/>
                    <w:left w:val="single" w:sz="4" w:space="0" w:color="auto"/>
                    <w:bottom w:val="single" w:sz="4" w:space="0" w:color="auto"/>
                    <w:right w:val="single" w:sz="4" w:space="0" w:color="auto"/>
                  </w:tcBorders>
                  <w:vAlign w:val="center"/>
                  <w:hideMark/>
                </w:tcPr>
                <w:p w:rsidR="008B21EA" w:rsidRPr="008B21EA" w:rsidRDefault="008B21EA" w:rsidP="008B21EA">
                  <w:pPr>
                    <w:jc w:val="center"/>
                    <w:rPr>
                      <w:rFonts w:eastAsia="Times New Roman"/>
                      <w:b/>
                      <w:bCs/>
                      <w:color w:val="000000"/>
                      <w:sz w:val="18"/>
                      <w:szCs w:val="18"/>
                    </w:rPr>
                  </w:pPr>
                </w:p>
              </w:tc>
              <w:tc>
                <w:tcPr>
                  <w:tcW w:w="8020" w:type="dxa"/>
                  <w:tcBorders>
                    <w:top w:val="nil"/>
                    <w:left w:val="nil"/>
                    <w:bottom w:val="single" w:sz="4" w:space="0" w:color="auto"/>
                    <w:right w:val="single" w:sz="4" w:space="0" w:color="auto"/>
                  </w:tcBorders>
                  <w:shd w:val="clear" w:color="auto" w:fill="auto"/>
                  <w:vAlign w:val="bottom"/>
                  <w:hideMark/>
                </w:tcPr>
                <w:p w:rsidR="008B21EA" w:rsidRPr="008B21EA" w:rsidRDefault="008B21EA" w:rsidP="008B21EA">
                  <w:pPr>
                    <w:rPr>
                      <w:rFonts w:eastAsia="Times New Roman"/>
                      <w:color w:val="000000"/>
                      <w:sz w:val="18"/>
                      <w:szCs w:val="18"/>
                    </w:rPr>
                  </w:pPr>
                  <w:r w:rsidRPr="008B21EA">
                    <w:rPr>
                      <w:rFonts w:eastAsia="Times New Roman"/>
                      <w:color w:val="000000"/>
                      <w:sz w:val="18"/>
                      <w:szCs w:val="18"/>
                    </w:rPr>
                    <w:t>Задние ограничители изготовлены из стали толщиной.</w:t>
                  </w:r>
                </w:p>
              </w:tc>
            </w:tr>
            <w:tr w:rsidR="008B21EA" w:rsidRPr="008B21EA" w:rsidTr="008B21EA">
              <w:trPr>
                <w:trHeight w:val="868"/>
              </w:trPr>
              <w:tc>
                <w:tcPr>
                  <w:tcW w:w="2769" w:type="dxa"/>
                  <w:vMerge/>
                  <w:tcBorders>
                    <w:top w:val="nil"/>
                    <w:left w:val="single" w:sz="4" w:space="0" w:color="auto"/>
                    <w:bottom w:val="single" w:sz="4" w:space="0" w:color="auto"/>
                    <w:right w:val="single" w:sz="4" w:space="0" w:color="auto"/>
                  </w:tcBorders>
                  <w:vAlign w:val="center"/>
                  <w:hideMark/>
                </w:tcPr>
                <w:p w:rsidR="008B21EA" w:rsidRPr="008B21EA" w:rsidRDefault="008B21EA" w:rsidP="008B21EA">
                  <w:pPr>
                    <w:jc w:val="center"/>
                    <w:rPr>
                      <w:rFonts w:eastAsia="Times New Roman"/>
                      <w:b/>
                      <w:bCs/>
                      <w:color w:val="000000"/>
                      <w:sz w:val="18"/>
                      <w:szCs w:val="18"/>
                    </w:rPr>
                  </w:pPr>
                </w:p>
              </w:tc>
              <w:tc>
                <w:tcPr>
                  <w:tcW w:w="8020" w:type="dxa"/>
                  <w:tcBorders>
                    <w:top w:val="nil"/>
                    <w:left w:val="nil"/>
                    <w:bottom w:val="single" w:sz="4" w:space="0" w:color="auto"/>
                    <w:right w:val="single" w:sz="4" w:space="0" w:color="auto"/>
                  </w:tcBorders>
                  <w:shd w:val="clear" w:color="auto" w:fill="auto"/>
                  <w:vAlign w:val="bottom"/>
                  <w:hideMark/>
                </w:tcPr>
                <w:p w:rsidR="008B21EA" w:rsidRPr="008B21EA" w:rsidRDefault="008B21EA" w:rsidP="008B21EA">
                  <w:pPr>
                    <w:jc w:val="both"/>
                    <w:rPr>
                      <w:rFonts w:eastAsia="Times New Roman"/>
                      <w:color w:val="000000"/>
                      <w:sz w:val="18"/>
                      <w:szCs w:val="18"/>
                    </w:rPr>
                  </w:pPr>
                  <w:r w:rsidRPr="008B21EA">
                    <w:rPr>
                      <w:rFonts w:eastAsia="Times New Roman"/>
                      <w:color w:val="000000"/>
                      <w:sz w:val="18"/>
                      <w:szCs w:val="18"/>
                    </w:rPr>
                    <w:t>Полки изготовлены из высококачественной стали, имеют  двух</w:t>
                  </w:r>
                  <w:r>
                    <w:rPr>
                      <w:rFonts w:eastAsia="Times New Roman"/>
                      <w:color w:val="000000"/>
                      <w:sz w:val="18"/>
                      <w:szCs w:val="18"/>
                    </w:rPr>
                    <w:t xml:space="preserve"> </w:t>
                  </w:r>
                  <w:r w:rsidRPr="008B21EA">
                    <w:rPr>
                      <w:rFonts w:eastAsia="Times New Roman"/>
                      <w:color w:val="000000"/>
                      <w:sz w:val="18"/>
                      <w:szCs w:val="18"/>
                    </w:rPr>
                    <w:t>-</w:t>
                  </w:r>
                  <w:r>
                    <w:rPr>
                      <w:rFonts w:eastAsia="Times New Roman"/>
                      <w:color w:val="000000"/>
                      <w:sz w:val="18"/>
                      <w:szCs w:val="18"/>
                    </w:rPr>
                    <w:t xml:space="preserve"> </w:t>
                  </w:r>
                  <w:proofErr w:type="gramStart"/>
                  <w:r w:rsidRPr="008B21EA">
                    <w:rPr>
                      <w:rFonts w:eastAsia="Times New Roman"/>
                      <w:color w:val="000000"/>
                      <w:sz w:val="18"/>
                      <w:szCs w:val="18"/>
                    </w:rPr>
                    <w:t>гибочную</w:t>
                  </w:r>
                  <w:proofErr w:type="gramEnd"/>
                  <w:r w:rsidRPr="008B21EA">
                    <w:rPr>
                      <w:rFonts w:eastAsia="Times New Roman"/>
                      <w:color w:val="000000"/>
                      <w:sz w:val="18"/>
                      <w:szCs w:val="18"/>
                    </w:rPr>
                    <w:t xml:space="preserve"> </w:t>
                  </w:r>
                  <w:proofErr w:type="spellStart"/>
                  <w:r w:rsidRPr="008B21EA">
                    <w:rPr>
                      <w:rFonts w:eastAsia="Times New Roman"/>
                      <w:color w:val="000000"/>
                      <w:sz w:val="18"/>
                      <w:szCs w:val="18"/>
                    </w:rPr>
                    <w:t>отбортовку</w:t>
                  </w:r>
                  <w:proofErr w:type="spellEnd"/>
                  <w:r w:rsidRPr="008B21EA">
                    <w:rPr>
                      <w:rFonts w:eastAsia="Times New Roman"/>
                      <w:color w:val="000000"/>
                      <w:sz w:val="18"/>
                      <w:szCs w:val="18"/>
                    </w:rPr>
                    <w:t>, высотой не более 30мм, по всем 4-м сторонам  и  многопрофильный  усилитель под центром полки.  Установка полок производится оцинкованными метизами М</w:t>
                  </w:r>
                  <w:proofErr w:type="gramStart"/>
                  <w:r w:rsidRPr="008B21EA">
                    <w:rPr>
                      <w:rFonts w:eastAsia="Times New Roman"/>
                      <w:color w:val="000000"/>
                      <w:sz w:val="18"/>
                      <w:szCs w:val="18"/>
                    </w:rPr>
                    <w:t>6</w:t>
                  </w:r>
                  <w:proofErr w:type="gramEnd"/>
                  <w:r w:rsidRPr="008B21EA">
                    <w:rPr>
                      <w:rFonts w:eastAsia="Times New Roman"/>
                      <w:color w:val="000000"/>
                      <w:sz w:val="18"/>
                      <w:szCs w:val="18"/>
                    </w:rPr>
                    <w:t>. Расстояние между полкам</w:t>
                  </w:r>
                  <w:proofErr w:type="gramStart"/>
                  <w:r w:rsidRPr="008B21EA">
                    <w:rPr>
                      <w:rFonts w:eastAsia="Times New Roman"/>
                      <w:color w:val="000000"/>
                      <w:sz w:val="18"/>
                      <w:szCs w:val="18"/>
                    </w:rPr>
                    <w:t>и-</w:t>
                  </w:r>
                  <w:proofErr w:type="gramEnd"/>
                  <w:r w:rsidRPr="008B21EA">
                    <w:rPr>
                      <w:rFonts w:eastAsia="Times New Roman"/>
                      <w:color w:val="000000"/>
                      <w:sz w:val="18"/>
                      <w:szCs w:val="18"/>
                    </w:rPr>
                    <w:t xml:space="preserve"> не менее 200  мм.</w:t>
                  </w:r>
                </w:p>
              </w:tc>
            </w:tr>
            <w:tr w:rsidR="008B21EA" w:rsidRPr="008B21EA" w:rsidTr="008B21EA">
              <w:trPr>
                <w:trHeight w:val="427"/>
              </w:trPr>
              <w:tc>
                <w:tcPr>
                  <w:tcW w:w="2769" w:type="dxa"/>
                  <w:vMerge/>
                  <w:tcBorders>
                    <w:top w:val="nil"/>
                    <w:left w:val="single" w:sz="4" w:space="0" w:color="auto"/>
                    <w:bottom w:val="single" w:sz="4" w:space="0" w:color="auto"/>
                    <w:right w:val="single" w:sz="4" w:space="0" w:color="auto"/>
                  </w:tcBorders>
                  <w:vAlign w:val="center"/>
                  <w:hideMark/>
                </w:tcPr>
                <w:p w:rsidR="008B21EA" w:rsidRPr="008B21EA" w:rsidRDefault="008B21EA" w:rsidP="008B21EA">
                  <w:pPr>
                    <w:jc w:val="center"/>
                    <w:rPr>
                      <w:rFonts w:eastAsia="Times New Roman"/>
                      <w:b/>
                      <w:bCs/>
                      <w:color w:val="000000"/>
                      <w:sz w:val="18"/>
                      <w:szCs w:val="18"/>
                    </w:rPr>
                  </w:pPr>
                </w:p>
              </w:tc>
              <w:tc>
                <w:tcPr>
                  <w:tcW w:w="8020" w:type="dxa"/>
                  <w:tcBorders>
                    <w:top w:val="nil"/>
                    <w:left w:val="nil"/>
                    <w:bottom w:val="single" w:sz="4" w:space="0" w:color="auto"/>
                    <w:right w:val="single" w:sz="4" w:space="0" w:color="auto"/>
                  </w:tcBorders>
                  <w:shd w:val="clear" w:color="auto" w:fill="auto"/>
                  <w:vAlign w:val="bottom"/>
                  <w:hideMark/>
                </w:tcPr>
                <w:p w:rsidR="008B21EA" w:rsidRPr="008B21EA" w:rsidRDefault="008B21EA" w:rsidP="008B21EA">
                  <w:pPr>
                    <w:rPr>
                      <w:rFonts w:eastAsia="Times New Roman"/>
                      <w:color w:val="000000"/>
                      <w:sz w:val="18"/>
                      <w:szCs w:val="18"/>
                    </w:rPr>
                  </w:pPr>
                  <w:r w:rsidRPr="008B21EA">
                    <w:rPr>
                      <w:rFonts w:eastAsia="Times New Roman"/>
                      <w:color w:val="000000"/>
                      <w:sz w:val="18"/>
                      <w:szCs w:val="18"/>
                    </w:rPr>
                    <w:t>Все металлические  элементы  имеют  износостойкое полимерное покрытие светло серого цвета.</w:t>
                  </w:r>
                </w:p>
              </w:tc>
            </w:tr>
          </w:tbl>
          <w:p w:rsidR="007E43BA" w:rsidRPr="008B21EA" w:rsidRDefault="007E43BA" w:rsidP="008B21EA">
            <w:pPr>
              <w:jc w:val="center"/>
              <w:rPr>
                <w:rFonts w:eastAsia="Times New Roman"/>
                <w:color w:val="000000"/>
                <w:sz w:val="18"/>
                <w:szCs w:val="18"/>
              </w:rPr>
            </w:pPr>
          </w:p>
        </w:tc>
        <w:tc>
          <w:tcPr>
            <w:tcW w:w="10765" w:type="dxa"/>
            <w:tcBorders>
              <w:top w:val="nil"/>
              <w:left w:val="nil"/>
              <w:bottom w:val="nil"/>
              <w:right w:val="nil"/>
            </w:tcBorders>
            <w:shd w:val="clear" w:color="auto" w:fill="auto"/>
            <w:noWrap/>
            <w:vAlign w:val="bottom"/>
            <w:hideMark/>
          </w:tcPr>
          <w:p w:rsidR="007E43BA" w:rsidRPr="008B21EA" w:rsidRDefault="007E43BA" w:rsidP="008B21EA">
            <w:pPr>
              <w:jc w:val="center"/>
              <w:rPr>
                <w:rFonts w:eastAsia="Times New Roman"/>
                <w:color w:val="000000"/>
                <w:sz w:val="18"/>
                <w:szCs w:val="18"/>
              </w:rPr>
            </w:pPr>
          </w:p>
        </w:tc>
      </w:tr>
    </w:tbl>
    <w:p w:rsidR="00FE258F" w:rsidRDefault="00FE258F" w:rsidP="00086C09">
      <w:pPr>
        <w:rPr>
          <w:rStyle w:val="a4"/>
          <w:rFonts w:eastAsia="Times New Roman"/>
          <w:color w:val="000000"/>
          <w:sz w:val="18"/>
          <w:szCs w:val="18"/>
        </w:rPr>
      </w:pP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w:t>
      </w:r>
      <w:r w:rsidR="0049026D">
        <w:rPr>
          <w:rFonts w:eastAsia="Times New Roman"/>
          <w:color w:val="000000"/>
          <w:sz w:val="18"/>
          <w:szCs w:val="18"/>
        </w:rPr>
        <w:t xml:space="preserve">дусмотренных договором товаров </w:t>
      </w:r>
      <w:r w:rsidRPr="000B0E7C">
        <w:rPr>
          <w:rFonts w:eastAsia="Times New Roman"/>
          <w:color w:val="000000"/>
          <w:sz w:val="18"/>
          <w:szCs w:val="18"/>
        </w:rPr>
        <w:t>при изменении потребности в товарах</w:t>
      </w:r>
      <w:r w:rsidR="0049026D">
        <w:rPr>
          <w:rFonts w:eastAsia="Times New Roman"/>
          <w:color w:val="000000"/>
          <w:sz w:val="18"/>
          <w:szCs w:val="18"/>
        </w:rPr>
        <w:t xml:space="preserve">, </w:t>
      </w:r>
      <w:r w:rsidRPr="000B0E7C">
        <w:rPr>
          <w:rFonts w:eastAsia="Times New Roman"/>
          <w:color w:val="000000"/>
          <w:sz w:val="18"/>
          <w:szCs w:val="18"/>
        </w:rPr>
        <w:t>на поставку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5.1.1. 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6.2.5. Разъяснения размещаются на сайте в день предоставления разъяснений без указания информации о лице, от которого поступил 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 xml:space="preserve">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w:t>
      </w:r>
      <w:r w:rsidRPr="000B0E7C">
        <w:rPr>
          <w:rFonts w:eastAsia="Times New Roman"/>
          <w:color w:val="000000"/>
          <w:sz w:val="18"/>
          <w:szCs w:val="18"/>
        </w:rPr>
        <w:lastRenderedPageBreak/>
        <w:t>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w:t>
      </w:r>
      <w:r w:rsidRPr="000B0E7C">
        <w:rPr>
          <w:rFonts w:eastAsia="Times New Roman"/>
          <w:color w:val="000000"/>
          <w:sz w:val="18"/>
          <w:szCs w:val="18"/>
        </w:rPr>
        <w:lastRenderedPageBreak/>
        <w:t>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0B0E7C">
      <w:pPr>
        <w:jc w:val="both"/>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 xml:space="preserve">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w:t>
      </w:r>
      <w:r w:rsidRPr="000B0E7C">
        <w:rPr>
          <w:rFonts w:eastAsia="Times New Roman"/>
          <w:color w:val="000000"/>
          <w:sz w:val="18"/>
          <w:szCs w:val="18"/>
        </w:rPr>
        <w:lastRenderedPageBreak/>
        <w:t>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38134C" w:rsidRPr="00F44B02" w:rsidRDefault="0038134C" w:rsidP="0038134C">
      <w:pPr>
        <w:numPr>
          <w:ilvl w:val="0"/>
          <w:numId w:val="16"/>
        </w:numPr>
        <w:spacing w:before="100" w:beforeAutospacing="1" w:after="100" w:afterAutospacing="1"/>
        <w:rPr>
          <w:rFonts w:eastAsia="Times New Roman"/>
          <w:color w:val="000000"/>
          <w:sz w:val="18"/>
          <w:szCs w:val="18"/>
        </w:rPr>
      </w:pPr>
      <w:r w:rsidRPr="00F44B02">
        <w:rPr>
          <w:rFonts w:eastAsia="Times New Roman"/>
          <w:color w:val="000000"/>
          <w:sz w:val="18"/>
          <w:szCs w:val="18"/>
        </w:rPr>
        <w:t>Регистрационное удостоверение, сертификаты качества и декларация о соответствии (в обязательном порядке предоставляются Поставщиком при поставке товара, выполнении работ, оказании услуг) при условии, что на товар, работы, услуги предусмотрено законодательством Российской Федерации;</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D210A2">
        <w:rPr>
          <w:rFonts w:eastAsia="Times New Roman"/>
          <w:color w:val="000000"/>
          <w:sz w:val="18"/>
          <w:szCs w:val="18"/>
        </w:rPr>
        <w:t>в пунктах 2.1 – 2.8</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5044AE">
        <w:rPr>
          <w:rFonts w:eastAsia="Times New Roman"/>
          <w:color w:val="000000"/>
          <w:sz w:val="18"/>
          <w:szCs w:val="18"/>
        </w:rPr>
        <w:t>по усмотрению участника закупки;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«Заявка на</w:t>
      </w:r>
      <w:r w:rsidR="005B343A">
        <w:rPr>
          <w:rFonts w:eastAsia="Times New Roman"/>
          <w:color w:val="000000"/>
          <w:sz w:val="18"/>
          <w:szCs w:val="18"/>
        </w:rPr>
        <w:t xml:space="preserve"> участие в Запрос</w:t>
      </w:r>
      <w:r w:rsidR="00984727">
        <w:rPr>
          <w:rFonts w:eastAsia="Times New Roman"/>
          <w:color w:val="000000"/>
          <w:sz w:val="18"/>
          <w:szCs w:val="18"/>
        </w:rPr>
        <w:t>е</w:t>
      </w:r>
      <w:r w:rsidR="004F07F3">
        <w:rPr>
          <w:rFonts w:eastAsia="Times New Roman"/>
          <w:color w:val="000000"/>
          <w:sz w:val="18"/>
          <w:szCs w:val="18"/>
        </w:rPr>
        <w:t xml:space="preserve"> котировок № </w:t>
      </w:r>
      <w:r w:rsidR="00484252" w:rsidRPr="00F44B02">
        <w:rPr>
          <w:rFonts w:eastAsia="Times New Roman"/>
          <w:color w:val="000000"/>
          <w:sz w:val="18"/>
          <w:szCs w:val="18"/>
        </w:rPr>
        <w:t>201020000</w:t>
      </w:r>
      <w:r w:rsidR="00F44B02" w:rsidRPr="00F44B02">
        <w:rPr>
          <w:rFonts w:eastAsia="Times New Roman"/>
          <w:color w:val="000000"/>
          <w:sz w:val="18"/>
          <w:szCs w:val="18"/>
        </w:rPr>
        <w:t>4</w:t>
      </w:r>
      <w:r w:rsidR="00F44B02">
        <w:rPr>
          <w:rFonts w:eastAsia="Times New Roman"/>
          <w:color w:val="000000"/>
          <w:sz w:val="18"/>
          <w:szCs w:val="18"/>
        </w:rPr>
        <w:t>1</w:t>
      </w:r>
      <w:r w:rsidRPr="000B0E7C">
        <w:rPr>
          <w:rFonts w:eastAsia="Times New Roman"/>
          <w:color w:val="000000"/>
          <w:sz w:val="18"/>
          <w:szCs w:val="18"/>
        </w:rPr>
        <w:t xml:space="preserve"> </w:t>
      </w:r>
      <w:r w:rsidR="00047478" w:rsidRPr="00047478">
        <w:rPr>
          <w:rStyle w:val="a4"/>
          <w:b w:val="0"/>
          <w:color w:val="000000"/>
          <w:sz w:val="18"/>
          <w:szCs w:val="18"/>
        </w:rPr>
        <w:t>«На право заключения договора поставки металлических стеллажей»</w:t>
      </w:r>
      <w:r w:rsidR="00C81D21">
        <w:rPr>
          <w:rStyle w:val="a4"/>
          <w:color w:val="000000"/>
          <w:sz w:val="18"/>
          <w:szCs w:val="18"/>
        </w:rPr>
        <w:t xml:space="preserve"> </w:t>
      </w:r>
      <w:r w:rsidRPr="000B0E7C">
        <w:rPr>
          <w:rFonts w:eastAsia="Times New Roman"/>
          <w:color w:val="000000"/>
          <w:sz w:val="18"/>
          <w:szCs w:val="18"/>
        </w:rPr>
        <w:t xml:space="preserve">для нужд </w:t>
      </w:r>
      <w:r w:rsidR="00ED6F42" w:rsidRPr="00486D9A">
        <w:rPr>
          <w:rStyle w:val="a4"/>
          <w:b w:val="0"/>
          <w:color w:val="000000"/>
          <w:sz w:val="18"/>
          <w:szCs w:val="18"/>
        </w:rPr>
        <w:t>ЧУЗ  «РЖД</w:t>
      </w:r>
      <w:r w:rsidR="00E30C8D">
        <w:rPr>
          <w:rStyle w:val="a4"/>
          <w:b w:val="0"/>
          <w:color w:val="000000"/>
          <w:sz w:val="18"/>
          <w:szCs w:val="18"/>
        </w:rPr>
        <w:t xml:space="preserve"> </w:t>
      </w:r>
      <w:r w:rsidR="00ED6F42" w:rsidRPr="00486D9A">
        <w:rPr>
          <w:rStyle w:val="a4"/>
          <w:b w:val="0"/>
          <w:color w:val="000000"/>
          <w:sz w:val="18"/>
          <w:szCs w:val="18"/>
        </w:rPr>
        <w:t>-</w:t>
      </w:r>
      <w:r w:rsidR="00E30C8D">
        <w:rPr>
          <w:rStyle w:val="a4"/>
          <w:b w:val="0"/>
          <w:color w:val="000000"/>
          <w:sz w:val="18"/>
          <w:szCs w:val="18"/>
        </w:rPr>
        <w:t xml:space="preserve"> </w:t>
      </w:r>
      <w:r w:rsidR="00ED6F42" w:rsidRPr="00486D9A">
        <w:rPr>
          <w:rStyle w:val="a4"/>
          <w:b w:val="0"/>
          <w:color w:val="000000"/>
          <w:sz w:val="18"/>
          <w:szCs w:val="18"/>
        </w:rPr>
        <w:t>М</w:t>
      </w:r>
      <w:r w:rsidR="00E30C8D">
        <w:rPr>
          <w:rStyle w:val="a4"/>
          <w:b w:val="0"/>
          <w:color w:val="000000"/>
          <w:sz w:val="18"/>
          <w:szCs w:val="18"/>
        </w:rPr>
        <w:t xml:space="preserve">едицина» </w:t>
      </w:r>
      <w:proofErr w:type="gramStart"/>
      <w:r w:rsidR="00E30C8D">
        <w:rPr>
          <w:rStyle w:val="a4"/>
          <w:b w:val="0"/>
          <w:color w:val="000000"/>
          <w:sz w:val="18"/>
          <w:szCs w:val="18"/>
        </w:rPr>
        <w:t>г</w:t>
      </w:r>
      <w:proofErr w:type="gramEnd"/>
      <w:r w:rsidR="00E30C8D">
        <w:rPr>
          <w:rStyle w:val="a4"/>
          <w:b w:val="0"/>
          <w:color w:val="000000"/>
          <w:sz w:val="18"/>
          <w:szCs w:val="18"/>
        </w:rPr>
        <w:t>. Кемь</w:t>
      </w:r>
      <w:r w:rsidR="00ED6F42" w:rsidRPr="00486D9A">
        <w:rPr>
          <w:rStyle w:val="a4"/>
          <w:b w:val="0"/>
          <w:color w:val="000000"/>
          <w:sz w:val="18"/>
          <w:szCs w:val="18"/>
        </w:rPr>
        <w:t>»</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Указать </w:t>
      </w:r>
      <w:r w:rsidR="00C81D21">
        <w:rPr>
          <w:rFonts w:eastAsia="Times New Roman"/>
          <w:color w:val="000000"/>
          <w:sz w:val="18"/>
          <w:szCs w:val="18"/>
        </w:rPr>
        <w:t>н</w:t>
      </w:r>
      <w:r w:rsidR="00984727">
        <w:rPr>
          <w:rFonts w:eastAsia="Times New Roman"/>
          <w:color w:val="000000"/>
          <w:sz w:val="18"/>
          <w:szCs w:val="18"/>
        </w:rPr>
        <w:t xml:space="preserve">а конверте: "НЕ ВСКРЫВАТЬ ДО </w:t>
      </w:r>
      <w:r w:rsidR="008464DB" w:rsidRPr="00373ACF">
        <w:rPr>
          <w:rFonts w:eastAsia="Times New Roman"/>
          <w:color w:val="000000"/>
          <w:sz w:val="18"/>
          <w:szCs w:val="18"/>
        </w:rPr>
        <w:t>2</w:t>
      </w:r>
      <w:r w:rsidR="00373ACF" w:rsidRPr="00373ACF">
        <w:rPr>
          <w:rFonts w:eastAsia="Times New Roman"/>
          <w:color w:val="000000"/>
          <w:sz w:val="18"/>
          <w:szCs w:val="18"/>
        </w:rPr>
        <w:t>9</w:t>
      </w:r>
      <w:r w:rsidR="00EA6DDD" w:rsidRPr="00373ACF">
        <w:rPr>
          <w:rFonts w:eastAsia="Times New Roman"/>
          <w:color w:val="000000"/>
          <w:sz w:val="18"/>
          <w:szCs w:val="18"/>
        </w:rPr>
        <w:t>.</w:t>
      </w:r>
      <w:r w:rsidR="00A575A1" w:rsidRPr="00373ACF">
        <w:rPr>
          <w:rFonts w:eastAsia="Times New Roman"/>
          <w:color w:val="000000"/>
          <w:sz w:val="18"/>
          <w:szCs w:val="18"/>
        </w:rPr>
        <w:t>0</w:t>
      </w:r>
      <w:r w:rsidR="00373ACF" w:rsidRPr="00373ACF">
        <w:rPr>
          <w:rFonts w:eastAsia="Times New Roman"/>
          <w:color w:val="000000"/>
          <w:sz w:val="18"/>
          <w:szCs w:val="18"/>
        </w:rPr>
        <w:t>9</w:t>
      </w:r>
      <w:r w:rsidR="0083492D" w:rsidRPr="00373ACF">
        <w:rPr>
          <w:rFonts w:eastAsia="Times New Roman"/>
          <w:color w:val="000000"/>
          <w:sz w:val="18"/>
          <w:szCs w:val="18"/>
        </w:rPr>
        <w:t>.</w:t>
      </w:r>
      <w:r w:rsidRPr="00373ACF">
        <w:rPr>
          <w:rFonts w:eastAsia="Times New Roman"/>
          <w:color w:val="000000"/>
          <w:sz w:val="18"/>
          <w:szCs w:val="18"/>
        </w:rPr>
        <w:t>20</w:t>
      </w:r>
      <w:r w:rsidR="00A575A1" w:rsidRPr="00373ACF">
        <w:rPr>
          <w:rFonts w:eastAsia="Times New Roman"/>
          <w:color w:val="000000"/>
          <w:sz w:val="18"/>
          <w:szCs w:val="18"/>
        </w:rPr>
        <w:t>20</w:t>
      </w:r>
      <w:r w:rsidR="00E30C8D" w:rsidRPr="00373ACF">
        <w:rPr>
          <w:rFonts w:eastAsia="Times New Roman"/>
          <w:color w:val="000000"/>
          <w:sz w:val="18"/>
          <w:szCs w:val="18"/>
        </w:rPr>
        <w:t xml:space="preserve"> г.</w:t>
      </w:r>
      <w:r w:rsidRPr="000B0E7C">
        <w:rPr>
          <w:rFonts w:eastAsia="Times New Roman"/>
          <w:color w:val="000000"/>
          <w:sz w:val="18"/>
          <w:szCs w:val="18"/>
        </w:rPr>
        <w:t xml:space="preserve"> 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w:t>
      </w:r>
      <w:r w:rsidRPr="000B0E7C">
        <w:rPr>
          <w:rFonts w:eastAsia="Times New Roman"/>
          <w:color w:val="000000"/>
          <w:sz w:val="18"/>
          <w:szCs w:val="18"/>
        </w:rPr>
        <w:lastRenderedPageBreak/>
        <w:t>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E64936" w:rsidP="00086C09">
      <w:pPr>
        <w:jc w:val="center"/>
        <w:rPr>
          <w:rFonts w:eastAsia="Times New Roman"/>
          <w:color w:val="000000"/>
          <w:sz w:val="18"/>
          <w:szCs w:val="18"/>
        </w:rPr>
      </w:pPr>
      <w:r w:rsidRPr="00E64936">
        <w:rPr>
          <w:rFonts w:eastAsia="Times New Roman"/>
          <w:color w:val="000000"/>
          <w:sz w:val="18"/>
          <w:szCs w:val="18"/>
        </w:rPr>
        <w:pict>
          <v:rect id="_x0000_i1028" style="width:467.75pt;height:1.5pt" o:hralign="center" o:hrstd="t" o:hr="t" fillcolor="#a0a0a0" stroked="f"/>
        </w:pict>
      </w:r>
    </w:p>
    <w:p w:rsidR="00A76F68" w:rsidRDefault="00A76F68" w:rsidP="00086C09">
      <w:pPr>
        <w:jc w:val="right"/>
        <w:rPr>
          <w:rStyle w:val="a4"/>
          <w:rFonts w:eastAsia="Times New Roman"/>
          <w:color w:val="000000"/>
          <w:sz w:val="18"/>
          <w:szCs w:val="18"/>
        </w:rPr>
      </w:pPr>
    </w:p>
    <w:p w:rsidR="00A76F68" w:rsidRDefault="00A76F68" w:rsidP="00086C09">
      <w:pPr>
        <w:jc w:val="right"/>
        <w:rPr>
          <w:rStyle w:val="a4"/>
          <w:rFonts w:eastAsia="Times New Roman"/>
          <w:color w:val="000000"/>
          <w:sz w:val="18"/>
          <w:szCs w:val="18"/>
        </w:rPr>
      </w:pPr>
    </w:p>
    <w:p w:rsidR="001E2B91" w:rsidRDefault="001E2B91" w:rsidP="00145F15">
      <w:pPr>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EA6C2F" w:rsidRDefault="00EA6C2F" w:rsidP="00ED6F42">
      <w:pPr>
        <w:jc w:val="right"/>
        <w:rPr>
          <w:rStyle w:val="a4"/>
          <w:rFonts w:eastAsia="Times New Roman"/>
          <w:color w:val="000000"/>
          <w:sz w:val="18"/>
          <w:szCs w:val="18"/>
        </w:rPr>
      </w:pPr>
    </w:p>
    <w:p w:rsidR="005044AE" w:rsidRDefault="005044AE" w:rsidP="00ED6F42">
      <w:pPr>
        <w:jc w:val="right"/>
        <w:rPr>
          <w:rStyle w:val="a4"/>
          <w:rFonts w:eastAsia="Times New Roman"/>
          <w:color w:val="000000"/>
          <w:sz w:val="18"/>
          <w:szCs w:val="18"/>
        </w:rPr>
      </w:pPr>
    </w:p>
    <w:p w:rsidR="005044AE" w:rsidRDefault="005044AE" w:rsidP="00ED6F42">
      <w:pPr>
        <w:jc w:val="right"/>
        <w:rPr>
          <w:rStyle w:val="a4"/>
          <w:rFonts w:eastAsia="Times New Roman"/>
          <w:color w:val="000000"/>
          <w:sz w:val="18"/>
          <w:szCs w:val="18"/>
        </w:rPr>
      </w:pPr>
    </w:p>
    <w:p w:rsidR="005044AE" w:rsidRDefault="005044AE" w:rsidP="00ED6F42">
      <w:pPr>
        <w:jc w:val="right"/>
        <w:rPr>
          <w:rStyle w:val="a4"/>
          <w:rFonts w:eastAsia="Times New Roman"/>
          <w:color w:val="000000"/>
          <w:sz w:val="18"/>
          <w:szCs w:val="18"/>
        </w:rPr>
      </w:pPr>
    </w:p>
    <w:p w:rsidR="00C838EC" w:rsidRDefault="00C838EC"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047478" w:rsidRDefault="00047478" w:rsidP="00145BB4">
      <w:pPr>
        <w:rPr>
          <w:rStyle w:val="a4"/>
          <w:rFonts w:eastAsia="Times New Roman"/>
          <w:color w:val="000000"/>
          <w:sz w:val="18"/>
          <w:szCs w:val="18"/>
        </w:rPr>
      </w:pPr>
    </w:p>
    <w:p w:rsidR="00C838EC" w:rsidRDefault="00C838EC" w:rsidP="00ED6F42">
      <w:pPr>
        <w:jc w:val="right"/>
        <w:rPr>
          <w:rStyle w:val="a4"/>
          <w:rFonts w:eastAsia="Times New Roman"/>
          <w:color w:val="000000"/>
          <w:sz w:val="18"/>
          <w:szCs w:val="18"/>
        </w:rPr>
      </w:pPr>
    </w:p>
    <w:p w:rsidR="00C838EC" w:rsidRDefault="00C838EC" w:rsidP="00ED6F42">
      <w:pPr>
        <w:jc w:val="right"/>
        <w:rPr>
          <w:rStyle w:val="a4"/>
          <w:rFonts w:eastAsia="Times New Roman"/>
          <w:color w:val="000000"/>
          <w:sz w:val="18"/>
          <w:szCs w:val="18"/>
        </w:rPr>
      </w:pPr>
    </w:p>
    <w:p w:rsidR="008B21EA" w:rsidRDefault="008B21EA" w:rsidP="00ED6F42">
      <w:pPr>
        <w:jc w:val="right"/>
        <w:rPr>
          <w:rStyle w:val="a4"/>
          <w:rFonts w:eastAsia="Times New Roman"/>
          <w:color w:val="000000"/>
          <w:sz w:val="18"/>
          <w:szCs w:val="18"/>
        </w:rPr>
      </w:pPr>
    </w:p>
    <w:p w:rsidR="008B21EA" w:rsidRDefault="008B21EA" w:rsidP="00ED6F42">
      <w:pPr>
        <w:jc w:val="right"/>
        <w:rPr>
          <w:rStyle w:val="a4"/>
          <w:rFonts w:eastAsia="Times New Roman"/>
          <w:color w:val="000000"/>
          <w:sz w:val="18"/>
          <w:szCs w:val="18"/>
        </w:rPr>
      </w:pPr>
    </w:p>
    <w:p w:rsidR="008B21EA" w:rsidRDefault="008B21EA" w:rsidP="00ED6F42">
      <w:pPr>
        <w:jc w:val="right"/>
        <w:rPr>
          <w:rStyle w:val="a4"/>
          <w:rFonts w:eastAsia="Times New Roman"/>
          <w:color w:val="000000"/>
          <w:sz w:val="18"/>
          <w:szCs w:val="18"/>
        </w:rPr>
      </w:pPr>
    </w:p>
    <w:p w:rsidR="008B21EA" w:rsidRDefault="008B21EA" w:rsidP="00ED6F42">
      <w:pPr>
        <w:jc w:val="right"/>
        <w:rPr>
          <w:rStyle w:val="a4"/>
          <w:rFonts w:eastAsia="Times New Roman"/>
          <w:color w:val="000000"/>
          <w:sz w:val="18"/>
          <w:szCs w:val="18"/>
        </w:rPr>
      </w:pPr>
    </w:p>
    <w:p w:rsidR="008B21EA" w:rsidRDefault="008B21EA" w:rsidP="00ED6F42">
      <w:pPr>
        <w:jc w:val="right"/>
        <w:rPr>
          <w:rStyle w:val="a4"/>
          <w:rFonts w:eastAsia="Times New Roman"/>
          <w:color w:val="000000"/>
          <w:sz w:val="18"/>
          <w:szCs w:val="18"/>
        </w:rPr>
      </w:pPr>
    </w:p>
    <w:p w:rsidR="008B21EA" w:rsidRDefault="008B21EA" w:rsidP="00ED6F42">
      <w:pPr>
        <w:jc w:val="right"/>
        <w:rPr>
          <w:rStyle w:val="a4"/>
          <w:rFonts w:eastAsia="Times New Roman"/>
          <w:color w:val="000000"/>
          <w:sz w:val="18"/>
          <w:szCs w:val="18"/>
        </w:rPr>
      </w:pPr>
    </w:p>
    <w:p w:rsidR="008B21EA" w:rsidRDefault="008B21EA" w:rsidP="00ED6F42">
      <w:pPr>
        <w:jc w:val="right"/>
        <w:rPr>
          <w:rStyle w:val="a4"/>
          <w:rFonts w:eastAsia="Times New Roman"/>
          <w:color w:val="000000"/>
          <w:sz w:val="18"/>
          <w:szCs w:val="18"/>
        </w:rPr>
      </w:pPr>
    </w:p>
    <w:p w:rsidR="008B21EA" w:rsidRDefault="008B21EA"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 xml:space="preserve">ЧУЗ  «РЖД - Медицина» </w:t>
      </w:r>
      <w:proofErr w:type="gramStart"/>
      <w:r w:rsidR="00E30C8D" w:rsidRPr="00E30C8D">
        <w:rPr>
          <w:rStyle w:val="a4"/>
          <w:color w:val="000000"/>
          <w:sz w:val="18"/>
          <w:szCs w:val="18"/>
        </w:rPr>
        <w:t>г</w:t>
      </w:r>
      <w:proofErr w:type="gramEnd"/>
      <w:r w:rsidR="00E30C8D" w:rsidRPr="00E30C8D">
        <w:rPr>
          <w:rStyle w:val="a4"/>
          <w:color w:val="000000"/>
          <w:sz w:val="18"/>
          <w:szCs w:val="18"/>
        </w:rPr>
        <w:t>.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proofErr w:type="spellStart"/>
      <w:r w:rsidR="005440E0" w:rsidRPr="000B0E7C">
        <w:rPr>
          <w:rStyle w:val="a4"/>
          <w:rFonts w:eastAsia="Times New Roman"/>
          <w:color w:val="000000"/>
          <w:sz w:val="18"/>
          <w:szCs w:val="18"/>
        </w:rPr>
        <w:t>Кучин</w:t>
      </w:r>
      <w:proofErr w:type="spellEnd"/>
      <w:r w:rsidR="005440E0" w:rsidRPr="000B0E7C">
        <w:rPr>
          <w:rStyle w:val="a4"/>
          <w:rFonts w:eastAsia="Times New Roman"/>
          <w:color w:val="000000"/>
          <w:sz w:val="18"/>
          <w:szCs w:val="18"/>
        </w:rPr>
        <w:t xml:space="preserve">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8464DB" w:rsidRPr="00373ACF">
        <w:rPr>
          <w:rStyle w:val="a4"/>
          <w:rFonts w:eastAsia="Times New Roman"/>
          <w:color w:val="000000"/>
          <w:sz w:val="18"/>
          <w:szCs w:val="18"/>
        </w:rPr>
        <w:t>1</w:t>
      </w:r>
      <w:r w:rsidR="008B21EA">
        <w:rPr>
          <w:rStyle w:val="a4"/>
          <w:rFonts w:eastAsia="Times New Roman"/>
          <w:color w:val="000000"/>
          <w:sz w:val="18"/>
          <w:szCs w:val="18"/>
        </w:rPr>
        <w:t>7</w:t>
      </w:r>
      <w:r w:rsidR="00EA6DDD" w:rsidRPr="00373ACF">
        <w:rPr>
          <w:rStyle w:val="a4"/>
          <w:rFonts w:eastAsia="Times New Roman"/>
          <w:color w:val="000000"/>
          <w:sz w:val="18"/>
          <w:szCs w:val="18"/>
        </w:rPr>
        <w:t>.</w:t>
      </w:r>
      <w:r w:rsidR="00A575A1" w:rsidRPr="00373ACF">
        <w:rPr>
          <w:rStyle w:val="a4"/>
          <w:rFonts w:eastAsia="Times New Roman"/>
          <w:color w:val="000000"/>
          <w:sz w:val="18"/>
          <w:szCs w:val="18"/>
        </w:rPr>
        <w:t>0</w:t>
      </w:r>
      <w:r w:rsidR="00373ACF" w:rsidRPr="00373ACF">
        <w:rPr>
          <w:rStyle w:val="a4"/>
          <w:rFonts w:eastAsia="Times New Roman"/>
          <w:color w:val="000000"/>
          <w:sz w:val="18"/>
          <w:szCs w:val="18"/>
        </w:rPr>
        <w:t>9</w:t>
      </w:r>
      <w:r w:rsidR="004E0D61" w:rsidRPr="00373ACF">
        <w:rPr>
          <w:rStyle w:val="a4"/>
          <w:rFonts w:eastAsia="Times New Roman"/>
          <w:color w:val="000000"/>
          <w:sz w:val="18"/>
          <w:szCs w:val="18"/>
        </w:rPr>
        <w:t>.</w:t>
      </w:r>
      <w:r w:rsidRPr="00373ACF">
        <w:rPr>
          <w:rStyle w:val="a4"/>
          <w:rFonts w:eastAsia="Times New Roman"/>
          <w:color w:val="000000"/>
          <w:sz w:val="18"/>
          <w:szCs w:val="18"/>
        </w:rPr>
        <w:t>20</w:t>
      </w:r>
      <w:r w:rsidR="00A575A1" w:rsidRPr="00373ACF">
        <w:rPr>
          <w:rStyle w:val="a4"/>
          <w:rFonts w:eastAsia="Times New Roman"/>
          <w:color w:val="000000"/>
          <w:sz w:val="18"/>
          <w:szCs w:val="18"/>
        </w:rPr>
        <w:t>20</w:t>
      </w:r>
      <w:r w:rsidR="00DB2FBE" w:rsidRPr="00373ACF">
        <w:rPr>
          <w:rStyle w:val="a4"/>
          <w:rFonts w:eastAsia="Times New Roman"/>
          <w:color w:val="000000"/>
          <w:sz w:val="18"/>
          <w:szCs w:val="18"/>
        </w:rPr>
        <w:t>г.</w:t>
      </w:r>
      <w:r w:rsidRPr="000B0E7C">
        <w:rPr>
          <w:rFonts w:eastAsia="Times New Roman"/>
          <w:color w:val="000000"/>
          <w:sz w:val="18"/>
          <w:szCs w:val="18"/>
        </w:rPr>
        <w:t xml:space="preserve"> </w:t>
      </w:r>
    </w:p>
    <w:p w:rsidR="00086C09" w:rsidRPr="000B0E7C" w:rsidRDefault="00E64936" w:rsidP="00086C09">
      <w:pPr>
        <w:jc w:val="center"/>
        <w:rPr>
          <w:rFonts w:eastAsia="Times New Roman"/>
          <w:color w:val="000000"/>
          <w:sz w:val="18"/>
          <w:szCs w:val="18"/>
        </w:rPr>
      </w:pPr>
      <w:r w:rsidRPr="00E64936">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едицина» г.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186615, Республика Карелия, г. Кемь, ул. Шоссе 1 мая, д.9</w:t>
      </w:r>
    </w:p>
    <w:p w:rsidR="001702A3" w:rsidRPr="000B0E7C" w:rsidRDefault="001702A3" w:rsidP="001702A3">
      <w:pPr>
        <w:jc w:val="both"/>
        <w:rPr>
          <w:bCs/>
          <w:sz w:val="18"/>
          <w:szCs w:val="18"/>
        </w:rPr>
      </w:pPr>
      <w:r w:rsidRPr="000B0E7C">
        <w:rPr>
          <w:bCs/>
          <w:sz w:val="18"/>
          <w:szCs w:val="18"/>
        </w:rPr>
        <w:t>Т</w:t>
      </w:r>
      <w:r w:rsidR="009F4422">
        <w:rPr>
          <w:bCs/>
          <w:sz w:val="18"/>
          <w:szCs w:val="18"/>
        </w:rPr>
        <w:t>ел. (81458) 7-06-73 (приемная)</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на основании Вашего извещения о проведении запроса котировок предлагаем поставить товар:</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Кол-во,   шт.</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1702A3" w:rsidRPr="000B0E7C" w:rsidRDefault="001702A3" w:rsidP="001702A3">
      <w:pPr>
        <w:pStyle w:val="ConsPlusNormal"/>
        <w:widowControl/>
        <w:tabs>
          <w:tab w:val="left" w:pos="5505"/>
        </w:tabs>
        <w:ind w:firstLine="0"/>
        <w:jc w:val="both"/>
        <w:rPr>
          <w:rFonts w:ascii="Times New Roman" w:hAnsi="Times New Roman" w:cs="Times New Roman"/>
          <w:b/>
          <w:snapToGrid w:val="0"/>
          <w:color w:val="000000"/>
          <w:sz w:val="18"/>
          <w:szCs w:val="18"/>
        </w:rPr>
      </w:pPr>
      <w:r w:rsidRPr="000B0E7C">
        <w:rPr>
          <w:rFonts w:ascii="Times New Roman" w:hAnsi="Times New Roman" w:cs="Times New Roman"/>
          <w:b/>
          <w:snapToGrid w:val="0"/>
          <w:color w:val="000000"/>
          <w:sz w:val="18"/>
          <w:szCs w:val="18"/>
        </w:rPr>
        <w:t xml:space="preserve">Стоимость товара составляет: </w:t>
      </w:r>
    </w:p>
    <w:p w:rsidR="001702A3" w:rsidRPr="000B0E7C" w:rsidRDefault="001702A3" w:rsidP="001702A3">
      <w:pPr>
        <w:pStyle w:val="ConsPlusNormal"/>
        <w:widowControl/>
        <w:tabs>
          <w:tab w:val="left" w:pos="5505"/>
        </w:tabs>
        <w:ind w:firstLine="0"/>
        <w:jc w:val="both"/>
        <w:rPr>
          <w:rFonts w:ascii="Times New Roman" w:hAnsi="Times New Roman" w:cs="Times New Roman"/>
          <w:snapToGrid w:val="0"/>
          <w:color w:val="000000"/>
          <w:sz w:val="18"/>
          <w:szCs w:val="18"/>
        </w:rPr>
      </w:pPr>
      <w:r w:rsidRPr="000B0E7C">
        <w:rPr>
          <w:rFonts w:ascii="Times New Roman" w:hAnsi="Times New Roman" w:cs="Times New Roman"/>
          <w:snapToGrid w:val="0"/>
          <w:color w:val="000000"/>
          <w:sz w:val="18"/>
          <w:szCs w:val="18"/>
        </w:rPr>
        <w:t xml:space="preserve"> _________________(__________________________) рублей ______ копеек.</w:t>
      </w:r>
    </w:p>
    <w:p w:rsidR="001702A3" w:rsidRPr="000B0E7C" w:rsidRDefault="001702A3" w:rsidP="001702A3">
      <w:pPr>
        <w:pStyle w:val="ConsPlusNormal"/>
        <w:widowControl/>
        <w:tabs>
          <w:tab w:val="left" w:pos="5505"/>
        </w:tabs>
        <w:ind w:firstLine="0"/>
        <w:jc w:val="both"/>
        <w:rPr>
          <w:rFonts w:ascii="Times New Roman" w:hAnsi="Times New Roman" w:cs="Times New Roman"/>
          <w:snapToGrid w:val="0"/>
          <w:color w:val="000000"/>
          <w:sz w:val="18"/>
          <w:szCs w:val="18"/>
        </w:rPr>
      </w:pPr>
    </w:p>
    <w:p w:rsidR="001D025A" w:rsidRPr="001D025A" w:rsidRDefault="007C0EED" w:rsidP="001D025A">
      <w:pPr>
        <w:rPr>
          <w:rFonts w:eastAsia="Times New Roman"/>
          <w:b/>
          <w:color w:val="000000"/>
          <w:sz w:val="18"/>
          <w:szCs w:val="18"/>
        </w:rPr>
      </w:pPr>
      <w:r w:rsidRPr="00145F15">
        <w:rPr>
          <w:b/>
          <w:snapToGrid w:val="0"/>
          <w:sz w:val="18"/>
          <w:szCs w:val="18"/>
        </w:rPr>
        <w:t xml:space="preserve">Стоимость товара включает:  </w:t>
      </w:r>
      <w:r w:rsidR="00484252">
        <w:rPr>
          <w:rStyle w:val="a4"/>
          <w:rFonts w:eastAsia="Times New Roman"/>
          <w:b w:val="0"/>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w:t>
      </w:r>
    </w:p>
    <w:p w:rsidR="005044AE" w:rsidRPr="000B0E7C" w:rsidRDefault="005044AE" w:rsidP="005044AE">
      <w:pPr>
        <w:pStyle w:val="ConsPlusNormal"/>
        <w:widowControl/>
        <w:tabs>
          <w:tab w:val="left" w:pos="5505"/>
        </w:tabs>
        <w:ind w:firstLine="0"/>
        <w:jc w:val="both"/>
        <w:rPr>
          <w:rFonts w:ascii="Times New Roman" w:hAnsi="Times New Roman" w:cs="Times New Roman"/>
          <w:b/>
          <w:snapToGrid w:val="0"/>
          <w:color w:val="000000"/>
          <w:sz w:val="18"/>
          <w:szCs w:val="18"/>
        </w:rPr>
      </w:pPr>
    </w:p>
    <w:p w:rsidR="00562FDD" w:rsidRDefault="00562FDD" w:rsidP="00562FDD">
      <w:pPr>
        <w:jc w:val="both"/>
        <w:rPr>
          <w:bCs/>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lastRenderedPageBreak/>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702A3">
      <w:pPr>
        <w:jc w:val="center"/>
        <w:rPr>
          <w:b/>
          <w:iCs/>
          <w:sz w:val="18"/>
          <w:szCs w:val="18"/>
        </w:rPr>
      </w:pPr>
    </w:p>
    <w:p w:rsidR="001E2B91" w:rsidRDefault="001E2B91" w:rsidP="001702A3">
      <w:pPr>
        <w:jc w:val="center"/>
        <w:rPr>
          <w:b/>
          <w:iCs/>
          <w:sz w:val="18"/>
          <w:szCs w:val="18"/>
        </w:rPr>
      </w:pPr>
    </w:p>
    <w:p w:rsidR="001E2B91" w:rsidRDefault="001E2B91" w:rsidP="001702A3">
      <w:pPr>
        <w:jc w:val="center"/>
        <w:rPr>
          <w:b/>
          <w:iCs/>
          <w:sz w:val="18"/>
          <w:szCs w:val="18"/>
        </w:rPr>
      </w:pPr>
    </w:p>
    <w:p w:rsidR="001E2B91" w:rsidRDefault="001E2B91"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C838EC" w:rsidRDefault="00C838EC" w:rsidP="001702A3">
      <w:pPr>
        <w:jc w:val="center"/>
        <w:rPr>
          <w:b/>
          <w:iCs/>
          <w:sz w:val="18"/>
          <w:szCs w:val="18"/>
        </w:rPr>
      </w:pPr>
    </w:p>
    <w:p w:rsidR="00A575A1" w:rsidRDefault="00A575A1" w:rsidP="001702A3">
      <w:pPr>
        <w:jc w:val="center"/>
        <w:rPr>
          <w:b/>
          <w:iCs/>
          <w:sz w:val="18"/>
          <w:szCs w:val="18"/>
        </w:rPr>
      </w:pPr>
    </w:p>
    <w:p w:rsidR="00A575A1" w:rsidRDefault="00A575A1" w:rsidP="001702A3">
      <w:pPr>
        <w:jc w:val="center"/>
        <w:rPr>
          <w:b/>
          <w:iCs/>
          <w:sz w:val="18"/>
          <w:szCs w:val="18"/>
        </w:rPr>
      </w:pPr>
    </w:p>
    <w:p w:rsidR="00A575A1" w:rsidRDefault="00A575A1" w:rsidP="001702A3">
      <w:pPr>
        <w:jc w:val="center"/>
        <w:rPr>
          <w:b/>
          <w:iCs/>
          <w:sz w:val="18"/>
          <w:szCs w:val="18"/>
        </w:rPr>
      </w:pPr>
    </w:p>
    <w:p w:rsidR="00A575A1" w:rsidRDefault="00A575A1" w:rsidP="001702A3">
      <w:pPr>
        <w:jc w:val="center"/>
        <w:rPr>
          <w:b/>
          <w:iCs/>
          <w:sz w:val="18"/>
          <w:szCs w:val="18"/>
        </w:rPr>
      </w:pPr>
    </w:p>
    <w:p w:rsidR="00A575A1" w:rsidRDefault="00A575A1" w:rsidP="001702A3">
      <w:pPr>
        <w:jc w:val="center"/>
        <w:rPr>
          <w:b/>
          <w:iCs/>
          <w:sz w:val="18"/>
          <w:szCs w:val="18"/>
        </w:rPr>
      </w:pPr>
    </w:p>
    <w:p w:rsidR="00A575A1" w:rsidRDefault="00A575A1" w:rsidP="001702A3">
      <w:pPr>
        <w:jc w:val="center"/>
        <w:rPr>
          <w:b/>
          <w:iCs/>
          <w:sz w:val="18"/>
          <w:szCs w:val="18"/>
        </w:rPr>
      </w:pPr>
    </w:p>
    <w:p w:rsidR="00A575A1" w:rsidRDefault="00A575A1" w:rsidP="001702A3">
      <w:pPr>
        <w:jc w:val="center"/>
        <w:rPr>
          <w:b/>
          <w:iCs/>
          <w:sz w:val="18"/>
          <w:szCs w:val="18"/>
        </w:rPr>
      </w:pPr>
    </w:p>
    <w:p w:rsidR="00A575A1" w:rsidRDefault="00A575A1" w:rsidP="001702A3">
      <w:pPr>
        <w:jc w:val="center"/>
        <w:rPr>
          <w:b/>
          <w:iCs/>
          <w:sz w:val="18"/>
          <w:szCs w:val="18"/>
        </w:rPr>
      </w:pPr>
    </w:p>
    <w:p w:rsidR="001702A3" w:rsidRDefault="001702A3" w:rsidP="001702A3">
      <w:pPr>
        <w:jc w:val="center"/>
        <w:rPr>
          <w:b/>
          <w:iCs/>
          <w:sz w:val="18"/>
          <w:szCs w:val="18"/>
        </w:rPr>
      </w:pPr>
      <w:r w:rsidRPr="000B0E7C">
        <w:rPr>
          <w:b/>
          <w:iCs/>
          <w:sz w:val="18"/>
          <w:szCs w:val="18"/>
        </w:rPr>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3"/>
  </w:num>
  <w:num w:numId="31">
    <w:abstractNumId w:val="10"/>
  </w:num>
  <w:num w:numId="32">
    <w:abstractNumId w:val="11"/>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121BB"/>
    <w:rsid w:val="00012452"/>
    <w:rsid w:val="00044E31"/>
    <w:rsid w:val="0004525F"/>
    <w:rsid w:val="00047478"/>
    <w:rsid w:val="00086C09"/>
    <w:rsid w:val="00086F4E"/>
    <w:rsid w:val="00093F52"/>
    <w:rsid w:val="000953D1"/>
    <w:rsid w:val="000956BA"/>
    <w:rsid w:val="000B06CF"/>
    <w:rsid w:val="000B0E7C"/>
    <w:rsid w:val="000C05EC"/>
    <w:rsid w:val="000D0C67"/>
    <w:rsid w:val="000E45E4"/>
    <w:rsid w:val="000E68FB"/>
    <w:rsid w:val="000F2797"/>
    <w:rsid w:val="00100B3A"/>
    <w:rsid w:val="001137B2"/>
    <w:rsid w:val="0012056E"/>
    <w:rsid w:val="00124FE0"/>
    <w:rsid w:val="00141D92"/>
    <w:rsid w:val="00145BB4"/>
    <w:rsid w:val="00145F15"/>
    <w:rsid w:val="0016131A"/>
    <w:rsid w:val="001702A3"/>
    <w:rsid w:val="001930B4"/>
    <w:rsid w:val="001A0661"/>
    <w:rsid w:val="001A1CA4"/>
    <w:rsid w:val="001B1752"/>
    <w:rsid w:val="001D025A"/>
    <w:rsid w:val="001E1D5B"/>
    <w:rsid w:val="001E2484"/>
    <w:rsid w:val="001E2B91"/>
    <w:rsid w:val="002300E0"/>
    <w:rsid w:val="002301F5"/>
    <w:rsid w:val="002350F5"/>
    <w:rsid w:val="00236332"/>
    <w:rsid w:val="00246A0C"/>
    <w:rsid w:val="00292310"/>
    <w:rsid w:val="002A0859"/>
    <w:rsid w:val="002C426D"/>
    <w:rsid w:val="002C6514"/>
    <w:rsid w:val="002F2193"/>
    <w:rsid w:val="00313649"/>
    <w:rsid w:val="00317185"/>
    <w:rsid w:val="0033418C"/>
    <w:rsid w:val="00346556"/>
    <w:rsid w:val="00356377"/>
    <w:rsid w:val="00361A6F"/>
    <w:rsid w:val="00364F5F"/>
    <w:rsid w:val="00373ACF"/>
    <w:rsid w:val="00374BBA"/>
    <w:rsid w:val="0038106B"/>
    <w:rsid w:val="0038134C"/>
    <w:rsid w:val="003B0BC0"/>
    <w:rsid w:val="003B2C21"/>
    <w:rsid w:val="003C3149"/>
    <w:rsid w:val="003C373D"/>
    <w:rsid w:val="003E1619"/>
    <w:rsid w:val="0040227C"/>
    <w:rsid w:val="00402B03"/>
    <w:rsid w:val="004063DE"/>
    <w:rsid w:val="00412EB5"/>
    <w:rsid w:val="00415C23"/>
    <w:rsid w:val="00423DDF"/>
    <w:rsid w:val="00473B23"/>
    <w:rsid w:val="00484252"/>
    <w:rsid w:val="004869D4"/>
    <w:rsid w:val="00486D9A"/>
    <w:rsid w:val="0049026D"/>
    <w:rsid w:val="00493AD6"/>
    <w:rsid w:val="00496413"/>
    <w:rsid w:val="004A3460"/>
    <w:rsid w:val="004A6EB2"/>
    <w:rsid w:val="004B1DF9"/>
    <w:rsid w:val="004B4238"/>
    <w:rsid w:val="004C6013"/>
    <w:rsid w:val="004E0D61"/>
    <w:rsid w:val="004E5D23"/>
    <w:rsid w:val="004F07F3"/>
    <w:rsid w:val="004F57B0"/>
    <w:rsid w:val="004F5D34"/>
    <w:rsid w:val="005044AE"/>
    <w:rsid w:val="00514D56"/>
    <w:rsid w:val="005215DE"/>
    <w:rsid w:val="00523118"/>
    <w:rsid w:val="005440E0"/>
    <w:rsid w:val="00544D03"/>
    <w:rsid w:val="00557826"/>
    <w:rsid w:val="00562FDD"/>
    <w:rsid w:val="005875DA"/>
    <w:rsid w:val="005A3B66"/>
    <w:rsid w:val="005B343A"/>
    <w:rsid w:val="005C1A7A"/>
    <w:rsid w:val="005D4A30"/>
    <w:rsid w:val="005D6432"/>
    <w:rsid w:val="005F1F26"/>
    <w:rsid w:val="005F3EDD"/>
    <w:rsid w:val="005F5044"/>
    <w:rsid w:val="006033CD"/>
    <w:rsid w:val="006070B3"/>
    <w:rsid w:val="00621CAB"/>
    <w:rsid w:val="006302BC"/>
    <w:rsid w:val="0064555F"/>
    <w:rsid w:val="00653307"/>
    <w:rsid w:val="006603B8"/>
    <w:rsid w:val="00667BE4"/>
    <w:rsid w:val="006D35D9"/>
    <w:rsid w:val="006F629C"/>
    <w:rsid w:val="006F71D2"/>
    <w:rsid w:val="00702827"/>
    <w:rsid w:val="007335F0"/>
    <w:rsid w:val="00745935"/>
    <w:rsid w:val="00761FB2"/>
    <w:rsid w:val="007841A5"/>
    <w:rsid w:val="007A197E"/>
    <w:rsid w:val="007A2EDB"/>
    <w:rsid w:val="007A349A"/>
    <w:rsid w:val="007B4ABE"/>
    <w:rsid w:val="007C0EED"/>
    <w:rsid w:val="007D2867"/>
    <w:rsid w:val="007E3F4A"/>
    <w:rsid w:val="007E43BA"/>
    <w:rsid w:val="007E450D"/>
    <w:rsid w:val="00812889"/>
    <w:rsid w:val="008155F0"/>
    <w:rsid w:val="00823437"/>
    <w:rsid w:val="00830D87"/>
    <w:rsid w:val="0083492D"/>
    <w:rsid w:val="00842310"/>
    <w:rsid w:val="008464DB"/>
    <w:rsid w:val="00852ABA"/>
    <w:rsid w:val="00871DC7"/>
    <w:rsid w:val="008825C1"/>
    <w:rsid w:val="008937F8"/>
    <w:rsid w:val="008954FB"/>
    <w:rsid w:val="00896502"/>
    <w:rsid w:val="008A7D6B"/>
    <w:rsid w:val="008B21EA"/>
    <w:rsid w:val="008D1A35"/>
    <w:rsid w:val="008D46C2"/>
    <w:rsid w:val="00907430"/>
    <w:rsid w:val="0092048E"/>
    <w:rsid w:val="00934C51"/>
    <w:rsid w:val="00943D7B"/>
    <w:rsid w:val="009619EA"/>
    <w:rsid w:val="0096476B"/>
    <w:rsid w:val="00967A8A"/>
    <w:rsid w:val="00982C7A"/>
    <w:rsid w:val="00984727"/>
    <w:rsid w:val="00997FDA"/>
    <w:rsid w:val="009A227A"/>
    <w:rsid w:val="009A621D"/>
    <w:rsid w:val="009B74B4"/>
    <w:rsid w:val="009C2B97"/>
    <w:rsid w:val="009E126E"/>
    <w:rsid w:val="009E5A7C"/>
    <w:rsid w:val="009F0D2A"/>
    <w:rsid w:val="009F4422"/>
    <w:rsid w:val="009F4DA8"/>
    <w:rsid w:val="009F7516"/>
    <w:rsid w:val="00A069A4"/>
    <w:rsid w:val="00A165EB"/>
    <w:rsid w:val="00A465C6"/>
    <w:rsid w:val="00A53D39"/>
    <w:rsid w:val="00A575A1"/>
    <w:rsid w:val="00A7124F"/>
    <w:rsid w:val="00A76F68"/>
    <w:rsid w:val="00A90640"/>
    <w:rsid w:val="00A92ACD"/>
    <w:rsid w:val="00A92F86"/>
    <w:rsid w:val="00A96688"/>
    <w:rsid w:val="00AB2D9C"/>
    <w:rsid w:val="00AD61F6"/>
    <w:rsid w:val="00AF433B"/>
    <w:rsid w:val="00B0782B"/>
    <w:rsid w:val="00B27590"/>
    <w:rsid w:val="00B2784A"/>
    <w:rsid w:val="00B34369"/>
    <w:rsid w:val="00B53E5A"/>
    <w:rsid w:val="00B6190C"/>
    <w:rsid w:val="00B930EF"/>
    <w:rsid w:val="00B94156"/>
    <w:rsid w:val="00BB4644"/>
    <w:rsid w:val="00BC2EBE"/>
    <w:rsid w:val="00BC5BD4"/>
    <w:rsid w:val="00BE19C8"/>
    <w:rsid w:val="00BE60D8"/>
    <w:rsid w:val="00C06E21"/>
    <w:rsid w:val="00C37A8B"/>
    <w:rsid w:val="00C727DC"/>
    <w:rsid w:val="00C81D21"/>
    <w:rsid w:val="00C838EC"/>
    <w:rsid w:val="00CE5150"/>
    <w:rsid w:val="00CF0B20"/>
    <w:rsid w:val="00D210A2"/>
    <w:rsid w:val="00D2676A"/>
    <w:rsid w:val="00D31384"/>
    <w:rsid w:val="00D4541B"/>
    <w:rsid w:val="00DB2FBE"/>
    <w:rsid w:val="00DD2F29"/>
    <w:rsid w:val="00DD7685"/>
    <w:rsid w:val="00DE05D9"/>
    <w:rsid w:val="00DF58F2"/>
    <w:rsid w:val="00E007D1"/>
    <w:rsid w:val="00E07009"/>
    <w:rsid w:val="00E225B0"/>
    <w:rsid w:val="00E30C8D"/>
    <w:rsid w:val="00E30DDB"/>
    <w:rsid w:val="00E36242"/>
    <w:rsid w:val="00E52AAC"/>
    <w:rsid w:val="00E64936"/>
    <w:rsid w:val="00E85359"/>
    <w:rsid w:val="00E870EA"/>
    <w:rsid w:val="00EA583D"/>
    <w:rsid w:val="00EA6C2F"/>
    <w:rsid w:val="00EA6DDD"/>
    <w:rsid w:val="00EB5A7D"/>
    <w:rsid w:val="00EC1C95"/>
    <w:rsid w:val="00EC59D1"/>
    <w:rsid w:val="00ED36FE"/>
    <w:rsid w:val="00ED6F42"/>
    <w:rsid w:val="00EE45AE"/>
    <w:rsid w:val="00EF571F"/>
    <w:rsid w:val="00F06B88"/>
    <w:rsid w:val="00F079C4"/>
    <w:rsid w:val="00F17FB0"/>
    <w:rsid w:val="00F21902"/>
    <w:rsid w:val="00F34C77"/>
    <w:rsid w:val="00F44B02"/>
    <w:rsid w:val="00F46F95"/>
    <w:rsid w:val="00F52278"/>
    <w:rsid w:val="00F52DCE"/>
    <w:rsid w:val="00F93AAB"/>
    <w:rsid w:val="00F94A0F"/>
    <w:rsid w:val="00FB18EA"/>
    <w:rsid w:val="00FB522B"/>
    <w:rsid w:val="00FC6CA3"/>
    <w:rsid w:val="00FD356B"/>
    <w:rsid w:val="00FE1485"/>
    <w:rsid w:val="00FE258F"/>
    <w:rsid w:val="00FE5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0">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55537251">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246454610">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5658072">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32470462">
      <w:bodyDiv w:val="1"/>
      <w:marLeft w:val="0"/>
      <w:marRight w:val="0"/>
      <w:marTop w:val="0"/>
      <w:marBottom w:val="0"/>
      <w:divBdr>
        <w:top w:val="none" w:sz="0" w:space="0" w:color="auto"/>
        <w:left w:val="none" w:sz="0" w:space="0" w:color="auto"/>
        <w:bottom w:val="none" w:sz="0" w:space="0" w:color="auto"/>
        <w:right w:val="none" w:sz="0" w:space="0" w:color="auto"/>
      </w:divBdr>
    </w:div>
    <w:div w:id="2040860362">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zakupki-ubkem@bk.ru" TargetMode="External"/><Relationship Id="rId3" Type="http://schemas.openxmlformats.org/officeDocument/2006/relationships/styles" Target="styles.xml"/><Relationship Id="rId7" Type="http://schemas.openxmlformats.org/officeDocument/2006/relationships/hyperlink" Target="http://www.ubkem.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1200106869" TargetMode="External"/><Relationship Id="rId4" Type="http://schemas.openxmlformats.org/officeDocument/2006/relationships/settings" Target="settings.xml"/><Relationship Id="rId9" Type="http://schemas.openxmlformats.org/officeDocument/2006/relationships/hyperlink" Target="http://www.ubk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6D80-3EFE-4704-B7FF-E0C1037B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16</Pages>
  <Words>10018</Words>
  <Characters>57105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111</cp:revision>
  <dcterms:created xsi:type="dcterms:W3CDTF">2019-06-05T13:43:00Z</dcterms:created>
  <dcterms:modified xsi:type="dcterms:W3CDTF">2020-09-17T05:34:00Z</dcterms:modified>
</cp:coreProperties>
</file>