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9" w:rsidRDefault="00A44AE9">
      <w:pPr>
        <w:spacing w:after="200"/>
        <w:rPr>
          <w:rFonts w:ascii="Times New Roman" w:hAnsi="Times New Roman" w:cs="Times New Roman"/>
          <w:b/>
          <w:iCs/>
          <w:sz w:val="24"/>
          <w:szCs w:val="24"/>
        </w:rPr>
      </w:pPr>
    </w:p>
    <w:p w:rsidR="004C14F0" w:rsidRDefault="00762C4E" w:rsidP="00FB2082">
      <w:pPr>
        <w:pStyle w:val="a3"/>
        <w:spacing w:after="0" w:afterAutospacing="0"/>
        <w:jc w:val="center"/>
        <w:rPr>
          <w:b/>
          <w:bCs/>
        </w:rPr>
      </w:pPr>
      <w:r w:rsidRPr="00146A63">
        <w:rPr>
          <w:b/>
          <w:iCs/>
        </w:rPr>
        <w:t>Котировочная документация</w:t>
      </w:r>
      <w:r w:rsidR="00FB2082" w:rsidRPr="00FB2082">
        <w:rPr>
          <w:b/>
          <w:bCs/>
        </w:rPr>
        <w:t xml:space="preserve"> </w:t>
      </w:r>
    </w:p>
    <w:p w:rsidR="004C14F0" w:rsidRDefault="004C14F0" w:rsidP="00FB2082">
      <w:pPr>
        <w:pStyle w:val="a3"/>
        <w:spacing w:after="0" w:afterAutospacing="0"/>
        <w:jc w:val="center"/>
        <w:rPr>
          <w:b/>
          <w:bCs/>
        </w:rPr>
      </w:pPr>
      <w:r w:rsidRPr="00146A63">
        <w:rPr>
          <w:b/>
          <w:iCs/>
        </w:rPr>
        <w:t>к проведению</w:t>
      </w:r>
      <w:r w:rsidRPr="00146A63">
        <w:rPr>
          <w:b/>
          <w:bCs/>
        </w:rPr>
        <w:t xml:space="preserve"> запроса котировок на право заключения договора</w:t>
      </w:r>
    </w:p>
    <w:p w:rsidR="00FB2082" w:rsidRPr="00D548FE" w:rsidRDefault="00FB2082" w:rsidP="00FB2082">
      <w:pPr>
        <w:pStyle w:val="a3"/>
        <w:spacing w:after="0" w:afterAutospacing="0"/>
        <w:jc w:val="center"/>
        <w:rPr>
          <w:rStyle w:val="a4"/>
          <w:color w:val="000000"/>
        </w:rPr>
      </w:pPr>
      <w:r w:rsidRPr="00D548FE">
        <w:rPr>
          <w:b/>
          <w:bCs/>
        </w:rPr>
        <w:t xml:space="preserve">на </w:t>
      </w:r>
      <w:r w:rsidR="00B56868">
        <w:rPr>
          <w:rStyle w:val="a4"/>
          <w:color w:val="000000"/>
        </w:rPr>
        <w:t xml:space="preserve">поставку </w:t>
      </w:r>
      <w:r w:rsidR="00A57EE8">
        <w:rPr>
          <w:b/>
          <w:bCs/>
        </w:rPr>
        <w:t>электрокардиографа</w:t>
      </w:r>
      <w:r w:rsidR="00A57EE8">
        <w:rPr>
          <w:rStyle w:val="a4"/>
          <w:color w:val="000000"/>
        </w:rPr>
        <w:t xml:space="preserve"> </w:t>
      </w:r>
      <w:r w:rsidR="00B56868">
        <w:rPr>
          <w:rStyle w:val="a4"/>
          <w:color w:val="000000"/>
        </w:rPr>
        <w:t xml:space="preserve">для нужд </w:t>
      </w:r>
      <w:r w:rsidR="00B0055A" w:rsidRPr="00D548FE">
        <w:rPr>
          <w:rStyle w:val="a4"/>
          <w:color w:val="000000"/>
        </w:rPr>
        <w:t> </w:t>
      </w:r>
    </w:p>
    <w:p w:rsidR="008F576C" w:rsidRDefault="00FB2082" w:rsidP="004C14F0">
      <w:pPr>
        <w:pStyle w:val="a3"/>
        <w:spacing w:after="0" w:afterAutospacing="0"/>
        <w:jc w:val="center"/>
        <w:rPr>
          <w:b/>
          <w:iCs/>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r w:rsidR="00762C4E" w:rsidRPr="00146A63">
        <w:rPr>
          <w:b/>
          <w:iCs/>
        </w:rPr>
        <w:t xml:space="preserve"> </w:t>
      </w:r>
    </w:p>
    <w:p w:rsidR="00A44AE9" w:rsidRDefault="00A44AE9" w:rsidP="004C14F0">
      <w:pPr>
        <w:pStyle w:val="a3"/>
        <w:spacing w:after="0" w:afterAutospacing="0"/>
        <w:jc w:val="center"/>
        <w:rPr>
          <w:b/>
          <w:iCs/>
        </w:rPr>
      </w:pPr>
    </w:p>
    <w:p w:rsidR="00B0055A" w:rsidRPr="004C14F0" w:rsidRDefault="00B0055A" w:rsidP="004C14F0">
      <w:pPr>
        <w:pStyle w:val="a3"/>
        <w:spacing w:after="0" w:afterAutospacing="0"/>
        <w:jc w:val="center"/>
        <w:rPr>
          <w:b/>
          <w:bCs/>
          <w:color w:val="000000"/>
        </w:rPr>
      </w:pPr>
    </w:p>
    <w:p w:rsidR="00A57EE8" w:rsidRPr="00D548FE" w:rsidRDefault="00851C99" w:rsidP="00A57EE8">
      <w:pPr>
        <w:pStyle w:val="a5"/>
        <w:jc w:val="center"/>
        <w:rPr>
          <w:rFonts w:ascii="Times New Roman" w:eastAsia="Times New Roman" w:hAnsi="Times New Roman" w:cs="Times New Roman"/>
          <w:b/>
          <w:bCs/>
          <w:sz w:val="24"/>
          <w:szCs w:val="24"/>
          <w:lang w:eastAsia="ru-RU"/>
        </w:rPr>
      </w:pPr>
      <w:r w:rsidRPr="00C90C76">
        <w:rPr>
          <w:rFonts w:ascii="Times New Roman" w:eastAsia="Times New Roman" w:hAnsi="Times New Roman" w:cs="Times New Roman"/>
          <w:b/>
          <w:bCs/>
          <w:sz w:val="24"/>
          <w:szCs w:val="24"/>
          <w:lang w:eastAsia="ru-RU"/>
        </w:rPr>
        <w:t xml:space="preserve"> </w:t>
      </w:r>
      <w:r w:rsidR="00A57EE8" w:rsidRPr="00CA6B79">
        <w:rPr>
          <w:rFonts w:ascii="Times New Roman" w:eastAsia="Times New Roman" w:hAnsi="Times New Roman" w:cs="Times New Roman"/>
          <w:b/>
          <w:bCs/>
          <w:sz w:val="24"/>
          <w:szCs w:val="24"/>
          <w:lang w:eastAsia="ru-RU"/>
        </w:rPr>
        <w:t xml:space="preserve">№ </w:t>
      </w:r>
      <w:r w:rsidR="004B31AC">
        <w:rPr>
          <w:rFonts w:ascii="Times New Roman" w:hAnsi="Times New Roman" w:cs="Times New Roman"/>
          <w:b/>
          <w:sz w:val="24"/>
          <w:szCs w:val="24"/>
          <w:shd w:val="clear" w:color="auto" w:fill="E8F5E9"/>
        </w:rPr>
        <w:t>2307090100</w:t>
      </w:r>
      <w:r w:rsidR="00A21C32">
        <w:rPr>
          <w:rFonts w:ascii="Times New Roman" w:hAnsi="Times New Roman" w:cs="Times New Roman"/>
          <w:b/>
          <w:sz w:val="24"/>
          <w:szCs w:val="24"/>
          <w:shd w:val="clear" w:color="auto" w:fill="E8F5E9"/>
        </w:rPr>
        <w:t>4</w:t>
      </w:r>
      <w:r w:rsidR="00A57EE8" w:rsidRPr="00CA6B79">
        <w:rPr>
          <w:rFonts w:ascii="Times New Roman" w:eastAsia="Times New Roman" w:hAnsi="Times New Roman" w:cs="Times New Roman"/>
          <w:b/>
          <w:bCs/>
          <w:sz w:val="24"/>
          <w:szCs w:val="24"/>
          <w:lang w:eastAsia="ru-RU"/>
        </w:rPr>
        <w:t xml:space="preserve"> </w:t>
      </w:r>
      <w:r w:rsidR="00A57EE8" w:rsidRPr="003732C9">
        <w:rPr>
          <w:rFonts w:ascii="Times New Roman" w:eastAsia="Times New Roman" w:hAnsi="Times New Roman" w:cs="Times New Roman"/>
          <w:b/>
          <w:bCs/>
          <w:sz w:val="24"/>
          <w:szCs w:val="24"/>
          <w:lang w:eastAsia="ru-RU"/>
        </w:rPr>
        <w:t>от «</w:t>
      </w:r>
      <w:r w:rsidR="00A57EE8">
        <w:rPr>
          <w:rFonts w:ascii="Times New Roman" w:eastAsia="Times New Roman" w:hAnsi="Times New Roman" w:cs="Times New Roman"/>
          <w:b/>
          <w:bCs/>
          <w:sz w:val="24"/>
          <w:szCs w:val="24"/>
          <w:lang w:eastAsia="ru-RU"/>
        </w:rPr>
        <w:t>___</w:t>
      </w:r>
      <w:r w:rsidR="00A57EE8" w:rsidRPr="003732C9">
        <w:rPr>
          <w:rFonts w:ascii="Times New Roman" w:eastAsia="Times New Roman" w:hAnsi="Times New Roman" w:cs="Times New Roman"/>
          <w:b/>
          <w:bCs/>
          <w:sz w:val="24"/>
          <w:szCs w:val="24"/>
          <w:lang w:eastAsia="ru-RU"/>
        </w:rPr>
        <w:t xml:space="preserve">» </w:t>
      </w:r>
      <w:r w:rsidR="00A57EE8">
        <w:rPr>
          <w:rFonts w:ascii="Times New Roman" w:eastAsia="Times New Roman" w:hAnsi="Times New Roman" w:cs="Times New Roman"/>
          <w:b/>
          <w:bCs/>
          <w:sz w:val="24"/>
          <w:szCs w:val="24"/>
          <w:lang w:eastAsia="ru-RU"/>
        </w:rPr>
        <w:t>_____________</w:t>
      </w:r>
      <w:r w:rsidR="00A57EE8" w:rsidRPr="003732C9">
        <w:rPr>
          <w:rFonts w:ascii="Times New Roman" w:eastAsia="Times New Roman" w:hAnsi="Times New Roman" w:cs="Times New Roman"/>
          <w:b/>
          <w:bCs/>
          <w:sz w:val="24"/>
          <w:szCs w:val="24"/>
          <w:lang w:eastAsia="ru-RU"/>
        </w:rPr>
        <w:t xml:space="preserve">  202</w:t>
      </w:r>
      <w:r w:rsidR="00A57EE8">
        <w:rPr>
          <w:rFonts w:ascii="Times New Roman" w:eastAsia="Times New Roman" w:hAnsi="Times New Roman" w:cs="Times New Roman"/>
          <w:b/>
          <w:bCs/>
          <w:sz w:val="24"/>
          <w:szCs w:val="24"/>
          <w:lang w:eastAsia="ru-RU"/>
        </w:rPr>
        <w:t>3</w:t>
      </w:r>
      <w:r w:rsidR="00A57EE8" w:rsidRPr="003732C9">
        <w:rPr>
          <w:rFonts w:ascii="Times New Roman" w:eastAsia="Times New Roman" w:hAnsi="Times New Roman" w:cs="Times New Roman"/>
          <w:b/>
          <w:bCs/>
          <w:sz w:val="24"/>
          <w:szCs w:val="24"/>
          <w:lang w:eastAsia="ru-RU"/>
        </w:rPr>
        <w:t xml:space="preserve"> г.</w:t>
      </w:r>
      <w:r w:rsidR="00A57EE8" w:rsidRPr="00D548FE">
        <w:rPr>
          <w:rFonts w:ascii="Times New Roman" w:eastAsia="Times New Roman" w:hAnsi="Times New Roman" w:cs="Times New Roman"/>
          <w:b/>
          <w:bCs/>
          <w:sz w:val="24"/>
          <w:szCs w:val="24"/>
          <w:lang w:eastAsia="ru-RU"/>
        </w:rPr>
        <w:t xml:space="preserve"> </w:t>
      </w:r>
    </w:p>
    <w:p w:rsidR="00A44AE9" w:rsidRDefault="00A44AE9" w:rsidP="009D4DE5">
      <w:pPr>
        <w:pStyle w:val="a5"/>
        <w:jc w:val="center"/>
        <w:rPr>
          <w:rFonts w:ascii="Times New Roman" w:eastAsia="Times New Roman" w:hAnsi="Times New Roman" w:cs="Times New Roman"/>
          <w:b/>
          <w:bCs/>
          <w:sz w:val="24"/>
          <w:szCs w:val="24"/>
          <w:lang w:eastAsia="ru-RU"/>
        </w:rPr>
      </w:pPr>
    </w:p>
    <w:p w:rsidR="00A44AE9" w:rsidRDefault="00A44AE9" w:rsidP="009D4DE5">
      <w:pPr>
        <w:pStyle w:val="a5"/>
        <w:jc w:val="center"/>
        <w:rPr>
          <w:rFonts w:ascii="Times New Roman" w:eastAsia="Times New Roman" w:hAnsi="Times New Roman" w:cs="Times New Roman"/>
          <w:b/>
          <w:bCs/>
          <w:sz w:val="24"/>
          <w:szCs w:val="24"/>
          <w:lang w:eastAsia="ru-RU"/>
        </w:rPr>
      </w:pPr>
    </w:p>
    <w:p w:rsidR="0093776A" w:rsidRPr="00146A63" w:rsidRDefault="008E046C" w:rsidP="009D4DE5">
      <w:pPr>
        <w:pStyle w:val="a5"/>
        <w:jc w:val="center"/>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r>
      <w:proofErr w:type="gramStart"/>
      <w:r w:rsidRPr="00146A63">
        <w:rPr>
          <w:iCs/>
        </w:rPr>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roofErr w:type="gramEnd"/>
    </w:p>
    <w:p w:rsidR="00762C4E" w:rsidRPr="00B0055A"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 xml:space="preserve">на </w:t>
      </w:r>
      <w:r w:rsidR="00B56868">
        <w:rPr>
          <w:rFonts w:ascii="Times New Roman" w:eastAsia="Times New Roman" w:hAnsi="Times New Roman" w:cs="Times New Roman"/>
          <w:bCs/>
          <w:sz w:val="24"/>
          <w:szCs w:val="24"/>
          <w:lang w:eastAsia="ru-RU"/>
        </w:rPr>
        <w:t>поставку</w:t>
      </w:r>
      <w:r w:rsidR="00A57EE8" w:rsidRPr="00A57EE8">
        <w:rPr>
          <w:b/>
          <w:bCs/>
        </w:rPr>
        <w:t xml:space="preserve"> </w:t>
      </w:r>
      <w:r w:rsidR="00A57EE8" w:rsidRPr="00A57EE8">
        <w:rPr>
          <w:rFonts w:ascii="Times New Roman" w:hAnsi="Times New Roman" w:cs="Times New Roman"/>
          <w:bCs/>
          <w:sz w:val="24"/>
          <w:szCs w:val="24"/>
        </w:rPr>
        <w:t>электрокардиографа</w:t>
      </w:r>
      <w:r w:rsidR="004C14F0" w:rsidRPr="00B0055A">
        <w:rPr>
          <w:rStyle w:val="a4"/>
          <w:rFonts w:ascii="Times New Roman" w:hAnsi="Times New Roman" w:cs="Times New Roman"/>
          <w:color w:val="000000"/>
          <w:sz w:val="24"/>
          <w:szCs w:val="24"/>
        </w:rPr>
        <w:t> </w:t>
      </w:r>
      <w:r w:rsidRPr="00B0055A">
        <w:rPr>
          <w:rFonts w:ascii="Times New Roman" w:eastAsia="Times New Roman" w:hAnsi="Times New Roman" w:cs="Times New Roman"/>
          <w:iCs/>
          <w:sz w:val="24"/>
          <w:szCs w:val="24"/>
          <w:lang w:eastAsia="ru-RU"/>
        </w:rPr>
        <w:t xml:space="preserve">(далее – </w:t>
      </w:r>
      <w:r w:rsidR="00B56868">
        <w:rPr>
          <w:rFonts w:ascii="Times New Roman" w:eastAsia="Times New Roman" w:hAnsi="Times New Roman" w:cs="Times New Roman"/>
          <w:iCs/>
          <w:sz w:val="24"/>
          <w:szCs w:val="24"/>
          <w:lang w:eastAsia="ru-RU"/>
        </w:rPr>
        <w:t>Товар</w:t>
      </w:r>
      <w:r w:rsidRPr="00B0055A">
        <w:rPr>
          <w:rFonts w:ascii="Times New Roman" w:eastAsia="Times New Roman" w:hAnsi="Times New Roman" w:cs="Times New Roman"/>
          <w:iCs/>
          <w:sz w:val="24"/>
          <w:szCs w:val="24"/>
          <w:lang w:eastAsia="ru-RU"/>
        </w:rPr>
        <w:t xml:space="preserve">) для нужд </w:t>
      </w:r>
      <w:r w:rsidR="00837E98" w:rsidRPr="00B0055A">
        <w:rPr>
          <w:rFonts w:ascii="Times New Roman" w:eastAsia="Times New Roman" w:hAnsi="Times New Roman" w:cs="Times New Roman"/>
          <w:bCs/>
          <w:color w:val="000000" w:themeColor="text1"/>
          <w:sz w:val="24"/>
          <w:szCs w:val="24"/>
          <w:lang w:eastAsia="ru-RU"/>
        </w:rPr>
        <w:t>Учреждения</w:t>
      </w:r>
      <w:r w:rsidR="00837E98" w:rsidRPr="00B0055A">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 xml:space="preserve">186615, Республика Карелия, </w:t>
      </w:r>
      <w:proofErr w:type="gramStart"/>
      <w:r w:rsidR="00851C99" w:rsidRPr="0093776A">
        <w:rPr>
          <w:bCs/>
        </w:rPr>
        <w:t>г</w:t>
      </w:r>
      <w:proofErr w:type="gramEnd"/>
      <w:r w:rsidR="00851C99" w:rsidRPr="0093776A">
        <w:rPr>
          <w:bCs/>
        </w:rPr>
        <w:t>.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7B3766"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7B3766">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7B3766">
        <w:rPr>
          <w:rFonts w:ascii="Times New Roman" w:eastAsia="Times New Roman" w:hAnsi="Times New Roman" w:cs="Times New Roman"/>
          <w:b/>
          <w:sz w:val="24"/>
          <w:szCs w:val="24"/>
          <w:lang w:eastAsia="ru-RU"/>
        </w:rPr>
        <w:t>:</w:t>
      </w:r>
      <w:r w:rsidRPr="007B3766">
        <w:rPr>
          <w:rFonts w:ascii="Times New Roman" w:eastAsia="Times New Roman" w:hAnsi="Times New Roman" w:cs="Times New Roman"/>
          <w:sz w:val="24"/>
          <w:szCs w:val="24"/>
          <w:lang w:eastAsia="ru-RU"/>
        </w:rPr>
        <w:t xml:space="preserve"> </w:t>
      </w:r>
      <w:hyperlink r:id="rId8" w:history="1">
        <w:r w:rsidR="0093776A" w:rsidRPr="0093776A">
          <w:rPr>
            <w:rStyle w:val="ad"/>
            <w:rFonts w:ascii="Times New Roman" w:hAnsi="Times New Roman" w:cs="Times New Roman"/>
            <w:color w:val="auto"/>
            <w:sz w:val="24"/>
            <w:szCs w:val="24"/>
            <w:u w:val="none"/>
            <w:lang w:val="en-US"/>
          </w:rPr>
          <w:t>zakupki</w:t>
        </w:r>
        <w:r w:rsidR="0093776A" w:rsidRPr="007B3766">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7B3766">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7B3766">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7B3766">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7B3766">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7B3766">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9"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.ru</w:t>
        </w:r>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B56868">
        <w:rPr>
          <w:bCs/>
        </w:rPr>
        <w:t xml:space="preserve">поставка </w:t>
      </w:r>
      <w:r w:rsidR="00A57EE8" w:rsidRPr="00A57EE8">
        <w:rPr>
          <w:bCs/>
        </w:rPr>
        <w:t>электрокардиографа</w:t>
      </w:r>
      <w:r w:rsidR="00A57EE8" w:rsidRPr="00146A63">
        <w:t xml:space="preserve">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Default="00762C4E" w:rsidP="00A57EE8">
      <w:pPr>
        <w:pStyle w:val="ae"/>
        <w:tabs>
          <w:tab w:val="left" w:pos="567"/>
        </w:tabs>
        <w:spacing w:line="240" w:lineRule="exact"/>
        <w:rPr>
          <w:rFonts w:eastAsia="Times New Roman"/>
          <w:color w:val="000000"/>
          <w:sz w:val="24"/>
        </w:rPr>
      </w:pPr>
      <w:r w:rsidRPr="00E83812">
        <w:rPr>
          <w:rFonts w:eastAsia="Times New Roman"/>
          <w:b/>
          <w:sz w:val="24"/>
        </w:rPr>
        <w:t xml:space="preserve">Начальная (максимальная) цена договора: </w:t>
      </w:r>
      <w:r w:rsidRPr="00E83812">
        <w:rPr>
          <w:rFonts w:eastAsia="Times New Roman"/>
          <w:sz w:val="24"/>
        </w:rPr>
        <w:t xml:space="preserve">не должна превышать </w:t>
      </w:r>
      <w:r w:rsidR="00D262A3">
        <w:rPr>
          <w:rFonts w:eastAsia="Times New Roman"/>
          <w:sz w:val="24"/>
        </w:rPr>
        <w:t>–</w:t>
      </w:r>
      <w:r w:rsidR="006661D5" w:rsidRPr="00E83812">
        <w:rPr>
          <w:rFonts w:eastAsia="Times New Roman"/>
          <w:b/>
          <w:color w:val="000000"/>
          <w:sz w:val="24"/>
        </w:rPr>
        <w:t xml:space="preserve"> </w:t>
      </w:r>
      <w:r w:rsidR="00A57EE8">
        <w:rPr>
          <w:b/>
          <w:sz w:val="24"/>
        </w:rPr>
        <w:t xml:space="preserve">90 258,33 </w:t>
      </w:r>
      <w:r w:rsidR="00A57EE8" w:rsidRPr="00B75E2F">
        <w:rPr>
          <w:rFonts w:eastAsia="Times New Roman"/>
          <w:color w:val="000000"/>
          <w:sz w:val="24"/>
        </w:rPr>
        <w:t>(</w:t>
      </w:r>
      <w:r w:rsidR="00A57EE8">
        <w:rPr>
          <w:rFonts w:eastAsia="Times New Roman"/>
          <w:color w:val="000000"/>
          <w:sz w:val="24"/>
        </w:rPr>
        <w:t>девяносто тысяч двести пятьдесят восемь</w:t>
      </w:r>
      <w:r w:rsidR="00A57EE8" w:rsidRPr="00B75E2F">
        <w:rPr>
          <w:rFonts w:eastAsia="Times New Roman"/>
          <w:color w:val="000000"/>
          <w:sz w:val="24"/>
        </w:rPr>
        <w:t xml:space="preserve">) рублей </w:t>
      </w:r>
      <w:r w:rsidR="00A57EE8">
        <w:rPr>
          <w:rFonts w:eastAsia="Times New Roman"/>
          <w:color w:val="000000"/>
          <w:sz w:val="24"/>
        </w:rPr>
        <w:t>33 копейки</w:t>
      </w:r>
      <w:r w:rsidR="00A57EE8" w:rsidRPr="00B75E2F">
        <w:rPr>
          <w:rFonts w:eastAsia="Times New Roman"/>
          <w:color w:val="000000"/>
          <w:sz w:val="24"/>
        </w:rPr>
        <w:t>.</w:t>
      </w:r>
    </w:p>
    <w:p w:rsidR="009C4237" w:rsidRPr="00A44AE9" w:rsidRDefault="0096314E" w:rsidP="00B56868">
      <w:pPr>
        <w:spacing w:line="240" w:lineRule="auto"/>
        <w:ind w:firstLine="709"/>
        <w:jc w:val="both"/>
        <w:rPr>
          <w:rFonts w:ascii="Times New Roman" w:eastAsia="Times New Roman" w:hAnsi="Times New Roman" w:cs="Times New Roman"/>
          <w:iCs/>
          <w:sz w:val="24"/>
          <w:szCs w:val="24"/>
          <w:lang w:eastAsia="ru-RU"/>
        </w:rPr>
      </w:pPr>
      <w:r w:rsidRPr="00A44AE9">
        <w:rPr>
          <w:rFonts w:ascii="Times New Roman" w:hAnsi="Times New Roman" w:cs="Times New Roman"/>
          <w:b/>
          <w:sz w:val="24"/>
          <w:szCs w:val="24"/>
        </w:rPr>
        <w:t xml:space="preserve">Порядок формирования цены Договора: </w:t>
      </w:r>
      <w:proofErr w:type="gramStart"/>
      <w:r w:rsidR="00B56868" w:rsidRPr="00DE6688">
        <w:rPr>
          <w:rFonts w:ascii="Times New Roman" w:hAnsi="Times New Roman" w:cs="Times New Roman"/>
          <w:sz w:val="24"/>
          <w:szCs w:val="24"/>
        </w:rPr>
        <w:t xml:space="preserve">Цена договора включает </w:t>
      </w:r>
      <w:r w:rsidR="00B56868" w:rsidRPr="00DD3056">
        <w:rPr>
          <w:rFonts w:ascii="Times New Roman" w:hAnsi="Times New Roman"/>
          <w:sz w:val="24"/>
          <w:szCs w:val="24"/>
        </w:rPr>
        <w:t>стоимость комплектующих и запасных частей по всем единицам Товара, транспортных расходов Поставщика по доставке Товара Покупателю</w:t>
      </w:r>
      <w:r w:rsidR="00B56868">
        <w:rPr>
          <w:rFonts w:ascii="Times New Roman" w:hAnsi="Times New Roman"/>
          <w:i/>
          <w:sz w:val="24"/>
          <w:szCs w:val="24"/>
        </w:rPr>
        <w:t xml:space="preserve"> </w:t>
      </w:r>
      <w:r w:rsidR="00B56868" w:rsidRPr="00DE6688">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00B56868" w:rsidRPr="00DE6688">
        <w:rPr>
          <w:rFonts w:ascii="Times New Roman" w:hAnsi="Times New Roman"/>
          <w:bCs/>
          <w:color w:val="000000" w:themeColor="text1"/>
          <w:sz w:val="28"/>
          <w:szCs w:val="28"/>
        </w:rPr>
        <w:t xml:space="preserve"> </w:t>
      </w:r>
      <w:r w:rsidR="00B56868" w:rsidRPr="00DE6688">
        <w:rPr>
          <w:rFonts w:ascii="Times New Roman" w:hAnsi="Times New Roman"/>
          <w:sz w:val="24"/>
          <w:szCs w:val="24"/>
        </w:rPr>
        <w:t>а также любые другие расходы</w:t>
      </w:r>
      <w:proofErr w:type="gramEnd"/>
      <w:r w:rsidR="00B56868" w:rsidRPr="00DE6688">
        <w:rPr>
          <w:rFonts w:ascii="Times New Roman" w:hAnsi="Times New Roman"/>
          <w:sz w:val="24"/>
          <w:szCs w:val="24"/>
        </w:rPr>
        <w:t xml:space="preserve">, которые возникнут или могут возникнуть у </w:t>
      </w:r>
      <w:r w:rsidR="00B56868">
        <w:rPr>
          <w:rFonts w:ascii="Times New Roman" w:hAnsi="Times New Roman"/>
          <w:sz w:val="24"/>
          <w:szCs w:val="24"/>
        </w:rPr>
        <w:t>Поставщика</w:t>
      </w:r>
      <w:r w:rsidR="00B56868" w:rsidRPr="00DE6688">
        <w:rPr>
          <w:rFonts w:ascii="Times New Roman" w:hAnsi="Times New Roman"/>
          <w:sz w:val="24"/>
          <w:szCs w:val="24"/>
        </w:rPr>
        <w:t xml:space="preserve"> в ходе исполнения Договора</w:t>
      </w:r>
      <w:r w:rsidR="00B56868" w:rsidRPr="00DE6688">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00B56868" w:rsidRPr="00DE6688">
        <w:rPr>
          <w:rFonts w:ascii="Times New Roman" w:hAnsi="Times New Roman" w:cs="Times New Roman"/>
          <w:iCs/>
          <w:sz w:val="24"/>
          <w:szCs w:val="24"/>
        </w:rPr>
        <w:t>.</w:t>
      </w:r>
      <w:r w:rsidR="00B56868" w:rsidRPr="0096314E">
        <w:rPr>
          <w:rFonts w:ascii="Times New Roman" w:hAnsi="Times New Roman" w:cs="Times New Roman"/>
          <w:sz w:val="24"/>
          <w:szCs w:val="24"/>
        </w:rPr>
        <w:t xml:space="preserve"> </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E74659">
        <w:rPr>
          <w:rFonts w:ascii="Times New Roman" w:hAnsi="Times New Roman" w:cs="Times New Roman"/>
          <w:b/>
          <w:bCs/>
          <w:sz w:val="24"/>
          <w:szCs w:val="24"/>
        </w:rPr>
        <w:t xml:space="preserve">Форма, сроки и условия оплаты </w:t>
      </w:r>
      <w:r w:rsidR="00E05BC9" w:rsidRPr="00E74659">
        <w:rPr>
          <w:rFonts w:ascii="Times New Roman" w:hAnsi="Times New Roman" w:cs="Times New Roman"/>
          <w:b/>
          <w:bCs/>
          <w:sz w:val="24"/>
          <w:szCs w:val="24"/>
        </w:rPr>
        <w:t>услуги</w:t>
      </w:r>
      <w:r w:rsidRPr="00E74659">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B56868" w:rsidRPr="001963F3" w:rsidRDefault="00B56868" w:rsidP="00B56868">
      <w:pPr>
        <w:pStyle w:val="ae"/>
        <w:spacing w:line="320" w:lineRule="exact"/>
        <w:rPr>
          <w:sz w:val="24"/>
        </w:rPr>
      </w:pPr>
      <w:r w:rsidRPr="001963F3">
        <w:rPr>
          <w:sz w:val="24"/>
        </w:rPr>
        <w:t xml:space="preserve">Поставка товара производится в течение </w:t>
      </w:r>
      <w:r>
        <w:rPr>
          <w:sz w:val="24"/>
        </w:rPr>
        <w:t>30 (тридцати)</w:t>
      </w:r>
      <w:r w:rsidRPr="001963F3">
        <w:rPr>
          <w:sz w:val="24"/>
        </w:rPr>
        <w:t xml:space="preserve"> рабочих дней с момента </w:t>
      </w:r>
      <w:r w:rsidR="00D262A3" w:rsidRPr="003F7D16">
        <w:rPr>
          <w:sz w:val="24"/>
        </w:rPr>
        <w:t>заключе</w:t>
      </w:r>
      <w:r w:rsidRPr="003F7D16">
        <w:rPr>
          <w:sz w:val="24"/>
        </w:rPr>
        <w:t>ния</w:t>
      </w:r>
      <w:r w:rsidR="002B21CF" w:rsidRPr="002B21CF">
        <w:rPr>
          <w:sz w:val="24"/>
        </w:rPr>
        <w:t xml:space="preserve"> </w:t>
      </w:r>
      <w:r w:rsidR="002B21CF" w:rsidRPr="001963F3">
        <w:rPr>
          <w:sz w:val="24"/>
        </w:rPr>
        <w:t>Сторонами</w:t>
      </w:r>
      <w:r w:rsidRPr="001963F3">
        <w:rPr>
          <w:sz w:val="24"/>
        </w:rPr>
        <w:t xml:space="preserve"> Договора</w:t>
      </w:r>
      <w:r>
        <w:rPr>
          <w:sz w:val="24"/>
        </w:rPr>
        <w:t>.</w:t>
      </w:r>
      <w:r w:rsidRPr="001963F3">
        <w:rPr>
          <w:sz w:val="24"/>
        </w:rPr>
        <w:t xml:space="preserve"> </w:t>
      </w:r>
    </w:p>
    <w:p w:rsidR="00B56868" w:rsidRDefault="00B56868" w:rsidP="00B56868">
      <w:pPr>
        <w:pStyle w:val="ae"/>
        <w:rPr>
          <w:sz w:val="24"/>
        </w:rPr>
      </w:pPr>
      <w:r w:rsidRPr="00F02F72">
        <w:rPr>
          <w:sz w:val="24"/>
        </w:rPr>
        <w:t xml:space="preserve">Поставка товара осуществляется по адресу: </w:t>
      </w:r>
      <w:r w:rsidRPr="00F02F72">
        <w:rPr>
          <w:bCs/>
          <w:sz w:val="24"/>
        </w:rPr>
        <w:t xml:space="preserve">186615, Республика Карелия, </w:t>
      </w:r>
      <w:proofErr w:type="gramStart"/>
      <w:r w:rsidRPr="00F02F72">
        <w:rPr>
          <w:bCs/>
          <w:sz w:val="24"/>
        </w:rPr>
        <w:t>г</w:t>
      </w:r>
      <w:proofErr w:type="gramEnd"/>
      <w:r w:rsidRPr="00F02F72">
        <w:rPr>
          <w:bCs/>
          <w:sz w:val="24"/>
        </w:rPr>
        <w:t>. Кемь, ул. Шоссе 1 мая, д.9</w:t>
      </w:r>
      <w:r>
        <w:rPr>
          <w:bCs/>
          <w:sz w:val="24"/>
        </w:rPr>
        <w:t xml:space="preserve"> </w:t>
      </w:r>
      <w:r w:rsidRPr="00E05BC9">
        <w:rPr>
          <w:sz w:val="24"/>
        </w:rPr>
        <w:t>в рабочие дни Заказчика (с понедельника по пятницу, исключая нерабочие праздничные дни) с 08 часов 00 минут до 16 часов 00 минут.</w:t>
      </w:r>
    </w:p>
    <w:p w:rsidR="00B56868" w:rsidRPr="001963F3" w:rsidRDefault="00B56868" w:rsidP="00B56868">
      <w:pPr>
        <w:pStyle w:val="ae"/>
        <w:rPr>
          <w:rStyle w:val="a4"/>
          <w:b w:val="0"/>
          <w:bCs w:val="0"/>
          <w:sz w:val="24"/>
        </w:rPr>
      </w:pPr>
      <w:r w:rsidRPr="001963F3">
        <w:rPr>
          <w:color w:val="000000"/>
          <w:sz w:val="24"/>
        </w:rPr>
        <w:lastRenderedPageBreak/>
        <w:t>Время поставки товара согласовывается не менее чем за 48 часов  до поставки.</w:t>
      </w:r>
    </w:p>
    <w:p w:rsidR="00B56868" w:rsidRPr="00E05BC9" w:rsidRDefault="00B56868" w:rsidP="009D4DE5">
      <w:pPr>
        <w:shd w:val="clear" w:color="auto" w:fill="FFFFFF"/>
        <w:spacing w:line="240" w:lineRule="auto"/>
        <w:ind w:firstLine="708"/>
        <w:jc w:val="both"/>
        <w:rPr>
          <w:rFonts w:ascii="Times New Roman" w:eastAsia="Times New Roman" w:hAnsi="Times New Roman" w:cs="Times New Roman"/>
          <w:b/>
          <w:iCs/>
          <w:sz w:val="24"/>
          <w:szCs w:val="24"/>
        </w:rPr>
      </w:pPr>
    </w:p>
    <w:p w:rsidR="00B56868" w:rsidRDefault="008B0FCB" w:rsidP="00B56868">
      <w:pPr>
        <w:shd w:val="clear" w:color="auto" w:fill="FFFFFF"/>
        <w:spacing w:line="240" w:lineRule="auto"/>
        <w:ind w:firstLine="708"/>
        <w:jc w:val="both"/>
        <w:rPr>
          <w:rStyle w:val="a4"/>
          <w:rFonts w:ascii="Times New Roman" w:hAnsi="Times New Roman" w:cs="Times New Roman"/>
          <w:color w:val="000000"/>
          <w:sz w:val="24"/>
          <w:szCs w:val="24"/>
        </w:rPr>
      </w:pPr>
      <w:r w:rsidRPr="00C176FE">
        <w:rPr>
          <w:rStyle w:val="a4"/>
          <w:rFonts w:ascii="Times New Roman" w:hAnsi="Times New Roman" w:cs="Times New Roman"/>
          <w:color w:val="000000"/>
          <w:sz w:val="24"/>
          <w:szCs w:val="24"/>
        </w:rPr>
        <w:t>Форма и порядок оплаты</w:t>
      </w:r>
    </w:p>
    <w:p w:rsidR="00B56868" w:rsidRPr="00C176FE" w:rsidRDefault="00B56868" w:rsidP="00C176FE">
      <w:pPr>
        <w:pStyle w:val="Standard"/>
        <w:spacing w:line="276" w:lineRule="auto"/>
        <w:ind w:firstLine="709"/>
        <w:jc w:val="both"/>
      </w:pPr>
      <w:r w:rsidRPr="00C176FE">
        <w:t xml:space="preserve">Оплата Товара производится Покупателем в течение </w:t>
      </w:r>
      <w:r w:rsidR="00C176FE" w:rsidRPr="00C176FE">
        <w:t>30 (тридцати) календарных</w:t>
      </w:r>
      <w:r w:rsidRPr="00C176FE">
        <w:t xml:space="preserve"> дней после принятия Товара Покупателем в полном объеме и подписания Сторонами товарной накладной формы </w:t>
      </w:r>
      <w:r w:rsidRPr="00C176FE">
        <w:rPr>
          <w:i/>
        </w:rPr>
        <w:t>(ТОРГ-12)/Универсального передаточного документа (УПД)</w:t>
      </w:r>
      <w:r w:rsidRPr="00C176FE">
        <w:t xml:space="preserve"> путем перечисления денежных средств на расчетный счет Поставщика.</w:t>
      </w:r>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B56868">
        <w:rPr>
          <w:rFonts w:ascii="Times New Roman" w:hAnsi="Times New Roman" w:cs="Times New Roman"/>
          <w:iCs/>
          <w:sz w:val="24"/>
          <w:szCs w:val="24"/>
        </w:rPr>
        <w:t>Поставка товара</w:t>
      </w:r>
      <w:r w:rsidR="004B0FDB">
        <w:rPr>
          <w:rFonts w:ascii="Times New Roman" w:hAnsi="Times New Roman" w:cs="Times New Roman"/>
          <w:iCs/>
          <w:sz w:val="24"/>
          <w:szCs w:val="24"/>
        </w:rPr>
        <w:t xml:space="preserve"> должн</w:t>
      </w:r>
      <w:r w:rsidR="00B56868">
        <w:rPr>
          <w:rFonts w:ascii="Times New Roman" w:hAnsi="Times New Roman" w:cs="Times New Roman"/>
          <w:iCs/>
          <w:sz w:val="24"/>
          <w:szCs w:val="24"/>
        </w:rPr>
        <w:t>а</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 xml:space="preserve">требованиям, указанным в Техническом задании (Приложение </w:t>
      </w:r>
      <w:r w:rsidR="00C176FE">
        <w:rPr>
          <w:rFonts w:ascii="Times New Roman" w:hAnsi="Times New Roman" w:cs="Times New Roman"/>
          <w:iCs/>
          <w:sz w:val="24"/>
          <w:szCs w:val="24"/>
        </w:rPr>
        <w:t>1</w:t>
      </w:r>
      <w:r w:rsidR="00DE4A92" w:rsidRPr="00146A63">
        <w:rPr>
          <w:rFonts w:ascii="Times New Roman" w:hAnsi="Times New Roman" w:cs="Times New Roman"/>
          <w:iCs/>
          <w:sz w:val="24"/>
          <w:szCs w:val="24"/>
        </w:rPr>
        <w:t xml:space="preserve"> к котировочной документации)</w:t>
      </w:r>
      <w:r w:rsidR="008B0FCB">
        <w:rPr>
          <w:rFonts w:ascii="Times New Roman" w:hAnsi="Times New Roman" w:cs="Times New Roman"/>
          <w:iCs/>
          <w:sz w:val="24"/>
          <w:szCs w:val="24"/>
        </w:rPr>
        <w:t>.</w:t>
      </w:r>
    </w:p>
    <w:p w:rsidR="00C22B39" w:rsidRPr="00146A63" w:rsidRDefault="00C22B39" w:rsidP="00C22B39">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C22B39" w:rsidRPr="008B0FCB"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sidR="003D7247">
        <w:rPr>
          <w:rStyle w:val="a4"/>
          <w:rFonts w:ascii="Times New Roman" w:hAnsi="Times New Roman" w:cs="Times New Roman"/>
          <w:color w:val="000000"/>
          <w:sz w:val="24"/>
          <w:szCs w:val="24"/>
        </w:rPr>
        <w:t>14</w:t>
      </w:r>
      <w:r w:rsidRPr="003732C9">
        <w:rPr>
          <w:rStyle w:val="a4"/>
          <w:rFonts w:ascii="Times New Roman" w:hAnsi="Times New Roman" w:cs="Times New Roman"/>
          <w:color w:val="000000"/>
          <w:sz w:val="24"/>
          <w:szCs w:val="24"/>
        </w:rPr>
        <w:t>.</w:t>
      </w:r>
      <w:r w:rsidR="003D7247">
        <w:rPr>
          <w:rStyle w:val="a4"/>
          <w:rFonts w:ascii="Times New Roman" w:hAnsi="Times New Roman" w:cs="Times New Roman"/>
          <w:color w:val="000000"/>
          <w:sz w:val="24"/>
          <w:szCs w:val="24"/>
        </w:rPr>
        <w:t>02</w:t>
      </w:r>
      <w:r w:rsidRPr="003732C9">
        <w:rPr>
          <w:rStyle w:val="a4"/>
          <w:rFonts w:ascii="Times New Roman" w:hAnsi="Times New Roman" w:cs="Times New Roman"/>
          <w:color w:val="000000"/>
          <w:sz w:val="24"/>
          <w:szCs w:val="24"/>
        </w:rPr>
        <w:t>.</w:t>
      </w:r>
      <w:r w:rsidR="003732C9">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w:t>
      </w:r>
      <w:r w:rsidR="00A57EE8">
        <w:rPr>
          <w:rStyle w:val="a4"/>
          <w:rFonts w:ascii="Times New Roman" w:hAnsi="Times New Roman" w:cs="Times New Roman"/>
          <w:color w:val="000000"/>
          <w:sz w:val="24"/>
          <w:szCs w:val="24"/>
        </w:rPr>
        <w:t>3</w:t>
      </w:r>
      <w:r w:rsidRPr="003732C9">
        <w:rPr>
          <w:rStyle w:val="a4"/>
          <w:rFonts w:ascii="Times New Roman" w:hAnsi="Times New Roman" w:cs="Times New Roman"/>
          <w:color w:val="000000"/>
          <w:sz w:val="24"/>
          <w:szCs w:val="24"/>
        </w:rPr>
        <w:t xml:space="preserve">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C22B39" w:rsidRPr="00DE254E" w:rsidRDefault="00C22B39" w:rsidP="00C22B39">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3D7247">
        <w:rPr>
          <w:rFonts w:ascii="Times New Roman" w:hAnsi="Times New Roman" w:cs="Times New Roman"/>
          <w:b/>
          <w:sz w:val="24"/>
          <w:szCs w:val="24"/>
        </w:rPr>
        <w:t>28</w:t>
      </w:r>
      <w:r w:rsidRPr="003732C9">
        <w:rPr>
          <w:rFonts w:ascii="Times New Roman" w:hAnsi="Times New Roman" w:cs="Times New Roman"/>
          <w:b/>
          <w:sz w:val="24"/>
          <w:szCs w:val="24"/>
        </w:rPr>
        <w:t>.</w:t>
      </w:r>
      <w:r w:rsidR="003D7247">
        <w:rPr>
          <w:rFonts w:ascii="Times New Roman" w:hAnsi="Times New Roman" w:cs="Times New Roman"/>
          <w:b/>
          <w:sz w:val="24"/>
          <w:szCs w:val="24"/>
        </w:rPr>
        <w:t>02</w:t>
      </w:r>
      <w:r w:rsidRPr="003732C9">
        <w:rPr>
          <w:rFonts w:ascii="Times New Roman" w:hAnsi="Times New Roman" w:cs="Times New Roman"/>
          <w:b/>
          <w:sz w:val="24"/>
          <w:szCs w:val="24"/>
        </w:rPr>
        <w:t>.</w:t>
      </w:r>
      <w:r w:rsidR="003732C9">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A57EE8">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местному времени Заказчика.</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3D7247">
        <w:rPr>
          <w:rFonts w:ascii="Times New Roman" w:hAnsi="Times New Roman" w:cs="Times New Roman"/>
          <w:b/>
          <w:sz w:val="24"/>
          <w:szCs w:val="24"/>
        </w:rPr>
        <w:t>28</w:t>
      </w:r>
      <w:r w:rsidRPr="003732C9">
        <w:rPr>
          <w:rFonts w:ascii="Times New Roman" w:hAnsi="Times New Roman" w:cs="Times New Roman"/>
          <w:b/>
          <w:sz w:val="24"/>
          <w:szCs w:val="24"/>
        </w:rPr>
        <w:t>.</w:t>
      </w:r>
      <w:r w:rsidR="003D7247">
        <w:rPr>
          <w:rFonts w:ascii="Times New Roman" w:hAnsi="Times New Roman" w:cs="Times New Roman"/>
          <w:b/>
          <w:sz w:val="24"/>
          <w:szCs w:val="24"/>
        </w:rPr>
        <w:t>02</w:t>
      </w:r>
      <w:r w:rsidRPr="003732C9">
        <w:rPr>
          <w:rFonts w:ascii="Times New Roman" w:hAnsi="Times New Roman" w:cs="Times New Roman"/>
          <w:b/>
          <w:sz w:val="24"/>
          <w:szCs w:val="24"/>
        </w:rPr>
        <w:t>.</w:t>
      </w:r>
      <w:r w:rsidR="003732C9" w:rsidRPr="003732C9">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A57EE8">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C22B39" w:rsidRPr="00146A63" w:rsidRDefault="00C22B39" w:rsidP="00C22B3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w:t>
      </w:r>
      <w:r w:rsidR="00920167">
        <w:rPr>
          <w:rFonts w:ascii="Times New Roman" w:eastAsia="Times New Roman" w:hAnsi="Times New Roman" w:cs="Times New Roman"/>
          <w:b/>
          <w:iCs/>
          <w:sz w:val="24"/>
          <w:szCs w:val="24"/>
          <w:lang w:eastAsia="ru-RU"/>
        </w:rPr>
        <w:t xml:space="preserve">и </w:t>
      </w:r>
      <w:r w:rsidRPr="00146A63">
        <w:rPr>
          <w:rFonts w:ascii="Times New Roman" w:eastAsia="Times New Roman" w:hAnsi="Times New Roman" w:cs="Times New Roman"/>
          <w:b/>
          <w:iCs/>
          <w:sz w:val="24"/>
          <w:szCs w:val="24"/>
          <w:lang w:eastAsia="ru-RU"/>
        </w:rPr>
        <w:t>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3D7247">
        <w:rPr>
          <w:rFonts w:ascii="Times New Roman" w:hAnsi="Times New Roman" w:cs="Times New Roman"/>
          <w:b/>
          <w:sz w:val="24"/>
          <w:szCs w:val="24"/>
        </w:rPr>
        <w:t>28</w:t>
      </w:r>
      <w:r w:rsidRPr="003732C9">
        <w:rPr>
          <w:rFonts w:ascii="Times New Roman" w:hAnsi="Times New Roman" w:cs="Times New Roman"/>
          <w:b/>
          <w:sz w:val="24"/>
          <w:szCs w:val="24"/>
        </w:rPr>
        <w:t>.</w:t>
      </w:r>
      <w:r w:rsidR="003D7247">
        <w:rPr>
          <w:rFonts w:ascii="Times New Roman" w:hAnsi="Times New Roman" w:cs="Times New Roman"/>
          <w:b/>
          <w:sz w:val="24"/>
          <w:szCs w:val="24"/>
        </w:rPr>
        <w:t>02</w:t>
      </w:r>
      <w:r w:rsidRPr="003732C9">
        <w:rPr>
          <w:rFonts w:ascii="Times New Roman" w:hAnsi="Times New Roman" w:cs="Times New Roman"/>
          <w:b/>
          <w:sz w:val="24"/>
          <w:szCs w:val="24"/>
        </w:rPr>
        <w:t>.</w:t>
      </w:r>
      <w:r w:rsidR="003732C9">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DF5CD5">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lastRenderedPageBreak/>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Участник закупки вправе направить письменный запрос на разъяснение котировочной документации по форме Приложения 5 к котировочной документации не позднее</w:t>
      </w:r>
      <w:r w:rsidR="002F5CF9">
        <w:t>,</w:t>
      </w:r>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0"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0" w:name="dst100005"/>
      <w:bookmarkEnd w:id="0"/>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00762C4E" w:rsidRPr="00146A63">
        <w:rPr>
          <w:rFonts w:ascii="Times New Roman" w:hAnsi="Times New Roman" w:cs="Times New Roman"/>
          <w:sz w:val="24"/>
          <w:szCs w:val="24"/>
        </w:rPr>
        <w:t>непроведение</w:t>
      </w:r>
      <w:proofErr w:type="spellEnd"/>
      <w:r w:rsidR="00762C4E" w:rsidRPr="00146A63">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Pr="00146A63">
        <w:rPr>
          <w:rFonts w:ascii="Times New Roman" w:hAnsi="Times New Roman" w:cs="Times New Roman"/>
          <w:sz w:val="24"/>
          <w:szCs w:val="24"/>
        </w:rPr>
        <w:t>неприостановление</w:t>
      </w:r>
      <w:proofErr w:type="spellEnd"/>
      <w:r w:rsidRPr="00146A63">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146A63">
        <w:rPr>
          <w:rFonts w:ascii="Times New Roman" w:hAnsi="Times New Roman" w:cs="Times New Roman"/>
          <w:sz w:val="24"/>
          <w:szCs w:val="24"/>
        </w:rPr>
        <w:lastRenderedPageBreak/>
        <w:t>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 xml:space="preserve">состоят в браке с физическими лицами, являющимися </w:t>
      </w:r>
      <w:proofErr w:type="spellStart"/>
      <w:r w:rsidRPr="00146A63">
        <w:rPr>
          <w:rFonts w:ascii="Times New Roman" w:eastAsia="Times New Roman" w:hAnsi="Times New Roman" w:cs="Times New Roman"/>
          <w:iCs/>
          <w:sz w:val="24"/>
          <w:szCs w:val="24"/>
          <w:lang w:eastAsia="ru-RU"/>
        </w:rPr>
        <w:t>выгодоприобретателями</w:t>
      </w:r>
      <w:proofErr w:type="spellEnd"/>
      <w:r w:rsidRPr="00146A63">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 xml:space="preserve">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6A63">
        <w:rPr>
          <w:rFonts w:ascii="Times New Roman" w:eastAsia="Times New Roman" w:hAnsi="Times New Roman" w:cs="Times New Roman"/>
          <w:iCs/>
          <w:sz w:val="24"/>
          <w:szCs w:val="24"/>
          <w:lang w:eastAsia="ru-RU"/>
        </w:rPr>
        <w:t>неполнородными</w:t>
      </w:r>
      <w:proofErr w:type="spellEnd"/>
      <w:r w:rsidRPr="00146A63">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D262A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D262A3">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D262A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D262A3">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D262A3" w:rsidRPr="00D262A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D262A3">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r w:rsidR="00D262A3" w:rsidRPr="00D262A3">
        <w:rPr>
          <w:rFonts w:ascii="Times New Roman" w:eastAsia="Times New Roman" w:hAnsi="Times New Roman" w:cs="Times New Roman"/>
          <w:iCs/>
          <w:sz w:val="24"/>
          <w:szCs w:val="24"/>
          <w:lang w:eastAsia="ru-RU"/>
        </w:rPr>
        <w:t xml:space="preserve"> </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выписка из единого государственного реестра юридических лиц</w:t>
      </w:r>
      <w:r w:rsidR="00D262A3">
        <w:t>;</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w:t>
      </w:r>
      <w:r w:rsidR="00C56DEB">
        <w:t xml:space="preserve"> </w:t>
      </w:r>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Default="003A4100" w:rsidP="003A4100">
      <w:pPr>
        <w:pStyle w:val="consnormal"/>
        <w:shd w:val="clear" w:color="auto" w:fill="FFFFFF"/>
        <w:tabs>
          <w:tab w:val="left" w:pos="284"/>
          <w:tab w:val="left" w:pos="709"/>
        </w:tabs>
        <w:spacing w:after="0"/>
        <w:ind w:firstLine="567"/>
        <w:jc w:val="both"/>
      </w:pPr>
      <w:r w:rsidRPr="00146A63">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503822" w:rsidRDefault="0063599F" w:rsidP="00C56DEB">
      <w:pPr>
        <w:pStyle w:val="consnormal"/>
        <w:shd w:val="clear" w:color="auto" w:fill="FFFFFF"/>
        <w:tabs>
          <w:tab w:val="left" w:pos="284"/>
          <w:tab w:val="left" w:pos="709"/>
        </w:tabs>
        <w:spacing w:after="0"/>
        <w:ind w:firstLine="567"/>
        <w:jc w:val="both"/>
      </w:pPr>
      <w:r>
        <w:rPr>
          <w:color w:val="000000"/>
        </w:rPr>
        <w:t xml:space="preserve">  </w:t>
      </w:r>
      <w:r w:rsidR="00503822">
        <w:rPr>
          <w:color w:val="000000"/>
        </w:rPr>
        <w:t xml:space="preserve">- </w:t>
      </w:r>
      <w:r w:rsidR="00503822" w:rsidRPr="00503822">
        <w:t>р</w:t>
      </w:r>
      <w:r w:rsidR="00503822">
        <w:t>егистрационное</w:t>
      </w:r>
      <w:r w:rsidR="00503822" w:rsidRPr="00503822">
        <w:t xml:space="preserve"> удостоверени</w:t>
      </w:r>
      <w:r w:rsidR="00503822">
        <w:t xml:space="preserve">е </w:t>
      </w:r>
      <w:r w:rsidR="00503822" w:rsidRPr="00503822">
        <w:t>Минздрава России</w:t>
      </w:r>
      <w:r w:rsidR="00503822">
        <w:t>;</w:t>
      </w:r>
    </w:p>
    <w:p w:rsidR="00503822" w:rsidRDefault="0063599F" w:rsidP="00C56DEB">
      <w:pPr>
        <w:pStyle w:val="consnormal"/>
        <w:shd w:val="clear" w:color="auto" w:fill="FFFFFF"/>
        <w:tabs>
          <w:tab w:val="left" w:pos="284"/>
          <w:tab w:val="left" w:pos="709"/>
        </w:tabs>
        <w:spacing w:after="0"/>
        <w:ind w:firstLine="567"/>
        <w:jc w:val="both"/>
      </w:pPr>
      <w:r>
        <w:t xml:space="preserve">  </w:t>
      </w:r>
      <w:r w:rsidR="00503822">
        <w:t xml:space="preserve">- </w:t>
      </w:r>
      <w:r w:rsidR="00503822" w:rsidRPr="00503822">
        <w:t>сертификат соответствия Госстандарта России</w:t>
      </w:r>
      <w:r w:rsidR="00503822">
        <w:t>;</w:t>
      </w:r>
    </w:p>
    <w:p w:rsidR="00503822" w:rsidRDefault="0063599F" w:rsidP="00C56DEB">
      <w:pPr>
        <w:pStyle w:val="consnormal"/>
        <w:shd w:val="clear" w:color="auto" w:fill="FFFFFF"/>
        <w:tabs>
          <w:tab w:val="left" w:pos="284"/>
          <w:tab w:val="left" w:pos="709"/>
        </w:tabs>
        <w:spacing w:after="0"/>
        <w:ind w:firstLine="567"/>
        <w:jc w:val="both"/>
        <w:rPr>
          <w:color w:val="000000"/>
        </w:rPr>
      </w:pPr>
      <w:r>
        <w:t xml:space="preserve">  </w:t>
      </w:r>
      <w:r w:rsidR="00503822">
        <w:t xml:space="preserve">- </w:t>
      </w:r>
      <w:r w:rsidR="00503822" w:rsidRPr="00503822">
        <w:t>свидетельство об утверждении типа средства измерений</w:t>
      </w:r>
      <w:r w:rsidR="00503822">
        <w:t>;</w:t>
      </w:r>
    </w:p>
    <w:p w:rsidR="00C56DEB" w:rsidRPr="00C56DEB" w:rsidRDefault="003A4100" w:rsidP="00C56DEB">
      <w:pPr>
        <w:pStyle w:val="consnormal"/>
        <w:shd w:val="clear" w:color="auto" w:fill="FFFFFF"/>
        <w:tabs>
          <w:tab w:val="left" w:pos="284"/>
          <w:tab w:val="left" w:pos="709"/>
        </w:tabs>
        <w:spacing w:after="0"/>
        <w:ind w:firstLine="567"/>
        <w:jc w:val="both"/>
        <w:rPr>
          <w:i/>
        </w:rPr>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lastRenderedPageBreak/>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В случае наличия в составе заявки документов и информации, текст которых не поддается прочтению, такие документы и информация считаются не</w:t>
      </w:r>
      <w:r w:rsidR="00FA1D68">
        <w:t xml:space="preserve"> </w:t>
      </w:r>
      <w:r w:rsidRPr="00146A63">
        <w:t>предоставленными.</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w:t>
      </w:r>
      <w:r w:rsidR="00762C4E" w:rsidRPr="00146A63">
        <w:rPr>
          <w:rFonts w:ascii="Times New Roman" w:eastAsia="Times New Roman" w:hAnsi="Times New Roman" w:cs="Times New Roman"/>
          <w:iCs/>
          <w:sz w:val="24"/>
          <w:szCs w:val="24"/>
          <w:lang w:eastAsia="ru-RU"/>
        </w:rPr>
        <w:lastRenderedPageBreak/>
        <w:t xml:space="preserve">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FA1D68" w:rsidRDefault="00FA1D68" w:rsidP="00E214A9">
      <w:pPr>
        <w:shd w:val="clear" w:color="auto" w:fill="FFFFFF"/>
        <w:spacing w:line="240" w:lineRule="auto"/>
        <w:ind w:firstLine="708"/>
        <w:jc w:val="both"/>
        <w:rPr>
          <w:rFonts w:ascii="Times New Roman" w:eastAsia="Times New Roman" w:hAnsi="Times New Roman" w:cs="Times New Roman"/>
          <w:b/>
          <w:bCs/>
          <w:sz w:val="24"/>
          <w:szCs w:val="24"/>
          <w:lang w:eastAsia="ru-RU"/>
        </w:rPr>
      </w:pP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9D4DE5">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Pr="00146A63">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разъяснении котировочной документации).</w:t>
      </w:r>
    </w:p>
    <w:p w:rsidR="00FA1D68" w:rsidRPr="007A2255" w:rsidRDefault="00762C4E" w:rsidP="007A2255">
      <w:pPr>
        <w:shd w:val="clear" w:color="auto" w:fill="FFFFFF"/>
        <w:spacing w:line="240" w:lineRule="auto"/>
        <w:ind w:firstLine="709"/>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7A2255">
        <w:rPr>
          <w:rFonts w:ascii="Times New Roman" w:eastAsia="Times New Roman" w:hAnsi="Times New Roman" w:cs="Times New Roman"/>
          <w:sz w:val="24"/>
          <w:szCs w:val="24"/>
          <w:lang w:eastAsia="ru-RU"/>
        </w:rPr>
        <w:t xml:space="preserve"> оформления конверта участника.</w:t>
      </w:r>
      <w:proofErr w:type="gramEnd"/>
    </w:p>
    <w:tbl>
      <w:tblPr>
        <w:tblW w:w="9513" w:type="dxa"/>
        <w:tblInd w:w="93" w:type="dxa"/>
        <w:tblLayout w:type="fixed"/>
        <w:tblLook w:val="04A0"/>
      </w:tblPr>
      <w:tblGrid>
        <w:gridCol w:w="560"/>
        <w:gridCol w:w="4133"/>
        <w:gridCol w:w="2977"/>
        <w:gridCol w:w="1363"/>
        <w:gridCol w:w="480"/>
      </w:tblGrid>
      <w:tr w:rsidR="009D4DE5" w:rsidRPr="001571B9"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CC68A9" w:rsidRDefault="00CC68A9" w:rsidP="00C176FE">
            <w:pPr>
              <w:rPr>
                <w:rFonts w:ascii="Times New Roman" w:eastAsia="Times New Roman" w:hAnsi="Times New Roman" w:cs="Times New Roman"/>
                <w:color w:val="000000"/>
                <w:sz w:val="24"/>
                <w:szCs w:val="24"/>
              </w:rPr>
            </w:pPr>
          </w:p>
          <w:p w:rsidR="00CC68A9" w:rsidRDefault="00CC68A9" w:rsidP="009D4DE5">
            <w:pPr>
              <w:jc w:val="right"/>
              <w:rPr>
                <w:rFonts w:ascii="Times New Roman" w:eastAsia="Times New Roman" w:hAnsi="Times New Roman" w:cs="Times New Roman"/>
                <w:color w:val="000000"/>
                <w:sz w:val="24"/>
                <w:szCs w:val="24"/>
              </w:rPr>
            </w:pPr>
          </w:p>
          <w:p w:rsidR="00CC68A9" w:rsidRDefault="00CC68A9" w:rsidP="009D4DE5">
            <w:pPr>
              <w:jc w:val="right"/>
              <w:rPr>
                <w:rFonts w:ascii="Times New Roman" w:eastAsia="Times New Roman" w:hAnsi="Times New Roman" w:cs="Times New Roman"/>
                <w:color w:val="000000"/>
                <w:sz w:val="24"/>
                <w:szCs w:val="24"/>
              </w:rPr>
            </w:pPr>
          </w:p>
          <w:p w:rsidR="00CC68A9" w:rsidRDefault="00CC68A9"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DF5CD5" w:rsidRDefault="00DF5CD5"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9D4DE5" w:rsidRPr="001571B9" w:rsidRDefault="009D4DE5" w:rsidP="009D4DE5">
            <w:pPr>
              <w:jc w:val="right"/>
              <w:rPr>
                <w:rFonts w:ascii="Times New Roman" w:eastAsia="Times New Roman" w:hAnsi="Times New Roman" w:cs="Times New Roman"/>
                <w:color w:val="000000"/>
                <w:sz w:val="24"/>
                <w:szCs w:val="24"/>
              </w:rPr>
            </w:pPr>
            <w:r w:rsidRPr="001571B9">
              <w:rPr>
                <w:rFonts w:ascii="Times New Roman" w:eastAsia="Times New Roman" w:hAnsi="Times New Roman" w:cs="Times New Roman"/>
                <w:color w:val="000000"/>
                <w:sz w:val="24"/>
                <w:szCs w:val="24"/>
              </w:rPr>
              <w:t>Приложение № 1</w:t>
            </w:r>
          </w:p>
          <w:p w:rsidR="00D5495E" w:rsidRPr="001571B9" w:rsidRDefault="00D5495E" w:rsidP="00D5495E">
            <w:pPr>
              <w:jc w:val="right"/>
              <w:rPr>
                <w:rFonts w:ascii="Times New Roman" w:hAnsi="Times New Roman" w:cs="Times New Roman"/>
                <w:sz w:val="24"/>
                <w:szCs w:val="24"/>
              </w:rPr>
            </w:pPr>
            <w:r w:rsidRPr="001571B9">
              <w:rPr>
                <w:rFonts w:ascii="Times New Roman" w:hAnsi="Times New Roman" w:cs="Times New Roman"/>
                <w:sz w:val="24"/>
                <w:szCs w:val="24"/>
              </w:rPr>
              <w:t>к котировочной документации</w:t>
            </w:r>
          </w:p>
          <w:p w:rsidR="00D5495E" w:rsidRPr="001571B9" w:rsidRDefault="00D5495E" w:rsidP="009D4DE5">
            <w:pPr>
              <w:jc w:val="right"/>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B13A69" w:rsidRPr="001571B9" w:rsidRDefault="00B13A69" w:rsidP="00B13A69">
            <w:pPr>
              <w:pStyle w:val="a5"/>
              <w:jc w:val="center"/>
              <w:rPr>
                <w:rFonts w:ascii="Times New Roman" w:hAnsi="Times New Roman" w:cs="Times New Roman"/>
                <w:sz w:val="24"/>
                <w:szCs w:val="24"/>
              </w:rPr>
            </w:pPr>
            <w:r w:rsidRPr="001571B9">
              <w:rPr>
                <w:rFonts w:ascii="Times New Roman" w:hAnsi="Times New Roman" w:cs="Times New Roman"/>
                <w:sz w:val="24"/>
                <w:szCs w:val="24"/>
              </w:rPr>
              <w:t>ТЕХНИЧЕСКОЕ ЗАДАНИЕ</w:t>
            </w:r>
          </w:p>
          <w:p w:rsidR="00B13A69" w:rsidRPr="001571B9" w:rsidRDefault="00B13A69" w:rsidP="00B13A69">
            <w:pPr>
              <w:jc w:val="center"/>
              <w:rPr>
                <w:rFonts w:ascii="Times New Roman" w:eastAsia="Times New Roman" w:hAnsi="Times New Roman" w:cs="Times New Roman"/>
                <w:bCs/>
                <w:sz w:val="24"/>
                <w:szCs w:val="24"/>
              </w:rPr>
            </w:pPr>
            <w:r w:rsidRPr="001571B9">
              <w:rPr>
                <w:rFonts w:ascii="Times New Roman" w:eastAsia="Times New Roman" w:hAnsi="Times New Roman" w:cs="Times New Roman"/>
                <w:bCs/>
                <w:sz w:val="24"/>
                <w:szCs w:val="24"/>
                <w:lang w:eastAsia="ru-RU"/>
              </w:rPr>
              <w:t xml:space="preserve">на </w:t>
            </w:r>
            <w:r w:rsidR="00B56868">
              <w:rPr>
                <w:rFonts w:ascii="Times New Roman" w:eastAsia="Times New Roman" w:hAnsi="Times New Roman" w:cs="Times New Roman"/>
                <w:bCs/>
                <w:sz w:val="24"/>
                <w:szCs w:val="24"/>
                <w:lang w:eastAsia="ru-RU"/>
              </w:rPr>
              <w:t xml:space="preserve">поставку </w:t>
            </w:r>
            <w:r w:rsidR="00A57EE8">
              <w:rPr>
                <w:rFonts w:ascii="Times New Roman" w:eastAsia="Times New Roman" w:hAnsi="Times New Roman" w:cs="Times New Roman"/>
                <w:bCs/>
                <w:sz w:val="24"/>
                <w:szCs w:val="24"/>
                <w:lang w:eastAsia="ru-RU"/>
              </w:rPr>
              <w:t>электрокардиографа</w:t>
            </w:r>
          </w:p>
          <w:p w:rsidR="009D4DE5" w:rsidRPr="001571B9" w:rsidRDefault="00B13A69" w:rsidP="00B13A69">
            <w:pPr>
              <w:jc w:val="center"/>
              <w:rPr>
                <w:rFonts w:ascii="Times New Roman" w:eastAsia="Times New Roman" w:hAnsi="Times New Roman" w:cs="Times New Roman"/>
                <w:color w:val="000000"/>
                <w:sz w:val="24"/>
                <w:szCs w:val="24"/>
              </w:rPr>
            </w:pPr>
            <w:r w:rsidRPr="001571B9">
              <w:rPr>
                <w:rFonts w:ascii="Times New Roman" w:eastAsia="Times New Roman" w:hAnsi="Times New Roman" w:cs="Times New Roman"/>
                <w:bCs/>
                <w:sz w:val="24"/>
                <w:szCs w:val="24"/>
                <w:lang w:eastAsia="ru-RU"/>
              </w:rPr>
              <w:t xml:space="preserve">для нужд ЧУЗ «РЖД – Медицина» </w:t>
            </w:r>
            <w:proofErr w:type="gramStart"/>
            <w:r w:rsidRPr="001571B9">
              <w:rPr>
                <w:rFonts w:ascii="Times New Roman" w:eastAsia="Times New Roman" w:hAnsi="Times New Roman" w:cs="Times New Roman"/>
                <w:bCs/>
                <w:sz w:val="24"/>
                <w:szCs w:val="24"/>
                <w:lang w:eastAsia="ru-RU"/>
              </w:rPr>
              <w:t>г</w:t>
            </w:r>
            <w:proofErr w:type="gramEnd"/>
            <w:r w:rsidRPr="001571B9">
              <w:rPr>
                <w:rFonts w:ascii="Times New Roman" w:eastAsia="Times New Roman" w:hAnsi="Times New Roman" w:cs="Times New Roman"/>
                <w:bCs/>
                <w:sz w:val="24"/>
                <w:szCs w:val="24"/>
                <w:lang w:eastAsia="ru-RU"/>
              </w:rPr>
              <w:t>. Кемь»</w:t>
            </w:r>
            <w:r w:rsidR="009D4DE5" w:rsidRPr="001571B9">
              <w:rPr>
                <w:rFonts w:ascii="Times New Roman" w:eastAsia="Times New Roman" w:hAnsi="Times New Roman" w:cs="Times New Roman"/>
                <w:sz w:val="24"/>
                <w:szCs w:val="24"/>
              </w:rPr>
              <w:br/>
            </w:r>
          </w:p>
          <w:p w:rsidR="009D4DE5" w:rsidRPr="001571B9" w:rsidRDefault="009D4DE5" w:rsidP="00C9049C">
            <w:pPr>
              <w:jc w:val="both"/>
              <w:rPr>
                <w:rFonts w:ascii="Times New Roman" w:eastAsia="Times New Roman" w:hAnsi="Times New Roman" w:cs="Times New Roman"/>
                <w:color w:val="000000"/>
                <w:sz w:val="24"/>
                <w:szCs w:val="24"/>
              </w:rPr>
            </w:pPr>
          </w:p>
        </w:tc>
      </w:tr>
      <w:tr w:rsidR="002B21CF" w:rsidRPr="002B21CF"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2B21CF" w:rsidRPr="002B21CF" w:rsidRDefault="002B21CF" w:rsidP="002B21CF">
            <w:pPr>
              <w:pStyle w:val="a7"/>
              <w:numPr>
                <w:ilvl w:val="0"/>
                <w:numId w:val="18"/>
              </w:numPr>
              <w:jc w:val="both"/>
              <w:rPr>
                <w:rFonts w:ascii="Times New Roman" w:eastAsia="Times New Roman" w:hAnsi="Times New Roman" w:cs="Times New Roman"/>
                <w:color w:val="000000"/>
                <w:sz w:val="24"/>
                <w:szCs w:val="24"/>
              </w:rPr>
            </w:pPr>
            <w:bookmarkStart w:id="1" w:name="RANGE!A5"/>
            <w:r w:rsidRPr="002B21CF">
              <w:rPr>
                <w:rFonts w:ascii="Times New Roman" w:eastAsia="Times New Roman" w:hAnsi="Times New Roman" w:cs="Times New Roman"/>
                <w:color w:val="000000"/>
                <w:sz w:val="24"/>
                <w:szCs w:val="24"/>
              </w:rPr>
              <w:lastRenderedPageBreak/>
              <w:t xml:space="preserve">Сроки поставки товара: в течение 30 </w:t>
            </w:r>
            <w:r w:rsidR="004B31AC">
              <w:rPr>
                <w:rFonts w:ascii="Times New Roman" w:eastAsia="Times New Roman" w:hAnsi="Times New Roman" w:cs="Times New Roman"/>
                <w:color w:val="000000"/>
                <w:sz w:val="24"/>
                <w:szCs w:val="24"/>
              </w:rPr>
              <w:t xml:space="preserve">(тридцати) </w:t>
            </w:r>
            <w:r w:rsidRPr="002B21CF">
              <w:rPr>
                <w:rFonts w:ascii="Times New Roman" w:eastAsia="Times New Roman" w:hAnsi="Times New Roman" w:cs="Times New Roman"/>
                <w:color w:val="000000"/>
                <w:sz w:val="24"/>
                <w:szCs w:val="24"/>
              </w:rPr>
              <w:t xml:space="preserve">рабочих дней с момента заключения Сторонами Договора </w:t>
            </w:r>
            <w:bookmarkEnd w:id="1"/>
          </w:p>
        </w:tc>
      </w:tr>
      <w:tr w:rsidR="002B21CF" w:rsidRPr="002B21CF"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2B21CF" w:rsidRPr="002B21CF" w:rsidRDefault="002B21CF" w:rsidP="002B21CF">
            <w:pPr>
              <w:pStyle w:val="a7"/>
              <w:numPr>
                <w:ilvl w:val="0"/>
                <w:numId w:val="18"/>
              </w:numPr>
              <w:jc w:val="both"/>
              <w:rPr>
                <w:rFonts w:ascii="Times New Roman" w:eastAsia="Times New Roman" w:hAnsi="Times New Roman" w:cs="Times New Roman"/>
                <w:color w:val="000000"/>
                <w:sz w:val="24"/>
                <w:szCs w:val="24"/>
              </w:rPr>
            </w:pPr>
            <w:r w:rsidRPr="002B21CF">
              <w:rPr>
                <w:rFonts w:ascii="Times New Roman" w:eastAsia="Times New Roman" w:hAnsi="Times New Roman" w:cs="Times New Roman"/>
                <w:color w:val="000000"/>
                <w:sz w:val="24"/>
                <w:szCs w:val="24"/>
              </w:rPr>
              <w:t xml:space="preserve">Место поставки товара: 186615, Республика Карелия, </w:t>
            </w:r>
            <w:proofErr w:type="spellStart"/>
            <w:r w:rsidRPr="002B21CF">
              <w:rPr>
                <w:rFonts w:ascii="Times New Roman" w:eastAsia="Times New Roman" w:hAnsi="Times New Roman" w:cs="Times New Roman"/>
                <w:color w:val="000000"/>
                <w:sz w:val="24"/>
                <w:szCs w:val="24"/>
              </w:rPr>
              <w:t>Кемский</w:t>
            </w:r>
            <w:proofErr w:type="spellEnd"/>
            <w:r w:rsidRPr="002B21CF">
              <w:rPr>
                <w:rFonts w:ascii="Times New Roman" w:eastAsia="Times New Roman" w:hAnsi="Times New Roman" w:cs="Times New Roman"/>
                <w:color w:val="000000"/>
                <w:sz w:val="24"/>
                <w:szCs w:val="24"/>
              </w:rPr>
              <w:t xml:space="preserve"> район, город Кемь, улица Шоссе 1 мая, дом 9.</w:t>
            </w:r>
          </w:p>
        </w:tc>
      </w:tr>
      <w:tr w:rsidR="002B21CF" w:rsidRPr="002B21CF" w:rsidTr="00CD2533">
        <w:trPr>
          <w:gridAfter w:val="1"/>
          <w:wAfter w:w="480" w:type="dxa"/>
          <w:trHeight w:val="5103"/>
        </w:trPr>
        <w:tc>
          <w:tcPr>
            <w:tcW w:w="9033" w:type="dxa"/>
            <w:gridSpan w:val="4"/>
            <w:tcBorders>
              <w:top w:val="nil"/>
              <w:left w:val="nil"/>
              <w:bottom w:val="nil"/>
              <w:right w:val="nil"/>
            </w:tcBorders>
            <w:shd w:val="clear" w:color="auto" w:fill="auto"/>
            <w:vAlign w:val="center"/>
            <w:hideMark/>
          </w:tcPr>
          <w:p w:rsidR="002B21CF" w:rsidRDefault="002B21CF" w:rsidP="002B21CF">
            <w:pPr>
              <w:pStyle w:val="a7"/>
              <w:numPr>
                <w:ilvl w:val="0"/>
                <w:numId w:val="18"/>
              </w:numPr>
              <w:jc w:val="both"/>
              <w:rPr>
                <w:rFonts w:ascii="Times New Roman" w:eastAsia="Times New Roman" w:hAnsi="Times New Roman" w:cs="Times New Roman"/>
                <w:color w:val="000000"/>
                <w:sz w:val="24"/>
                <w:szCs w:val="24"/>
              </w:rPr>
            </w:pPr>
            <w:r w:rsidRPr="002B21CF">
              <w:rPr>
                <w:rFonts w:ascii="Times New Roman" w:eastAsia="Times New Roman" w:hAnsi="Times New Roman" w:cs="Times New Roman"/>
                <w:color w:val="000000"/>
                <w:sz w:val="24"/>
                <w:szCs w:val="24"/>
              </w:rPr>
              <w:t xml:space="preserve">Поставка осуществляется в рабочие дни Покупателя (с понедельника по пятницу, исключая нерабочие праздничные дни) с 08 часов 00 минут до 16 часов 00 минут. </w:t>
            </w:r>
          </w:p>
          <w:p w:rsidR="002B21CF" w:rsidRDefault="002B21CF" w:rsidP="002B21CF">
            <w:pPr>
              <w:pStyle w:val="a7"/>
              <w:numPr>
                <w:ilvl w:val="0"/>
                <w:numId w:val="18"/>
              </w:numPr>
              <w:jc w:val="both"/>
              <w:rPr>
                <w:rFonts w:ascii="Times New Roman" w:eastAsia="Times New Roman" w:hAnsi="Times New Roman" w:cs="Times New Roman"/>
                <w:color w:val="000000"/>
                <w:sz w:val="24"/>
                <w:szCs w:val="24"/>
              </w:rPr>
            </w:pPr>
            <w:r w:rsidRPr="002B21CF">
              <w:rPr>
                <w:rFonts w:ascii="Times New Roman" w:eastAsia="Times New Roman" w:hAnsi="Times New Roman" w:cs="Times New Roman"/>
                <w:color w:val="000000"/>
                <w:sz w:val="24"/>
                <w:szCs w:val="24"/>
              </w:rPr>
              <w:t>Время поставки согласовывается не менее чем за 48 часов до поставки.</w:t>
            </w:r>
          </w:p>
          <w:p w:rsidR="00CD2533" w:rsidRDefault="00CD2533" w:rsidP="00CD2533">
            <w:pPr>
              <w:pStyle w:val="a7"/>
              <w:jc w:val="both"/>
              <w:rPr>
                <w:rFonts w:ascii="Times New Roman" w:eastAsia="Times New Roman" w:hAnsi="Times New Roman" w:cs="Times New Roman"/>
                <w:color w:val="000000"/>
                <w:sz w:val="24"/>
                <w:szCs w:val="24"/>
              </w:rPr>
            </w:pPr>
          </w:p>
          <w:tbl>
            <w:tblPr>
              <w:tblW w:w="8833" w:type="dxa"/>
              <w:tblLayout w:type="fixed"/>
              <w:tblLook w:val="04A0"/>
            </w:tblPr>
            <w:tblGrid>
              <w:gridCol w:w="469"/>
              <w:gridCol w:w="5245"/>
              <w:gridCol w:w="284"/>
              <w:gridCol w:w="2835"/>
            </w:tblGrid>
            <w:tr w:rsidR="00CD2533" w:rsidRPr="00CD2533" w:rsidTr="00CD2533">
              <w:trPr>
                <w:trHeight w:val="947"/>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b/>
                      <w:bCs/>
                      <w:color w:val="000000"/>
                      <w:sz w:val="24"/>
                      <w:szCs w:val="24"/>
                      <w:lang w:eastAsia="ru-RU"/>
                    </w:rPr>
                  </w:pPr>
                  <w:r w:rsidRPr="00CD2533">
                    <w:rPr>
                      <w:rFonts w:ascii="Times New Roman" w:eastAsia="Times New Roman" w:hAnsi="Times New Roman" w:cs="Times New Roman"/>
                      <w:b/>
                      <w:bCs/>
                      <w:color w:val="000000"/>
                      <w:sz w:val="24"/>
                      <w:szCs w:val="24"/>
                      <w:lang w:eastAsia="ru-RU"/>
                    </w:rPr>
                    <w:t xml:space="preserve">№ </w:t>
                  </w:r>
                  <w:proofErr w:type="spellStart"/>
                  <w:proofErr w:type="gramStart"/>
                  <w:r w:rsidRPr="00CD2533">
                    <w:rPr>
                      <w:rFonts w:ascii="Times New Roman" w:eastAsia="Times New Roman" w:hAnsi="Times New Roman" w:cs="Times New Roman"/>
                      <w:b/>
                      <w:bCs/>
                      <w:color w:val="000000"/>
                      <w:sz w:val="24"/>
                      <w:szCs w:val="24"/>
                      <w:lang w:eastAsia="ru-RU"/>
                    </w:rPr>
                    <w:t>п</w:t>
                  </w:r>
                  <w:proofErr w:type="spellEnd"/>
                  <w:proofErr w:type="gramEnd"/>
                  <w:r w:rsidRPr="00CD2533">
                    <w:rPr>
                      <w:rFonts w:ascii="Times New Roman" w:eastAsia="Times New Roman" w:hAnsi="Times New Roman" w:cs="Times New Roman"/>
                      <w:b/>
                      <w:bCs/>
                      <w:color w:val="000000"/>
                      <w:sz w:val="24"/>
                      <w:szCs w:val="24"/>
                      <w:lang w:eastAsia="ru-RU"/>
                    </w:rPr>
                    <w:t>/</w:t>
                  </w:r>
                  <w:proofErr w:type="spellStart"/>
                  <w:r w:rsidRPr="00CD2533">
                    <w:rPr>
                      <w:rFonts w:ascii="Times New Roman" w:eastAsia="Times New Roman" w:hAnsi="Times New Roman" w:cs="Times New Roman"/>
                      <w:b/>
                      <w:bCs/>
                      <w:color w:val="000000"/>
                      <w:sz w:val="24"/>
                      <w:szCs w:val="24"/>
                      <w:lang w:eastAsia="ru-RU"/>
                    </w:rPr>
                    <w:t>п</w:t>
                  </w:r>
                  <w:proofErr w:type="spellEnd"/>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b/>
                      <w:bCs/>
                      <w:color w:val="000000"/>
                      <w:sz w:val="24"/>
                      <w:szCs w:val="24"/>
                      <w:lang w:eastAsia="ru-RU"/>
                    </w:rPr>
                  </w:pPr>
                  <w:r w:rsidRPr="00CD2533">
                    <w:rPr>
                      <w:rFonts w:ascii="Times New Roman" w:eastAsia="Times New Roman" w:hAnsi="Times New Roman" w:cs="Times New Roman"/>
                      <w:b/>
                      <w:bCs/>
                      <w:color w:val="000000"/>
                      <w:sz w:val="24"/>
                      <w:szCs w:val="24"/>
                      <w:lang w:eastAsia="ru-RU"/>
                    </w:rPr>
                    <w:t>Описание требований</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b/>
                      <w:bCs/>
                      <w:color w:val="000000"/>
                      <w:sz w:val="24"/>
                      <w:szCs w:val="24"/>
                      <w:lang w:eastAsia="ru-RU"/>
                    </w:rPr>
                  </w:pPr>
                  <w:r w:rsidRPr="00CD2533">
                    <w:rPr>
                      <w:rFonts w:ascii="Times New Roman" w:eastAsia="Times New Roman" w:hAnsi="Times New Roman" w:cs="Times New Roman"/>
                      <w:b/>
                      <w:bCs/>
                      <w:color w:val="000000"/>
                      <w:sz w:val="24"/>
                      <w:szCs w:val="24"/>
                      <w:lang w:eastAsia="ru-RU"/>
                    </w:rPr>
                    <w:t>Наличие функции или величина параметра по ТЗ</w:t>
                  </w:r>
                </w:p>
              </w:tc>
            </w:tr>
            <w:tr w:rsidR="00CD2533" w:rsidRPr="00CD2533" w:rsidTr="00CD2533">
              <w:trPr>
                <w:trHeight w:val="316"/>
              </w:trPr>
              <w:tc>
                <w:tcPr>
                  <w:tcW w:w="88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b/>
                      <w:bCs/>
                      <w:color w:val="000000"/>
                      <w:sz w:val="24"/>
                      <w:szCs w:val="24"/>
                      <w:lang w:eastAsia="ru-RU"/>
                    </w:rPr>
                  </w:pPr>
                  <w:r w:rsidRPr="00CD2533">
                    <w:rPr>
                      <w:rFonts w:ascii="Times New Roman" w:eastAsia="Times New Roman" w:hAnsi="Times New Roman" w:cs="Times New Roman"/>
                      <w:b/>
                      <w:bCs/>
                      <w:color w:val="000000"/>
                      <w:sz w:val="24"/>
                      <w:szCs w:val="24"/>
                      <w:lang w:eastAsia="ru-RU"/>
                    </w:rPr>
                    <w:t>1.  Общие требования.</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D2533" w:rsidRPr="00CD2533" w:rsidRDefault="00CD2533" w:rsidP="00CD2533">
                  <w:pPr>
                    <w:spacing w:line="240" w:lineRule="auto"/>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Регистрационное удостоверение Минздрава России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D2533" w:rsidRPr="00CD2533" w:rsidRDefault="00CD2533" w:rsidP="00CD2533">
                  <w:pPr>
                    <w:spacing w:line="240" w:lineRule="auto"/>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Сертификат соответствия Госстандарта России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D2533" w:rsidRPr="00CD2533" w:rsidRDefault="00CD2533" w:rsidP="00CD2533">
                  <w:pPr>
                    <w:spacing w:line="240" w:lineRule="auto"/>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Свидетельство об утверждении типа средства измерений</w:t>
                  </w:r>
                </w:p>
              </w:tc>
              <w:tc>
                <w:tcPr>
                  <w:tcW w:w="3119" w:type="dxa"/>
                  <w:gridSpan w:val="2"/>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D2533" w:rsidRPr="00CD2533" w:rsidRDefault="00CD2533" w:rsidP="00CD2533">
                  <w:pPr>
                    <w:spacing w:line="240" w:lineRule="auto"/>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Руководство по эксплуатации </w:t>
                  </w:r>
                </w:p>
              </w:tc>
              <w:tc>
                <w:tcPr>
                  <w:tcW w:w="3119" w:type="dxa"/>
                  <w:gridSpan w:val="2"/>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5</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D2533" w:rsidRPr="00CD2533" w:rsidRDefault="00CD2533" w:rsidP="00CD2533">
                  <w:pPr>
                    <w:spacing w:line="240" w:lineRule="auto"/>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Гарантия на изделие</w:t>
                  </w:r>
                </w:p>
              </w:tc>
              <w:tc>
                <w:tcPr>
                  <w:tcW w:w="3119" w:type="dxa"/>
                  <w:gridSpan w:val="2"/>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1 год </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6</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D2533" w:rsidRPr="00CD2533" w:rsidRDefault="00CD2533" w:rsidP="00CD2533">
                  <w:pPr>
                    <w:spacing w:line="240" w:lineRule="auto"/>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Техническое обслуживание  и ремонт в </w:t>
                  </w:r>
                  <w:proofErr w:type="spellStart"/>
                  <w:r w:rsidRPr="00CD2533">
                    <w:rPr>
                      <w:rFonts w:ascii="Times New Roman" w:eastAsia="Times New Roman" w:hAnsi="Times New Roman" w:cs="Times New Roman"/>
                      <w:color w:val="000000"/>
                      <w:sz w:val="24"/>
                      <w:szCs w:val="24"/>
                      <w:lang w:eastAsia="ru-RU"/>
                    </w:rPr>
                    <w:t>постгарантийный</w:t>
                  </w:r>
                  <w:proofErr w:type="spellEnd"/>
                  <w:r w:rsidRPr="00CD2533">
                    <w:rPr>
                      <w:rFonts w:ascii="Times New Roman" w:eastAsia="Times New Roman" w:hAnsi="Times New Roman" w:cs="Times New Roman"/>
                      <w:color w:val="000000"/>
                      <w:sz w:val="24"/>
                      <w:szCs w:val="24"/>
                      <w:lang w:eastAsia="ru-RU"/>
                    </w:rPr>
                    <w:t xml:space="preserve"> период</w:t>
                  </w:r>
                </w:p>
              </w:tc>
              <w:tc>
                <w:tcPr>
                  <w:tcW w:w="3119" w:type="dxa"/>
                  <w:gridSpan w:val="2"/>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571"/>
              </w:trPr>
              <w:tc>
                <w:tcPr>
                  <w:tcW w:w="88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b/>
                      <w:bCs/>
                      <w:color w:val="000000"/>
                      <w:sz w:val="24"/>
                      <w:szCs w:val="24"/>
                      <w:lang w:eastAsia="ru-RU"/>
                    </w:rPr>
                  </w:pPr>
                  <w:r w:rsidRPr="00CD2533">
                    <w:rPr>
                      <w:rFonts w:ascii="Times New Roman" w:eastAsia="Times New Roman" w:hAnsi="Times New Roman" w:cs="Times New Roman"/>
                      <w:b/>
                      <w:bCs/>
                      <w:color w:val="000000"/>
                      <w:sz w:val="24"/>
                      <w:szCs w:val="24"/>
                      <w:lang w:eastAsia="ru-RU"/>
                    </w:rPr>
                    <w:t xml:space="preserve">2. Технические и метрологические характеристики </w:t>
                  </w:r>
                </w:p>
              </w:tc>
            </w:tr>
            <w:tr w:rsidR="00CD2533" w:rsidRPr="00CD2533" w:rsidTr="00CD2533">
              <w:trPr>
                <w:trHeight w:val="1112"/>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Диапазон входных напряжений</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от 0,03 до 10 мВ</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Пределы погрешности измерения напряжения:</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w:t>
                  </w:r>
                  <w:proofErr w:type="gramStart"/>
                  <w:r w:rsidRPr="00CD2533">
                    <w:rPr>
                      <w:rFonts w:ascii="Times New Roman" w:eastAsia="Times New Roman" w:hAnsi="Times New Roman" w:cs="Times New Roman"/>
                      <w:color w:val="000000"/>
                      <w:sz w:val="24"/>
                      <w:szCs w:val="24"/>
                      <w:lang w:eastAsia="ru-RU"/>
                    </w:rPr>
                    <w:t>абсолютная</w:t>
                  </w:r>
                  <w:proofErr w:type="gramEnd"/>
                  <w:r w:rsidRPr="00CD2533">
                    <w:rPr>
                      <w:rFonts w:ascii="Times New Roman" w:eastAsia="Times New Roman" w:hAnsi="Times New Roman" w:cs="Times New Roman"/>
                      <w:color w:val="000000"/>
                      <w:sz w:val="24"/>
                      <w:szCs w:val="24"/>
                      <w:lang w:eastAsia="ru-RU"/>
                    </w:rPr>
                    <w:t xml:space="preserve"> в диапазоне от 0,05 до 0,5 мВ</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25 мкВ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w:t>
                  </w:r>
                  <w:proofErr w:type="gramStart"/>
                  <w:r w:rsidRPr="00CD2533">
                    <w:rPr>
                      <w:rFonts w:ascii="Times New Roman" w:eastAsia="Times New Roman" w:hAnsi="Times New Roman" w:cs="Times New Roman"/>
                      <w:color w:val="000000"/>
                      <w:sz w:val="24"/>
                      <w:szCs w:val="24"/>
                      <w:lang w:eastAsia="ru-RU"/>
                    </w:rPr>
                    <w:t>относительная</w:t>
                  </w:r>
                  <w:proofErr w:type="gramEnd"/>
                  <w:r w:rsidRPr="00CD2533">
                    <w:rPr>
                      <w:rFonts w:ascii="Times New Roman" w:eastAsia="Times New Roman" w:hAnsi="Times New Roman" w:cs="Times New Roman"/>
                      <w:color w:val="000000"/>
                      <w:sz w:val="24"/>
                      <w:szCs w:val="24"/>
                      <w:lang w:eastAsia="ru-RU"/>
                    </w:rPr>
                    <w:t xml:space="preserve"> в диапазоне от 0,5 до 10 мВ</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5 %</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Чувствительность</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2,5; 5; 10; 20, 40 мм/мВ</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Коэффициент ослабления синфазного сигнала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не менее 100000 </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5</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Скорость движения носителя записи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5, 10, 12.5, 25,50 мм/</w:t>
                  </w:r>
                  <w:proofErr w:type="gramStart"/>
                  <w:r w:rsidRPr="00CD2533">
                    <w:rPr>
                      <w:rFonts w:ascii="Times New Roman" w:eastAsia="Times New Roman" w:hAnsi="Times New Roman" w:cs="Times New Roman"/>
                      <w:color w:val="000000"/>
                      <w:sz w:val="24"/>
                      <w:szCs w:val="24"/>
                      <w:lang w:eastAsia="ru-RU"/>
                    </w:rPr>
                    <w:t>с</w:t>
                  </w:r>
                  <w:proofErr w:type="gramEnd"/>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6</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Пределы погрешности измерения интервалов </w:t>
                  </w:r>
                  <w:r w:rsidRPr="00CD2533">
                    <w:rPr>
                      <w:rFonts w:ascii="Times New Roman" w:eastAsia="Times New Roman" w:hAnsi="Times New Roman" w:cs="Times New Roman"/>
                      <w:color w:val="000000"/>
                      <w:sz w:val="24"/>
                      <w:szCs w:val="24"/>
                      <w:lang w:eastAsia="ru-RU"/>
                    </w:rPr>
                    <w:lastRenderedPageBreak/>
                    <w:t>времени: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lastRenderedPageBreak/>
                    <w:t>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w:t>
                  </w:r>
                  <w:proofErr w:type="gramStart"/>
                  <w:r w:rsidRPr="00CD2533">
                    <w:rPr>
                      <w:rFonts w:ascii="Times New Roman" w:eastAsia="Times New Roman" w:hAnsi="Times New Roman" w:cs="Times New Roman"/>
                      <w:color w:val="000000"/>
                      <w:sz w:val="24"/>
                      <w:szCs w:val="24"/>
                      <w:lang w:eastAsia="ru-RU"/>
                    </w:rPr>
                    <w:t>абсолютная</w:t>
                  </w:r>
                  <w:proofErr w:type="gramEnd"/>
                  <w:r w:rsidRPr="00CD2533">
                    <w:rPr>
                      <w:rFonts w:ascii="Times New Roman" w:eastAsia="Times New Roman" w:hAnsi="Times New Roman" w:cs="Times New Roman"/>
                      <w:color w:val="000000"/>
                      <w:sz w:val="24"/>
                      <w:szCs w:val="24"/>
                      <w:lang w:eastAsia="ru-RU"/>
                    </w:rPr>
                    <w:t xml:space="preserve"> в диапазоне от 0,02 до 0,2 с</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10 мс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w:t>
                  </w:r>
                  <w:proofErr w:type="gramStart"/>
                  <w:r w:rsidRPr="00CD2533">
                    <w:rPr>
                      <w:rFonts w:ascii="Times New Roman" w:eastAsia="Times New Roman" w:hAnsi="Times New Roman" w:cs="Times New Roman"/>
                      <w:color w:val="000000"/>
                      <w:sz w:val="24"/>
                      <w:szCs w:val="24"/>
                      <w:lang w:eastAsia="ru-RU"/>
                    </w:rPr>
                    <w:t>относительная</w:t>
                  </w:r>
                  <w:proofErr w:type="gramEnd"/>
                  <w:r w:rsidRPr="00CD2533">
                    <w:rPr>
                      <w:rFonts w:ascii="Times New Roman" w:eastAsia="Times New Roman" w:hAnsi="Times New Roman" w:cs="Times New Roman"/>
                      <w:color w:val="000000"/>
                      <w:sz w:val="24"/>
                      <w:szCs w:val="24"/>
                      <w:lang w:eastAsia="ru-RU"/>
                    </w:rPr>
                    <w:t xml:space="preserve"> в диапазоне от 0,2 до 10 </w:t>
                  </w:r>
                  <w:proofErr w:type="spellStart"/>
                  <w:r w:rsidRPr="00CD2533">
                    <w:rPr>
                      <w:rFonts w:ascii="Times New Roman" w:eastAsia="Times New Roman" w:hAnsi="Times New Roman" w:cs="Times New Roman"/>
                      <w:color w:val="000000"/>
                      <w:sz w:val="24"/>
                      <w:szCs w:val="24"/>
                      <w:lang w:eastAsia="ru-RU"/>
                    </w:rPr>
                    <w:t>c</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5 %</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7</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Диапазон измерения частоты сердечных сокращений (ЧСС)</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от 30 до 300 уд/мин</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8</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Пределы погрешности измерения ЧСС:</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w:t>
                  </w:r>
                  <w:proofErr w:type="gramStart"/>
                  <w:r w:rsidRPr="00CD2533">
                    <w:rPr>
                      <w:rFonts w:ascii="Times New Roman" w:eastAsia="Times New Roman" w:hAnsi="Times New Roman" w:cs="Times New Roman"/>
                      <w:color w:val="000000"/>
                      <w:sz w:val="24"/>
                      <w:szCs w:val="24"/>
                      <w:lang w:eastAsia="ru-RU"/>
                    </w:rPr>
                    <w:t>абсолютная</w:t>
                  </w:r>
                  <w:proofErr w:type="gramEnd"/>
                  <w:r w:rsidRPr="00CD2533">
                    <w:rPr>
                      <w:rFonts w:ascii="Times New Roman" w:eastAsia="Times New Roman" w:hAnsi="Times New Roman" w:cs="Times New Roman"/>
                      <w:color w:val="000000"/>
                      <w:sz w:val="24"/>
                      <w:szCs w:val="24"/>
                      <w:lang w:eastAsia="ru-RU"/>
                    </w:rPr>
                    <w:t xml:space="preserve"> в диапазоне от 30 до 120 уд/мин</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2 уд/мин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w:t>
                  </w:r>
                  <w:proofErr w:type="gramStart"/>
                  <w:r w:rsidRPr="00CD2533">
                    <w:rPr>
                      <w:rFonts w:ascii="Times New Roman" w:eastAsia="Times New Roman" w:hAnsi="Times New Roman" w:cs="Times New Roman"/>
                      <w:color w:val="000000"/>
                      <w:sz w:val="24"/>
                      <w:szCs w:val="24"/>
                      <w:lang w:eastAsia="ru-RU"/>
                    </w:rPr>
                    <w:t>относительная</w:t>
                  </w:r>
                  <w:proofErr w:type="gramEnd"/>
                  <w:r w:rsidRPr="00CD2533">
                    <w:rPr>
                      <w:rFonts w:ascii="Times New Roman" w:eastAsia="Times New Roman" w:hAnsi="Times New Roman" w:cs="Times New Roman"/>
                      <w:color w:val="000000"/>
                      <w:sz w:val="24"/>
                      <w:szCs w:val="24"/>
                      <w:lang w:eastAsia="ru-RU"/>
                    </w:rPr>
                    <w:t xml:space="preserve"> в диапазоне от 120 до 300 уд/мин</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2 %</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9</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Разрядность </w:t>
                  </w:r>
                  <w:proofErr w:type="spellStart"/>
                  <w:r w:rsidRPr="00CD2533">
                    <w:rPr>
                      <w:rFonts w:ascii="Times New Roman" w:eastAsia="Times New Roman" w:hAnsi="Times New Roman" w:cs="Times New Roman"/>
                      <w:color w:val="000000"/>
                      <w:sz w:val="24"/>
                      <w:szCs w:val="24"/>
                      <w:lang w:eastAsia="ru-RU"/>
                    </w:rPr>
                    <w:t>аналогоцифрового</w:t>
                  </w:r>
                  <w:proofErr w:type="spellEnd"/>
                  <w:r w:rsidRPr="00CD2533">
                    <w:rPr>
                      <w:rFonts w:ascii="Times New Roman" w:eastAsia="Times New Roman" w:hAnsi="Times New Roman" w:cs="Times New Roman"/>
                      <w:color w:val="000000"/>
                      <w:sz w:val="24"/>
                      <w:szCs w:val="24"/>
                      <w:lang w:eastAsia="ru-RU"/>
                    </w:rPr>
                    <w:t xml:space="preserve"> преобразования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24 бит</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10</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Частота дискретизации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 кГц/канал</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11</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Входной импеданс</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менее 10 МОм</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12</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Амплитудно-частотная характеристика УБП на уровне минус 3 дБ</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от 0,05 до 250 Гц</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13</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Диапазон регистрируемых частот</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от 0,05 до 150 Гц</w:t>
                  </w:r>
                </w:p>
              </w:tc>
            </w:tr>
            <w:tr w:rsidR="00CD2533" w:rsidRPr="00CD2533" w:rsidTr="00CD2533">
              <w:trPr>
                <w:trHeight w:val="316"/>
              </w:trPr>
              <w:tc>
                <w:tcPr>
                  <w:tcW w:w="88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b/>
                      <w:bCs/>
                      <w:color w:val="000000"/>
                      <w:sz w:val="24"/>
                      <w:szCs w:val="24"/>
                      <w:lang w:eastAsia="ru-RU"/>
                    </w:rPr>
                  </w:pPr>
                  <w:r w:rsidRPr="00CD2533">
                    <w:rPr>
                      <w:rFonts w:ascii="Times New Roman" w:eastAsia="Times New Roman" w:hAnsi="Times New Roman" w:cs="Times New Roman"/>
                      <w:b/>
                      <w:bCs/>
                      <w:color w:val="000000"/>
                      <w:sz w:val="24"/>
                      <w:szCs w:val="24"/>
                      <w:lang w:eastAsia="ru-RU"/>
                    </w:rPr>
                    <w:t>3.  Функциональные характеристики</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Автоматический и ручной режим работы</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Время регистрации в автоматическом режиме</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3, 4, 6, 8, 10 с или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 RR-интервала</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Синхронный съем  12 отведений в стандартной последовательности                       и по </w:t>
                  </w:r>
                  <w:proofErr w:type="spellStart"/>
                  <w:r w:rsidRPr="00CD2533">
                    <w:rPr>
                      <w:rFonts w:ascii="Times New Roman" w:eastAsia="Times New Roman" w:hAnsi="Times New Roman" w:cs="Times New Roman"/>
                      <w:color w:val="000000"/>
                      <w:sz w:val="24"/>
                      <w:szCs w:val="24"/>
                      <w:lang w:eastAsia="ru-RU"/>
                    </w:rPr>
                    <w:t>Кабрера</w:t>
                  </w:r>
                  <w:proofErr w:type="spellEnd"/>
                  <w:r w:rsidRPr="00CD2533">
                    <w:rPr>
                      <w:rFonts w:ascii="Times New Roman" w:eastAsia="Times New Roman" w:hAnsi="Times New Roman" w:cs="Times New Roman"/>
                      <w:color w:val="000000"/>
                      <w:sz w:val="24"/>
                      <w:szCs w:val="24"/>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Регистрация дополнительных отведений по </w:t>
                  </w:r>
                  <w:proofErr w:type="spellStart"/>
                  <w:r w:rsidRPr="00CD2533">
                    <w:rPr>
                      <w:rFonts w:ascii="Times New Roman" w:eastAsia="Times New Roman" w:hAnsi="Times New Roman" w:cs="Times New Roman"/>
                      <w:color w:val="000000"/>
                      <w:sz w:val="24"/>
                      <w:szCs w:val="24"/>
                      <w:lang w:eastAsia="ru-RU"/>
                    </w:rPr>
                    <w:t>Нэбу</w:t>
                  </w:r>
                  <w:proofErr w:type="spellEnd"/>
                  <w:r w:rsidRPr="00CD2533">
                    <w:rPr>
                      <w:rFonts w:ascii="Times New Roman" w:eastAsia="Times New Roman" w:hAnsi="Times New Roman" w:cs="Times New Roman"/>
                      <w:color w:val="000000"/>
                      <w:sz w:val="24"/>
                      <w:szCs w:val="24"/>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5</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Регистрация пользовательских групп отведений (по выбору)</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6</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Автоматическое измерение элементов ЭКГ по каждому отведению, не менее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18 параметров</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7</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Встроенный принтер</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8</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Термопринтер, разрешение печати по вертикали/по горизонтали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8/16 точек на </w:t>
                  </w:r>
                  <w:proofErr w:type="gramStart"/>
                  <w:r w:rsidRPr="00CD2533">
                    <w:rPr>
                      <w:rFonts w:ascii="Times New Roman" w:eastAsia="Times New Roman" w:hAnsi="Times New Roman" w:cs="Times New Roman"/>
                      <w:color w:val="000000"/>
                      <w:sz w:val="24"/>
                      <w:szCs w:val="24"/>
                      <w:lang w:eastAsia="ru-RU"/>
                    </w:rPr>
                    <w:t>мм</w:t>
                  </w:r>
                  <w:proofErr w:type="gramEnd"/>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9</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Печать координатной сетки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10</w:t>
                  </w:r>
                </w:p>
              </w:tc>
              <w:tc>
                <w:tcPr>
                  <w:tcW w:w="55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Носитель записи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термобумага 112 мм  рулон </w:t>
                  </w:r>
                </w:p>
              </w:tc>
            </w:tr>
            <w:tr w:rsidR="00CD2533" w:rsidRPr="00CD2533" w:rsidTr="00CD2533">
              <w:trPr>
                <w:trHeight w:val="631"/>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000000"/>
                    <w:right w:val="single" w:sz="4" w:space="0" w:color="000000"/>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пачка 200 листов                             Z-сложение</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11</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Одновременная печать отведений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три или шесть</w:t>
                  </w:r>
                </w:p>
              </w:tc>
            </w:tr>
            <w:tr w:rsidR="00CD2533" w:rsidRPr="00CD2533" w:rsidTr="00CD2533">
              <w:trPr>
                <w:trHeight w:val="751"/>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четыре: три отведения с дополнительным каналом ритма</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12 отведений поперек термобумаги</w:t>
                  </w:r>
                </w:p>
              </w:tc>
            </w:tr>
            <w:tr w:rsidR="00CD2533" w:rsidRPr="00CD2533" w:rsidTr="00CD2533">
              <w:trPr>
                <w:trHeight w:val="962"/>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12</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Распечатка данных: тип программы, версия, дата и время, скорость движения носителя записи, чувствительность, наименование отведения, состояние фильтров</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78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13</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Дисплей графический цветной с сенсорной панелью размером  5,6 ” (14 см по диагонали), разрешение: 640х480 точек,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14</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Количество отведений на дисплее</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3/6/12</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lastRenderedPageBreak/>
                    <w:t>15</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Регулирование яркости экрана дисплея</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69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16</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Виртуальная алфавитно-цифровая клавиатура на экране дисплея</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17</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Определение кардиостимулятора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18</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Защита от </w:t>
                  </w:r>
                  <w:proofErr w:type="spellStart"/>
                  <w:r w:rsidRPr="00CD2533">
                    <w:rPr>
                      <w:rFonts w:ascii="Times New Roman" w:eastAsia="Times New Roman" w:hAnsi="Times New Roman" w:cs="Times New Roman"/>
                      <w:color w:val="000000"/>
                      <w:sz w:val="24"/>
                      <w:szCs w:val="24"/>
                      <w:lang w:eastAsia="ru-RU"/>
                    </w:rPr>
                    <w:t>дефибрилляции</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66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19</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Звуковая индикация сердечного ритма с регулированием  уровня звука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78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20</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Световая индикация питания от сети, заряда аккумулятора, состояния фильтров, нарушения контакта электродов, отсутствия термобумаги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21</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Встроенная память</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до 100 ЭКГ </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22</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Внешняя память</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карта памяти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типа </w:t>
                  </w:r>
                  <w:proofErr w:type="spellStart"/>
                  <w:r w:rsidRPr="00CD2533">
                    <w:rPr>
                      <w:rFonts w:ascii="Times New Roman" w:eastAsia="Times New Roman" w:hAnsi="Times New Roman" w:cs="Times New Roman"/>
                      <w:color w:val="000000"/>
                      <w:sz w:val="24"/>
                      <w:szCs w:val="24"/>
                      <w:lang w:eastAsia="ru-RU"/>
                    </w:rPr>
                    <w:t>microSD</w:t>
                  </w:r>
                  <w:proofErr w:type="spellEnd"/>
                  <w:r w:rsidRPr="00CD2533">
                    <w:rPr>
                      <w:rFonts w:ascii="Times New Roman" w:eastAsia="Times New Roman" w:hAnsi="Times New Roman" w:cs="Times New Roman"/>
                      <w:color w:val="000000"/>
                      <w:sz w:val="24"/>
                      <w:szCs w:val="24"/>
                      <w:lang w:eastAsia="ru-RU"/>
                    </w:rPr>
                    <w:t xml:space="preserve"> до 16Gb,</w:t>
                  </w:r>
                </w:p>
              </w:tc>
            </w:tr>
            <w:tr w:rsidR="00CD2533" w:rsidRPr="00CD2533" w:rsidTr="00CD2533">
              <w:trPr>
                <w:trHeight w:val="631"/>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proofErr w:type="gramStart"/>
                  <w:r w:rsidRPr="00CD2533">
                    <w:rPr>
                      <w:rFonts w:ascii="Times New Roman" w:eastAsia="Times New Roman" w:hAnsi="Times New Roman" w:cs="Times New Roman"/>
                      <w:color w:val="000000"/>
                      <w:sz w:val="24"/>
                      <w:szCs w:val="24"/>
                      <w:lang w:eastAsia="ru-RU"/>
                    </w:rPr>
                    <w:t>внешняя</w:t>
                  </w:r>
                  <w:proofErr w:type="gramEnd"/>
                  <w:r w:rsidRPr="00CD2533">
                    <w:rPr>
                      <w:rFonts w:ascii="Times New Roman" w:eastAsia="Times New Roman" w:hAnsi="Times New Roman" w:cs="Times New Roman"/>
                      <w:color w:val="000000"/>
                      <w:sz w:val="24"/>
                      <w:szCs w:val="24"/>
                      <w:lang w:eastAsia="ru-RU"/>
                    </w:rPr>
                    <w:t xml:space="preserve"> </w:t>
                  </w:r>
                  <w:proofErr w:type="spellStart"/>
                  <w:r w:rsidRPr="00CD2533">
                    <w:rPr>
                      <w:rFonts w:ascii="Times New Roman" w:eastAsia="Times New Roman" w:hAnsi="Times New Roman" w:cs="Times New Roman"/>
                      <w:color w:val="000000"/>
                      <w:sz w:val="24"/>
                      <w:szCs w:val="24"/>
                      <w:lang w:eastAsia="ru-RU"/>
                    </w:rPr>
                    <w:t>флеш-память</w:t>
                  </w:r>
                  <w:proofErr w:type="spellEnd"/>
                  <w:r w:rsidRPr="00CD2533">
                    <w:rPr>
                      <w:rFonts w:ascii="Times New Roman" w:eastAsia="Times New Roman" w:hAnsi="Times New Roman" w:cs="Times New Roman"/>
                      <w:color w:val="000000"/>
                      <w:sz w:val="24"/>
                      <w:szCs w:val="24"/>
                      <w:lang w:eastAsia="ru-RU"/>
                    </w:rPr>
                    <w:t xml:space="preserve"> до 16 G с USB-разъемом</w:t>
                  </w:r>
                </w:p>
              </w:tc>
            </w:tr>
            <w:tr w:rsidR="00CD2533" w:rsidRPr="00CD2533" w:rsidTr="00CD2533">
              <w:trPr>
                <w:trHeight w:val="67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23</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Фильтры </w:t>
                  </w:r>
                  <w:proofErr w:type="spellStart"/>
                  <w:r w:rsidRPr="00CD2533">
                    <w:rPr>
                      <w:rFonts w:ascii="Times New Roman" w:eastAsia="Times New Roman" w:hAnsi="Times New Roman" w:cs="Times New Roman"/>
                      <w:color w:val="000000"/>
                      <w:sz w:val="24"/>
                      <w:szCs w:val="24"/>
                      <w:lang w:eastAsia="ru-RU"/>
                    </w:rPr>
                    <w:t>ЭКГ-сигнала</w:t>
                  </w:r>
                  <w:proofErr w:type="spellEnd"/>
                  <w:r w:rsidRPr="00CD2533">
                    <w:rPr>
                      <w:rFonts w:ascii="Times New Roman" w:eastAsia="Times New Roman" w:hAnsi="Times New Roman" w:cs="Times New Roman"/>
                      <w:color w:val="000000"/>
                      <w:sz w:val="24"/>
                      <w:szCs w:val="24"/>
                      <w:lang w:eastAsia="ru-RU"/>
                    </w:rPr>
                    <w:t xml:space="preserve">: сетевых помех, </w:t>
                  </w:r>
                  <w:proofErr w:type="spellStart"/>
                  <w:r w:rsidRPr="00CD2533">
                    <w:rPr>
                      <w:rFonts w:ascii="Times New Roman" w:eastAsia="Times New Roman" w:hAnsi="Times New Roman" w:cs="Times New Roman"/>
                      <w:color w:val="000000"/>
                      <w:sz w:val="24"/>
                      <w:szCs w:val="24"/>
                      <w:lang w:eastAsia="ru-RU"/>
                    </w:rPr>
                    <w:t>антитреморный</w:t>
                  </w:r>
                  <w:proofErr w:type="spellEnd"/>
                  <w:r w:rsidRPr="00CD2533">
                    <w:rPr>
                      <w:rFonts w:ascii="Times New Roman" w:eastAsia="Times New Roman" w:hAnsi="Times New Roman" w:cs="Times New Roman"/>
                      <w:color w:val="000000"/>
                      <w:sz w:val="24"/>
                      <w:szCs w:val="24"/>
                      <w:lang w:eastAsia="ru-RU"/>
                    </w:rPr>
                    <w:t>, дрейфа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66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24</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Автоматическое измерение амплитудно-временных параметров ЭКГ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4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25</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Графическое построение </w:t>
                  </w:r>
                  <w:proofErr w:type="gramStart"/>
                  <w:r w:rsidRPr="00CD2533">
                    <w:rPr>
                      <w:rFonts w:ascii="Times New Roman" w:eastAsia="Times New Roman" w:hAnsi="Times New Roman" w:cs="Times New Roman"/>
                      <w:color w:val="000000"/>
                      <w:sz w:val="24"/>
                      <w:szCs w:val="24"/>
                      <w:lang w:eastAsia="ru-RU"/>
                    </w:rPr>
                    <w:t>усредненных</w:t>
                  </w:r>
                  <w:proofErr w:type="gramEnd"/>
                  <w:r w:rsidRPr="00CD2533">
                    <w:rPr>
                      <w:rFonts w:ascii="Times New Roman" w:eastAsia="Times New Roman" w:hAnsi="Times New Roman" w:cs="Times New Roman"/>
                      <w:color w:val="000000"/>
                      <w:sz w:val="24"/>
                      <w:szCs w:val="24"/>
                      <w:lang w:eastAsia="ru-RU"/>
                    </w:rPr>
                    <w:t xml:space="preserve"> </w:t>
                  </w:r>
                  <w:proofErr w:type="spellStart"/>
                  <w:r w:rsidRPr="00CD2533">
                    <w:rPr>
                      <w:rFonts w:ascii="Times New Roman" w:eastAsia="Times New Roman" w:hAnsi="Times New Roman" w:cs="Times New Roman"/>
                      <w:color w:val="000000"/>
                      <w:sz w:val="24"/>
                      <w:szCs w:val="24"/>
                      <w:lang w:eastAsia="ru-RU"/>
                    </w:rPr>
                    <w:t>кардиоциклов</w:t>
                  </w:r>
                  <w:proofErr w:type="spellEnd"/>
                  <w:r w:rsidRPr="00CD2533">
                    <w:rPr>
                      <w:rFonts w:ascii="Times New Roman" w:eastAsia="Times New Roman" w:hAnsi="Times New Roman" w:cs="Times New Roman"/>
                      <w:color w:val="000000"/>
                      <w:sz w:val="24"/>
                      <w:szCs w:val="24"/>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64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26</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Возможность передачи сохраненных данных на ПК по порту USB</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7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27</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Автоматическая регистрация при обнаружении аритмии от 5 до 30 %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70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28</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Построение </w:t>
                  </w:r>
                  <w:proofErr w:type="spellStart"/>
                  <w:r w:rsidRPr="00CD2533">
                    <w:rPr>
                      <w:rFonts w:ascii="Times New Roman" w:eastAsia="Times New Roman" w:hAnsi="Times New Roman" w:cs="Times New Roman"/>
                      <w:color w:val="000000"/>
                      <w:sz w:val="24"/>
                      <w:szCs w:val="24"/>
                      <w:lang w:eastAsia="ru-RU"/>
                    </w:rPr>
                    <w:t>ритмограммы</w:t>
                  </w:r>
                  <w:proofErr w:type="spellEnd"/>
                  <w:r w:rsidRPr="00CD2533">
                    <w:rPr>
                      <w:rFonts w:ascii="Times New Roman" w:eastAsia="Times New Roman" w:hAnsi="Times New Roman" w:cs="Times New Roman"/>
                      <w:color w:val="000000"/>
                      <w:sz w:val="24"/>
                      <w:szCs w:val="24"/>
                      <w:lang w:eastAsia="ru-RU"/>
                    </w:rPr>
                    <w:t xml:space="preserve">, гистограммы, </w:t>
                  </w:r>
                  <w:proofErr w:type="spellStart"/>
                  <w:r w:rsidRPr="00CD2533">
                    <w:rPr>
                      <w:rFonts w:ascii="Times New Roman" w:eastAsia="Times New Roman" w:hAnsi="Times New Roman" w:cs="Times New Roman"/>
                      <w:color w:val="000000"/>
                      <w:sz w:val="24"/>
                      <w:szCs w:val="24"/>
                      <w:lang w:eastAsia="ru-RU"/>
                    </w:rPr>
                    <w:t>скатерограммы</w:t>
                  </w:r>
                  <w:proofErr w:type="spellEnd"/>
                  <w:r w:rsidRPr="00CD2533">
                    <w:rPr>
                      <w:rFonts w:ascii="Times New Roman" w:eastAsia="Times New Roman" w:hAnsi="Times New Roman" w:cs="Times New Roman"/>
                      <w:color w:val="000000"/>
                      <w:sz w:val="24"/>
                      <w:szCs w:val="24"/>
                      <w:lang w:eastAsia="ru-RU"/>
                    </w:rPr>
                    <w:t xml:space="preserve"> при </w:t>
                  </w:r>
                  <w:proofErr w:type="spellStart"/>
                  <w:r w:rsidRPr="00CD2533">
                    <w:rPr>
                      <w:rFonts w:ascii="Times New Roman" w:eastAsia="Times New Roman" w:hAnsi="Times New Roman" w:cs="Times New Roman"/>
                      <w:color w:val="000000"/>
                      <w:sz w:val="24"/>
                      <w:szCs w:val="24"/>
                      <w:lang w:eastAsia="ru-RU"/>
                    </w:rPr>
                    <w:t>мониторировании</w:t>
                  </w:r>
                  <w:proofErr w:type="spellEnd"/>
                  <w:r w:rsidRPr="00CD2533">
                    <w:rPr>
                      <w:rFonts w:ascii="Times New Roman" w:eastAsia="Times New Roman" w:hAnsi="Times New Roman" w:cs="Times New Roman"/>
                      <w:color w:val="000000"/>
                      <w:sz w:val="24"/>
                      <w:szCs w:val="24"/>
                      <w:lang w:eastAsia="ru-RU"/>
                    </w:rPr>
                    <w:t xml:space="preserve"> сердечного ритма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29</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Автоматическое упреждение при записи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1, 2, 3 с</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30</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Автоматический старт по таймеру</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от 1 до 90 мин</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31</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Автоматическое выключение прибора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32</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Передача ЭКГ по сетям GSM, GPRS</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возможность</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33</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Ввод данных пациента и информации о ЛПУ</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34</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Тип защиты от поражения электрическим током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CF</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35</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Класс защиты от поражения электрическим током</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I</w:t>
                  </w:r>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36</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Климатические условия эксплуатации:</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w:t>
                  </w:r>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температура окружающей среды;</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от 10 до 40</w:t>
                  </w:r>
                  <w:proofErr w:type="gramStart"/>
                  <w:r w:rsidRPr="00CD2533">
                    <w:rPr>
                      <w:rFonts w:ascii="Times New Roman" w:eastAsia="Times New Roman" w:hAnsi="Times New Roman" w:cs="Times New Roman"/>
                      <w:color w:val="000000"/>
                      <w:sz w:val="24"/>
                      <w:szCs w:val="24"/>
                      <w:lang w:eastAsia="ru-RU"/>
                    </w:rPr>
                    <w:t>°С</w:t>
                  </w:r>
                  <w:proofErr w:type="gramEnd"/>
                </w:p>
              </w:tc>
            </w:tr>
            <w:tr w:rsidR="00CD2533" w:rsidRPr="00CD2533" w:rsidTr="00CD2533">
              <w:trPr>
                <w:trHeight w:val="316"/>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влажность</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более 95 %</w:t>
                  </w:r>
                </w:p>
              </w:tc>
            </w:tr>
            <w:tr w:rsidR="00CD2533" w:rsidRPr="00CD2533" w:rsidTr="00CD2533">
              <w:trPr>
                <w:trHeight w:val="69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37</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Группа устойчивости к механическим воздействиям при эксплуатации по ГОСТ </w:t>
                  </w:r>
                  <w:proofErr w:type="gramStart"/>
                  <w:r w:rsidRPr="00CD2533">
                    <w:rPr>
                      <w:rFonts w:ascii="Times New Roman" w:eastAsia="Times New Roman" w:hAnsi="Times New Roman" w:cs="Times New Roman"/>
                      <w:color w:val="000000"/>
                      <w:sz w:val="24"/>
                      <w:szCs w:val="24"/>
                      <w:lang w:eastAsia="ru-RU"/>
                    </w:rPr>
                    <w:t>Р</w:t>
                  </w:r>
                  <w:proofErr w:type="gramEnd"/>
                  <w:r w:rsidRPr="00CD2533">
                    <w:rPr>
                      <w:rFonts w:ascii="Times New Roman" w:eastAsia="Times New Roman" w:hAnsi="Times New Roman" w:cs="Times New Roman"/>
                      <w:color w:val="000000"/>
                      <w:sz w:val="24"/>
                      <w:szCs w:val="24"/>
                      <w:lang w:eastAsia="ru-RU"/>
                    </w:rPr>
                    <w:t xml:space="preserve"> 50444-92</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5</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38</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Габаритные размеры</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более 265х195х70 мм</w:t>
                  </w:r>
                </w:p>
              </w:tc>
            </w:tr>
            <w:tr w:rsidR="00CD2533" w:rsidRPr="00CD2533" w:rsidTr="00CD2533">
              <w:trPr>
                <w:trHeight w:val="316"/>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39</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Масса</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более 1,5 кг</w:t>
                  </w:r>
                </w:p>
              </w:tc>
            </w:tr>
            <w:tr w:rsidR="00CD2533" w:rsidRPr="00CD2533" w:rsidTr="00CD2533">
              <w:trPr>
                <w:trHeight w:val="316"/>
              </w:trPr>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40</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Питание:</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w:t>
                  </w:r>
                </w:p>
              </w:tc>
            </w:tr>
            <w:tr w:rsidR="00CD2533" w:rsidRPr="00CD2533" w:rsidTr="00CD2533">
              <w:trPr>
                <w:trHeight w:val="316"/>
              </w:trPr>
              <w:tc>
                <w:tcPr>
                  <w:tcW w:w="469"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 от сети переменного тока напряжением </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 пределах от 198 до 242</w:t>
                  </w:r>
                  <w:proofErr w:type="gramStart"/>
                  <w:r w:rsidRPr="00CD2533">
                    <w:rPr>
                      <w:rFonts w:ascii="Times New Roman" w:eastAsia="Times New Roman" w:hAnsi="Times New Roman" w:cs="Times New Roman"/>
                      <w:color w:val="000000"/>
                      <w:sz w:val="24"/>
                      <w:szCs w:val="24"/>
                      <w:lang w:eastAsia="ru-RU"/>
                    </w:rPr>
                    <w:t xml:space="preserve"> </w:t>
                  </w:r>
                  <w:r w:rsidRPr="00CD2533">
                    <w:rPr>
                      <w:rFonts w:ascii="Times New Roman" w:eastAsia="Times New Roman" w:hAnsi="Times New Roman" w:cs="Times New Roman"/>
                      <w:color w:val="000000"/>
                      <w:sz w:val="24"/>
                      <w:szCs w:val="24"/>
                      <w:lang w:eastAsia="ru-RU"/>
                    </w:rPr>
                    <w:lastRenderedPageBreak/>
                    <w:t>В</w:t>
                  </w:r>
                  <w:proofErr w:type="gramEnd"/>
                </w:p>
              </w:tc>
            </w:tr>
            <w:tr w:rsidR="00CD2533" w:rsidRPr="00CD2533" w:rsidTr="00CD2533">
              <w:trPr>
                <w:trHeight w:val="661"/>
              </w:trPr>
              <w:tc>
                <w:tcPr>
                  <w:tcW w:w="469"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встроенной (съемной)  аккумуляторной батареи напряжением</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более 15</w:t>
                  </w:r>
                  <w:proofErr w:type="gramStart"/>
                  <w:r w:rsidRPr="00CD2533">
                    <w:rPr>
                      <w:rFonts w:ascii="Times New Roman" w:eastAsia="Times New Roman" w:hAnsi="Times New Roman" w:cs="Times New Roman"/>
                      <w:color w:val="000000"/>
                      <w:sz w:val="24"/>
                      <w:szCs w:val="24"/>
                      <w:lang w:eastAsia="ru-RU"/>
                    </w:rPr>
                    <w:t xml:space="preserve"> В</w:t>
                  </w:r>
                  <w:proofErr w:type="gramEnd"/>
                </w:p>
              </w:tc>
            </w:tr>
            <w:tr w:rsidR="00CD2533" w:rsidRPr="00CD2533" w:rsidTr="00CD2533">
              <w:trPr>
                <w:trHeight w:val="316"/>
              </w:trPr>
              <w:tc>
                <w:tcPr>
                  <w:tcW w:w="469"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бортовой сети автомобиля напряжением</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 пределах от 10,5 до 15</w:t>
                  </w:r>
                  <w:proofErr w:type="gramStart"/>
                  <w:r w:rsidRPr="00CD2533">
                    <w:rPr>
                      <w:rFonts w:ascii="Times New Roman" w:eastAsia="Times New Roman" w:hAnsi="Times New Roman" w:cs="Times New Roman"/>
                      <w:color w:val="000000"/>
                      <w:sz w:val="24"/>
                      <w:szCs w:val="24"/>
                      <w:lang w:eastAsia="ru-RU"/>
                    </w:rPr>
                    <w:t xml:space="preserve"> В</w:t>
                  </w:r>
                  <w:proofErr w:type="gramEnd"/>
                </w:p>
              </w:tc>
            </w:tr>
            <w:tr w:rsidR="00CD2533" w:rsidRPr="00CD2533" w:rsidTr="00CD2533">
              <w:trPr>
                <w:trHeight w:val="316"/>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41</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Время работы от съемной батареи аккумуляторов</w:t>
                  </w: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менее 100 ЭКГ;</w:t>
                  </w:r>
                </w:p>
              </w:tc>
            </w:tr>
            <w:tr w:rsidR="00CD2533" w:rsidRPr="00CD2533" w:rsidTr="00CD2533">
              <w:trPr>
                <w:trHeight w:val="631"/>
              </w:trPr>
              <w:tc>
                <w:tcPr>
                  <w:tcW w:w="469" w:type="dxa"/>
                  <w:vMerge/>
                  <w:tcBorders>
                    <w:top w:val="nil"/>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не менее 3 ч в режиме </w:t>
                  </w:r>
                  <w:proofErr w:type="spellStart"/>
                  <w:r w:rsidRPr="00CD2533">
                    <w:rPr>
                      <w:rFonts w:ascii="Times New Roman" w:eastAsia="Times New Roman" w:hAnsi="Times New Roman" w:cs="Times New Roman"/>
                      <w:color w:val="000000"/>
                      <w:sz w:val="24"/>
                      <w:szCs w:val="24"/>
                      <w:lang w:eastAsia="ru-RU"/>
                    </w:rPr>
                    <w:t>мониторирования</w:t>
                  </w:r>
                  <w:proofErr w:type="spellEnd"/>
                </w:p>
              </w:tc>
            </w:tr>
            <w:tr w:rsidR="00CD2533" w:rsidRPr="00CD2533" w:rsidTr="00CD2533">
              <w:trPr>
                <w:trHeight w:val="316"/>
              </w:trPr>
              <w:tc>
                <w:tcPr>
                  <w:tcW w:w="469" w:type="dxa"/>
                  <w:vMerge w:val="restart"/>
                  <w:tcBorders>
                    <w:top w:val="single" w:sz="4" w:space="0" w:color="auto"/>
                    <w:left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42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Время заряда аккумуляторной батареи</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не более 5 ч</w:t>
                  </w:r>
                </w:p>
              </w:tc>
            </w:tr>
            <w:tr w:rsidR="00CD2533" w:rsidRPr="00CD2533" w:rsidTr="00CD2533">
              <w:trPr>
                <w:trHeight w:val="316"/>
              </w:trPr>
              <w:tc>
                <w:tcPr>
                  <w:tcW w:w="469" w:type="dxa"/>
                  <w:vMerge/>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p>
              </w:tc>
              <w:tc>
                <w:tcPr>
                  <w:tcW w:w="5529" w:type="dxa"/>
                  <w:gridSpan w:val="2"/>
                  <w:tcBorders>
                    <w:top w:val="single" w:sz="4" w:space="0" w:color="auto"/>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Комплектация: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2533" w:rsidRPr="00CD2533" w:rsidRDefault="00CD2533" w:rsidP="00CD2533">
                  <w:pPr>
                    <w:spacing w:line="240" w:lineRule="auto"/>
                    <w:jc w:val="center"/>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наличие</w:t>
                  </w:r>
                </w:p>
              </w:tc>
            </w:tr>
            <w:tr w:rsidR="00CD2533" w:rsidRPr="00CD2533" w:rsidTr="00CD2533">
              <w:trPr>
                <w:trHeight w:val="256"/>
              </w:trPr>
              <w:tc>
                <w:tcPr>
                  <w:tcW w:w="469" w:type="dxa"/>
                  <w:vMerge/>
                  <w:tcBorders>
                    <w:left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электрокардиограф</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246"/>
              </w:trPr>
              <w:tc>
                <w:tcPr>
                  <w:tcW w:w="469" w:type="dxa"/>
                  <w:vMerge/>
                  <w:tcBorders>
                    <w:left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кабель пациента</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250"/>
              </w:trPr>
              <w:tc>
                <w:tcPr>
                  <w:tcW w:w="469" w:type="dxa"/>
                  <w:vMerge/>
                  <w:tcBorders>
                    <w:left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шнур питания сетевой</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254"/>
              </w:trPr>
              <w:tc>
                <w:tcPr>
                  <w:tcW w:w="469" w:type="dxa"/>
                  <w:vMerge/>
                  <w:tcBorders>
                    <w:left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комплект многоразовых электродов</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244"/>
              </w:trPr>
              <w:tc>
                <w:tcPr>
                  <w:tcW w:w="469" w:type="dxa"/>
                  <w:vMerge/>
                  <w:tcBorders>
                    <w:left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комплект эксплуатационной документации   </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389"/>
              </w:trPr>
              <w:tc>
                <w:tcPr>
                  <w:tcW w:w="469" w:type="dxa"/>
                  <w:vMerge/>
                  <w:tcBorders>
                    <w:left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стартовый комплект расходных материалов (два рулона термобумаги)</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r w:rsidR="00CD2533" w:rsidRPr="00CD2533" w:rsidTr="00CD2533">
              <w:trPr>
                <w:trHeight w:val="316"/>
              </w:trPr>
              <w:tc>
                <w:tcPr>
                  <w:tcW w:w="469" w:type="dxa"/>
                  <w:vMerge/>
                  <w:tcBorders>
                    <w:left w:val="single" w:sz="4" w:space="0" w:color="auto"/>
                    <w:bottom w:val="single" w:sz="4" w:space="0" w:color="auto"/>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c>
                <w:tcPr>
                  <w:tcW w:w="5529" w:type="dxa"/>
                  <w:gridSpan w:val="2"/>
                  <w:tcBorders>
                    <w:left w:val="single" w:sz="4" w:space="0" w:color="auto"/>
                    <w:bottom w:val="single" w:sz="4" w:space="0" w:color="auto"/>
                    <w:right w:val="single" w:sz="4" w:space="0" w:color="auto"/>
                  </w:tcBorders>
                  <w:shd w:val="clear" w:color="auto" w:fill="auto"/>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сумка-футляр для транспортирования </w:t>
                  </w:r>
                </w:p>
              </w:tc>
              <w:tc>
                <w:tcPr>
                  <w:tcW w:w="2835" w:type="dxa"/>
                  <w:vMerge/>
                  <w:tcBorders>
                    <w:top w:val="nil"/>
                    <w:left w:val="single" w:sz="4" w:space="0" w:color="auto"/>
                    <w:bottom w:val="single" w:sz="4" w:space="0" w:color="000000"/>
                    <w:right w:val="single" w:sz="4" w:space="0" w:color="auto"/>
                  </w:tcBorders>
                  <w:vAlign w:val="center"/>
                  <w:hideMark/>
                </w:tcPr>
                <w:p w:rsidR="00CD2533" w:rsidRPr="00CD2533" w:rsidRDefault="00CD2533" w:rsidP="00CD2533">
                  <w:pPr>
                    <w:spacing w:line="240" w:lineRule="auto"/>
                    <w:rPr>
                      <w:rFonts w:ascii="Times New Roman" w:eastAsia="Times New Roman" w:hAnsi="Times New Roman" w:cs="Times New Roman"/>
                      <w:color w:val="000000"/>
                      <w:sz w:val="24"/>
                      <w:szCs w:val="24"/>
                      <w:lang w:eastAsia="ru-RU"/>
                    </w:rPr>
                  </w:pPr>
                </w:p>
              </w:tc>
            </w:tr>
          </w:tbl>
          <w:p w:rsidR="002B21CF" w:rsidRPr="002B21CF" w:rsidRDefault="002B21CF" w:rsidP="002B21CF">
            <w:pPr>
              <w:pStyle w:val="a7"/>
              <w:jc w:val="both"/>
              <w:rPr>
                <w:rFonts w:ascii="Times New Roman" w:eastAsia="Times New Roman" w:hAnsi="Times New Roman" w:cs="Times New Roman"/>
                <w:color w:val="000000"/>
                <w:sz w:val="24"/>
                <w:szCs w:val="24"/>
              </w:rPr>
            </w:pPr>
          </w:p>
        </w:tc>
      </w:tr>
      <w:tr w:rsidR="002B21CF" w:rsidRPr="002B21CF" w:rsidTr="002B21CF">
        <w:trPr>
          <w:trHeight w:val="315"/>
        </w:trPr>
        <w:tc>
          <w:tcPr>
            <w:tcW w:w="560" w:type="dxa"/>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c>
          <w:tcPr>
            <w:tcW w:w="4133" w:type="dxa"/>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c>
          <w:tcPr>
            <w:tcW w:w="2977" w:type="dxa"/>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c>
          <w:tcPr>
            <w:tcW w:w="1843" w:type="dxa"/>
            <w:gridSpan w:val="2"/>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r>
      <w:tr w:rsidR="002B21CF" w:rsidRPr="002B21CF" w:rsidTr="002B21CF">
        <w:trPr>
          <w:trHeight w:val="1133"/>
        </w:trPr>
        <w:tc>
          <w:tcPr>
            <w:tcW w:w="9513" w:type="dxa"/>
            <w:gridSpan w:val="5"/>
            <w:tcBorders>
              <w:top w:val="nil"/>
              <w:left w:val="nil"/>
              <w:bottom w:val="nil"/>
              <w:right w:val="nil"/>
            </w:tcBorders>
            <w:shd w:val="clear" w:color="auto" w:fill="auto"/>
            <w:vAlign w:val="center"/>
            <w:hideMark/>
          </w:tcPr>
          <w:p w:rsidR="002B21CF" w:rsidRPr="00CD2533" w:rsidRDefault="002B21CF" w:rsidP="00CD2533">
            <w:pPr>
              <w:pStyle w:val="a7"/>
              <w:numPr>
                <w:ilvl w:val="0"/>
                <w:numId w:val="18"/>
              </w:numPr>
              <w:spacing w:line="240" w:lineRule="auto"/>
              <w:ind w:left="49" w:firstLine="851"/>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 xml:space="preserve">Товар должен быть новым (товаром, который не был в употреблении, в ремонте, в том </w:t>
            </w:r>
            <w:proofErr w:type="gramStart"/>
            <w:r w:rsidRPr="00CD2533">
              <w:rPr>
                <w:rFonts w:ascii="Times New Roman" w:eastAsia="Times New Roman" w:hAnsi="Times New Roman" w:cs="Times New Roman"/>
                <w:color w:val="000000"/>
                <w:sz w:val="24"/>
                <w:szCs w:val="24"/>
                <w:lang w:eastAsia="ru-RU"/>
              </w:rPr>
              <w:t>числе</w:t>
            </w:r>
            <w:proofErr w:type="gramEnd"/>
            <w:r w:rsidRPr="00CD2533">
              <w:rPr>
                <w:rFonts w:ascii="Times New Roman" w:eastAsia="Times New Roman" w:hAnsi="Times New Roman" w:cs="Times New Roman"/>
                <w:color w:val="000000"/>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не бывшем в употреблении и не использованным в качестве выставочного образца.</w:t>
            </w:r>
          </w:p>
        </w:tc>
      </w:tr>
      <w:tr w:rsidR="002B21CF" w:rsidRPr="002B21CF" w:rsidTr="002B21CF">
        <w:trPr>
          <w:trHeight w:val="1134"/>
        </w:trPr>
        <w:tc>
          <w:tcPr>
            <w:tcW w:w="9513" w:type="dxa"/>
            <w:gridSpan w:val="5"/>
            <w:tcBorders>
              <w:top w:val="nil"/>
              <w:left w:val="nil"/>
              <w:bottom w:val="nil"/>
              <w:right w:val="nil"/>
            </w:tcBorders>
            <w:shd w:val="clear" w:color="auto" w:fill="auto"/>
            <w:vAlign w:val="center"/>
            <w:hideMark/>
          </w:tcPr>
          <w:p w:rsidR="002B21CF" w:rsidRPr="00CD2533" w:rsidRDefault="002B21CF" w:rsidP="00CD2533">
            <w:pPr>
              <w:pStyle w:val="a7"/>
              <w:numPr>
                <w:ilvl w:val="0"/>
                <w:numId w:val="18"/>
              </w:numPr>
              <w:spacing w:line="240" w:lineRule="auto"/>
              <w:ind w:left="49" w:firstLine="851"/>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Качество поставляемого товара должно подтверждаться сертификатами соответствия и/или декларацией о соответствии, регистрационным удостоверением Товар должен соответствовать санитарно-гигиеническим и экологическим требованиям, нормам и правилам техники безопасности и пожарной безопасности.</w:t>
            </w:r>
          </w:p>
        </w:tc>
      </w:tr>
      <w:tr w:rsidR="002B21CF" w:rsidRPr="002B21CF" w:rsidTr="002B21CF">
        <w:trPr>
          <w:trHeight w:val="1110"/>
        </w:trPr>
        <w:tc>
          <w:tcPr>
            <w:tcW w:w="9513" w:type="dxa"/>
            <w:gridSpan w:val="5"/>
            <w:tcBorders>
              <w:top w:val="nil"/>
              <w:left w:val="nil"/>
              <w:bottom w:val="nil"/>
              <w:right w:val="nil"/>
            </w:tcBorders>
            <w:shd w:val="clear" w:color="auto" w:fill="auto"/>
            <w:vAlign w:val="center"/>
            <w:hideMark/>
          </w:tcPr>
          <w:p w:rsidR="002B21CF" w:rsidRPr="00CD2533" w:rsidRDefault="002B21CF" w:rsidP="00CD2533">
            <w:pPr>
              <w:pStyle w:val="a7"/>
              <w:numPr>
                <w:ilvl w:val="0"/>
                <w:numId w:val="18"/>
              </w:numPr>
              <w:spacing w:line="240" w:lineRule="auto"/>
              <w:ind w:left="49" w:firstLine="851"/>
              <w:jc w:val="both"/>
              <w:rPr>
                <w:rFonts w:ascii="Times New Roman" w:eastAsia="Times New Roman" w:hAnsi="Times New Roman" w:cs="Times New Roman"/>
                <w:color w:val="000000"/>
                <w:sz w:val="24"/>
                <w:szCs w:val="24"/>
                <w:lang w:eastAsia="ru-RU"/>
              </w:rPr>
            </w:pPr>
            <w:r w:rsidRPr="00CD2533">
              <w:rPr>
                <w:rFonts w:ascii="Times New Roman" w:eastAsia="Times New Roman" w:hAnsi="Times New Roman" w:cs="Times New Roman"/>
                <w:color w:val="000000"/>
                <w:sz w:val="24"/>
                <w:szCs w:val="24"/>
                <w:lang w:eastAsia="ru-RU"/>
              </w:rPr>
              <w:t>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w:t>
            </w:r>
          </w:p>
        </w:tc>
      </w:tr>
    </w:tbl>
    <w:p w:rsidR="00BC028F" w:rsidRDefault="00BC028F" w:rsidP="009D4DE5">
      <w:pPr>
        <w:jc w:val="both"/>
        <w:rPr>
          <w:rFonts w:ascii="Times New Roman" w:hAnsi="Times New Roman" w:cs="Times New Roman"/>
          <w:sz w:val="24"/>
          <w:szCs w:val="24"/>
        </w:rPr>
        <w:sectPr w:rsidR="00BC028F" w:rsidSect="000D24FA">
          <w:footerReference w:type="default" r:id="rId11"/>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ayout w:type="fixed"/>
        <w:tblLook w:val="04A0"/>
      </w:tblPr>
      <w:tblGrid>
        <w:gridCol w:w="542"/>
        <w:gridCol w:w="2735"/>
        <w:gridCol w:w="992"/>
        <w:gridCol w:w="709"/>
        <w:gridCol w:w="1559"/>
        <w:gridCol w:w="1559"/>
        <w:gridCol w:w="1559"/>
        <w:gridCol w:w="1922"/>
        <w:gridCol w:w="1391"/>
        <w:gridCol w:w="1726"/>
      </w:tblGrid>
      <w:tr w:rsidR="0089306C" w:rsidRPr="0089306C" w:rsidTr="009C185D">
        <w:trPr>
          <w:trHeight w:val="1025"/>
        </w:trPr>
        <w:tc>
          <w:tcPr>
            <w:tcW w:w="14694" w:type="dxa"/>
            <w:gridSpan w:val="10"/>
            <w:tcBorders>
              <w:top w:val="nil"/>
              <w:left w:val="nil"/>
              <w:bottom w:val="nil"/>
              <w:right w:val="nil"/>
            </w:tcBorders>
            <w:shd w:val="clear" w:color="auto" w:fill="auto"/>
            <w:hideMark/>
          </w:tcPr>
          <w:p w:rsidR="008E679C" w:rsidRDefault="008E679C" w:rsidP="009C185D">
            <w:pPr>
              <w:spacing w:line="240" w:lineRule="auto"/>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9C185D">
        <w:trPr>
          <w:trHeight w:val="83"/>
        </w:trPr>
        <w:tc>
          <w:tcPr>
            <w:tcW w:w="542" w:type="dxa"/>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4152" w:type="dxa"/>
            <w:gridSpan w:val="9"/>
            <w:tcBorders>
              <w:top w:val="nil"/>
              <w:left w:val="nil"/>
              <w:bottom w:val="nil"/>
              <w:right w:val="nil"/>
            </w:tcBorders>
            <w:shd w:val="clear" w:color="auto" w:fill="auto"/>
            <w:hideMark/>
          </w:tcPr>
          <w:p w:rsidR="0089306C" w:rsidRPr="0089306C" w:rsidRDefault="0089306C" w:rsidP="009C185D">
            <w:pPr>
              <w:spacing w:line="240" w:lineRule="auto"/>
              <w:ind w:firstLine="642"/>
              <w:jc w:val="both"/>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9C185D" w:rsidRPr="0089306C" w:rsidTr="009C185D">
        <w:trPr>
          <w:trHeight w:val="315"/>
        </w:trPr>
        <w:tc>
          <w:tcPr>
            <w:tcW w:w="54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726"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9C185D" w:rsidRPr="0089306C" w:rsidTr="009C185D">
        <w:trPr>
          <w:trHeight w:val="136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2735" w:type="dxa"/>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9C185D">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w:t>
            </w:r>
            <w:r w:rsidR="009C185D">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t>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w:t>
            </w:r>
            <w:r w:rsidR="00E83812">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2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9C185D" w:rsidRPr="0089306C" w:rsidTr="00B56868">
        <w:trPr>
          <w:trHeight w:val="2667"/>
        </w:trPr>
        <w:tc>
          <w:tcPr>
            <w:tcW w:w="542" w:type="dxa"/>
            <w:tcBorders>
              <w:top w:val="nil"/>
              <w:left w:val="single" w:sz="4" w:space="0" w:color="auto"/>
              <w:bottom w:val="single" w:sz="4" w:space="0" w:color="auto"/>
              <w:right w:val="nil"/>
            </w:tcBorders>
            <w:shd w:val="clear" w:color="auto" w:fill="auto"/>
            <w:noWrap/>
            <w:vAlign w:val="center"/>
            <w:hideMark/>
          </w:tcPr>
          <w:p w:rsidR="008E679C" w:rsidRPr="00A0216F"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r w:rsidRPr="00DB6952">
              <w:rPr>
                <w:rFonts w:ascii="Times New Roman" w:eastAsia="Times New Roman" w:hAnsi="Times New Roman" w:cs="Times New Roman"/>
                <w:color w:val="000000"/>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9C" w:rsidRPr="00A0216F" w:rsidRDefault="008E679C" w:rsidP="00B56868">
            <w:pPr>
              <w:spacing w:line="240" w:lineRule="auto"/>
              <w:jc w:val="center"/>
              <w:rPr>
                <w:rFonts w:ascii="Times New Roman" w:eastAsia="Times New Roman" w:hAnsi="Times New Roman" w:cs="Times New Roman"/>
                <w:sz w:val="24"/>
                <w:szCs w:val="24"/>
                <w:highlight w:val="yellow"/>
                <w:lang w:eastAsia="ru-RU"/>
              </w:rPr>
            </w:pPr>
          </w:p>
          <w:p w:rsidR="008E679C" w:rsidRPr="009C185D" w:rsidRDefault="00B56868" w:rsidP="00A57EE8">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Поставка </w:t>
            </w:r>
            <w:r w:rsidR="00A57EE8">
              <w:rPr>
                <w:rFonts w:ascii="Times New Roman" w:hAnsi="Times New Roman" w:cs="Times New Roman"/>
                <w:color w:val="000000"/>
                <w:sz w:val="24"/>
                <w:szCs w:val="24"/>
              </w:rPr>
              <w:t>электрокардиографа</w:t>
            </w:r>
          </w:p>
        </w:tc>
        <w:tc>
          <w:tcPr>
            <w:tcW w:w="992" w:type="dxa"/>
            <w:tcBorders>
              <w:top w:val="nil"/>
              <w:left w:val="nil"/>
              <w:bottom w:val="single" w:sz="4" w:space="0" w:color="auto"/>
              <w:right w:val="single" w:sz="4" w:space="0" w:color="auto"/>
            </w:tcBorders>
            <w:shd w:val="clear" w:color="auto" w:fill="auto"/>
            <w:vAlign w:val="center"/>
            <w:hideMark/>
          </w:tcPr>
          <w:p w:rsidR="008E679C" w:rsidRPr="00772199" w:rsidRDefault="00E83812" w:rsidP="00DB695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00B56868">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E83812" w:rsidRDefault="00A57EE8" w:rsidP="00DB6952">
            <w:pPr>
              <w:jc w:val="center"/>
              <w:rPr>
                <w:rFonts w:ascii="Times New Roman" w:hAnsi="Times New Roman" w:cs="Times New Roman"/>
                <w:color w:val="000000"/>
                <w:sz w:val="24"/>
                <w:szCs w:val="24"/>
              </w:rPr>
            </w:pPr>
            <w:r>
              <w:rPr>
                <w:rFonts w:ascii="Times New Roman" w:hAnsi="Times New Roman" w:cs="Times New Roman"/>
                <w:color w:val="000000"/>
                <w:sz w:val="24"/>
                <w:szCs w:val="24"/>
              </w:rPr>
              <w:t>91 525</w:t>
            </w:r>
            <w:r w:rsidR="00E83812" w:rsidRPr="00E83812">
              <w:rPr>
                <w:rFonts w:ascii="Times New Roman" w:hAnsi="Times New Roman" w:cs="Times New Roman"/>
                <w:color w:val="000000"/>
                <w:sz w:val="24"/>
                <w:szCs w:val="24"/>
              </w:rPr>
              <w:t>,00</w:t>
            </w:r>
          </w:p>
          <w:p w:rsidR="008E679C" w:rsidRPr="00E83812"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E83812" w:rsidRDefault="00A57EE8" w:rsidP="00DB6952">
            <w:pPr>
              <w:jc w:val="center"/>
              <w:rPr>
                <w:rFonts w:ascii="Times New Roman" w:hAnsi="Times New Roman" w:cs="Times New Roman"/>
                <w:color w:val="000000"/>
                <w:sz w:val="24"/>
                <w:szCs w:val="24"/>
              </w:rPr>
            </w:pPr>
            <w:r>
              <w:rPr>
                <w:rFonts w:ascii="Times New Roman" w:hAnsi="Times New Roman" w:cs="Times New Roman"/>
                <w:color w:val="000000"/>
                <w:sz w:val="24"/>
                <w:szCs w:val="24"/>
              </w:rPr>
              <w:t>89 525</w:t>
            </w:r>
            <w:r w:rsidR="001571B9" w:rsidRPr="00E83812">
              <w:rPr>
                <w:rFonts w:ascii="Times New Roman" w:hAnsi="Times New Roman" w:cs="Times New Roman"/>
                <w:color w:val="000000"/>
                <w:sz w:val="24"/>
                <w:szCs w:val="24"/>
              </w:rPr>
              <w:t>,00</w:t>
            </w:r>
          </w:p>
          <w:p w:rsidR="008E679C" w:rsidRPr="00E83812"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E83812" w:rsidRDefault="00A57EE8" w:rsidP="00DB6952">
            <w:pPr>
              <w:jc w:val="center"/>
              <w:rPr>
                <w:rFonts w:ascii="Times New Roman" w:hAnsi="Times New Roman" w:cs="Times New Roman"/>
                <w:color w:val="000000"/>
                <w:sz w:val="24"/>
                <w:szCs w:val="24"/>
              </w:rPr>
            </w:pPr>
            <w:r>
              <w:rPr>
                <w:rFonts w:ascii="Times New Roman" w:hAnsi="Times New Roman" w:cs="Times New Roman"/>
                <w:color w:val="000000"/>
                <w:sz w:val="24"/>
                <w:szCs w:val="24"/>
              </w:rPr>
              <w:t>89 725</w:t>
            </w:r>
            <w:r w:rsidR="001571B9" w:rsidRPr="00E83812">
              <w:rPr>
                <w:rFonts w:ascii="Times New Roman" w:hAnsi="Times New Roman" w:cs="Times New Roman"/>
                <w:color w:val="000000"/>
                <w:sz w:val="24"/>
                <w:szCs w:val="24"/>
              </w:rPr>
              <w:t>,00</w:t>
            </w:r>
          </w:p>
          <w:p w:rsidR="008E679C" w:rsidRPr="00E83812"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single" w:sz="4" w:space="0" w:color="auto"/>
              <w:right w:val="single" w:sz="4" w:space="0" w:color="auto"/>
            </w:tcBorders>
            <w:shd w:val="clear" w:color="auto" w:fill="auto"/>
            <w:noWrap/>
            <w:vAlign w:val="center"/>
            <w:hideMark/>
          </w:tcPr>
          <w:p w:rsidR="008E679C" w:rsidRPr="003F7D16" w:rsidRDefault="00A57EE8" w:rsidP="008C3BFF">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90 258,33</w:t>
            </w:r>
          </w:p>
        </w:tc>
        <w:tc>
          <w:tcPr>
            <w:tcW w:w="1391" w:type="dxa"/>
            <w:tcBorders>
              <w:top w:val="nil"/>
              <w:left w:val="nil"/>
              <w:bottom w:val="single" w:sz="4" w:space="0" w:color="auto"/>
              <w:right w:val="single" w:sz="4" w:space="0" w:color="auto"/>
            </w:tcBorders>
            <w:shd w:val="clear" w:color="auto" w:fill="auto"/>
            <w:noWrap/>
            <w:vAlign w:val="center"/>
            <w:hideMark/>
          </w:tcPr>
          <w:p w:rsidR="008E679C" w:rsidRPr="003F7D16" w:rsidRDefault="00A57EE8" w:rsidP="008C3BFF">
            <w:pPr>
              <w:jc w:val="center"/>
            </w:pPr>
            <w:r>
              <w:rPr>
                <w:rFonts w:ascii="Times New Roman" w:hAnsi="Times New Roman" w:cs="Times New Roman"/>
                <w:sz w:val="24"/>
                <w:szCs w:val="24"/>
              </w:rPr>
              <w:t>90 258,33</w:t>
            </w:r>
          </w:p>
        </w:tc>
        <w:tc>
          <w:tcPr>
            <w:tcW w:w="1726" w:type="dxa"/>
            <w:tcBorders>
              <w:top w:val="nil"/>
              <w:left w:val="nil"/>
              <w:bottom w:val="single" w:sz="4" w:space="0" w:color="auto"/>
              <w:right w:val="single" w:sz="4" w:space="0" w:color="auto"/>
            </w:tcBorders>
            <w:shd w:val="clear" w:color="auto" w:fill="auto"/>
            <w:noWrap/>
            <w:vAlign w:val="center"/>
            <w:hideMark/>
          </w:tcPr>
          <w:p w:rsidR="008E679C" w:rsidRPr="003F7D16" w:rsidRDefault="00A57EE8" w:rsidP="008C3BFF">
            <w:pPr>
              <w:jc w:val="center"/>
            </w:pPr>
            <w:r>
              <w:rPr>
                <w:rFonts w:ascii="Times New Roman" w:hAnsi="Times New Roman" w:cs="Times New Roman"/>
                <w:sz w:val="24"/>
                <w:szCs w:val="24"/>
              </w:rPr>
              <w:t>90 258,33</w:t>
            </w:r>
          </w:p>
        </w:tc>
      </w:tr>
      <w:tr w:rsidR="009C185D" w:rsidRPr="0089306C" w:rsidTr="009C185D">
        <w:trPr>
          <w:trHeight w:val="46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8E679C" w:rsidRPr="003F7D16"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8E679C" w:rsidRPr="003F7D16" w:rsidRDefault="00A57EE8" w:rsidP="008C3BFF">
            <w:pPr>
              <w:jc w:val="center"/>
            </w:pPr>
            <w:r>
              <w:rPr>
                <w:rFonts w:ascii="Times New Roman" w:hAnsi="Times New Roman" w:cs="Times New Roman"/>
                <w:sz w:val="24"/>
                <w:szCs w:val="24"/>
              </w:rPr>
              <w:t>90 258,33</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8E679C" w:rsidRPr="003F7D16" w:rsidRDefault="00A57EE8" w:rsidP="008C3BFF">
            <w:pPr>
              <w:jc w:val="center"/>
            </w:pPr>
            <w:r>
              <w:rPr>
                <w:rFonts w:ascii="Times New Roman" w:hAnsi="Times New Roman" w:cs="Times New Roman"/>
                <w:sz w:val="24"/>
                <w:szCs w:val="24"/>
              </w:rPr>
              <w:t>90 258,33</w:t>
            </w:r>
          </w:p>
        </w:tc>
      </w:tr>
      <w:tr w:rsidR="0089306C" w:rsidRPr="0089306C" w:rsidTr="009C185D">
        <w:trPr>
          <w:trHeight w:val="722"/>
        </w:trPr>
        <w:tc>
          <w:tcPr>
            <w:tcW w:w="14694" w:type="dxa"/>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E83812" w:rsidRDefault="0089306C" w:rsidP="00E83812">
            <w:pPr>
              <w:pStyle w:val="ae"/>
              <w:tabs>
                <w:tab w:val="left" w:pos="567"/>
              </w:tabs>
              <w:spacing w:line="240" w:lineRule="exact"/>
              <w:rPr>
                <w:rFonts w:eastAsia="Times New Roman"/>
                <w:color w:val="000000"/>
                <w:sz w:val="24"/>
              </w:rPr>
            </w:pPr>
            <w:r w:rsidRPr="0089306C">
              <w:rPr>
                <w:rFonts w:eastAsia="Times New Roman"/>
                <w:color w:val="000000"/>
                <w:sz w:val="24"/>
              </w:rPr>
              <w:t>НМЦ составляет</w:t>
            </w:r>
            <w:r w:rsidR="008E679C">
              <w:rPr>
                <w:rFonts w:eastAsia="Times New Roman"/>
                <w:color w:val="000000"/>
                <w:sz w:val="24"/>
              </w:rPr>
              <w:t xml:space="preserve">: </w:t>
            </w:r>
            <w:r w:rsidRPr="0089306C">
              <w:rPr>
                <w:rFonts w:eastAsia="Times New Roman"/>
                <w:color w:val="000000"/>
                <w:sz w:val="24"/>
              </w:rPr>
              <w:t xml:space="preserve"> </w:t>
            </w:r>
            <w:r w:rsidR="00A57EE8">
              <w:rPr>
                <w:b/>
                <w:sz w:val="24"/>
              </w:rPr>
              <w:t xml:space="preserve">90 258,33 </w:t>
            </w:r>
            <w:r w:rsidR="00A57EE8" w:rsidRPr="00B75E2F">
              <w:rPr>
                <w:rFonts w:eastAsia="Times New Roman"/>
                <w:color w:val="000000"/>
                <w:sz w:val="24"/>
              </w:rPr>
              <w:t>(</w:t>
            </w:r>
            <w:r w:rsidR="00A57EE8">
              <w:rPr>
                <w:rFonts w:eastAsia="Times New Roman"/>
                <w:color w:val="000000"/>
                <w:sz w:val="24"/>
              </w:rPr>
              <w:t>девяносто тысяч двести пятьдесят восемь</w:t>
            </w:r>
            <w:r w:rsidR="00A57EE8" w:rsidRPr="00B75E2F">
              <w:rPr>
                <w:rFonts w:eastAsia="Times New Roman"/>
                <w:color w:val="000000"/>
                <w:sz w:val="24"/>
              </w:rPr>
              <w:t xml:space="preserve">) рублей </w:t>
            </w:r>
            <w:r w:rsidR="00A57EE8">
              <w:rPr>
                <w:rFonts w:eastAsia="Times New Roman"/>
                <w:color w:val="000000"/>
                <w:sz w:val="24"/>
              </w:rPr>
              <w:t>33 копейки.</w:t>
            </w:r>
          </w:p>
          <w:p w:rsidR="0089306C" w:rsidRPr="0089306C" w:rsidRDefault="0089306C" w:rsidP="00E83812">
            <w:pPr>
              <w:spacing w:line="240" w:lineRule="auto"/>
              <w:rPr>
                <w:rFonts w:ascii="Times New Roman" w:eastAsia="Times New Roman" w:hAnsi="Times New Roman" w:cs="Times New Roman"/>
                <w:color w:val="000000"/>
                <w:sz w:val="24"/>
                <w:szCs w:val="24"/>
                <w:lang w:eastAsia="ru-RU"/>
              </w:rPr>
            </w:pP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C176FE" w:rsidRDefault="00C176FE"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C176FE" w:rsidRDefault="00C176FE" w:rsidP="009D4DE5">
      <w:pPr>
        <w:jc w:val="right"/>
        <w:rPr>
          <w:rFonts w:ascii="Times New Roman" w:hAnsi="Times New Roman" w:cs="Times New Roman"/>
          <w:sz w:val="24"/>
          <w:szCs w:val="24"/>
        </w:rPr>
      </w:pPr>
    </w:p>
    <w:p w:rsidR="00C176FE" w:rsidRDefault="00C176F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4B31AC">
        <w:rPr>
          <w:rFonts w:ascii="Times New Roman" w:hAnsi="Times New Roman" w:cs="Times New Roman"/>
          <w:b/>
          <w:sz w:val="24"/>
          <w:szCs w:val="24"/>
          <w:shd w:val="clear" w:color="auto" w:fill="E8F5E9"/>
        </w:rPr>
        <w:t>2307090100</w:t>
      </w:r>
      <w:r w:rsidR="00A21C32">
        <w:rPr>
          <w:rFonts w:ascii="Times New Roman" w:hAnsi="Times New Roman" w:cs="Times New Roman"/>
          <w:b/>
          <w:sz w:val="24"/>
          <w:szCs w:val="24"/>
          <w:shd w:val="clear" w:color="auto" w:fill="E8F5E9"/>
        </w:rPr>
        <w:t>4</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C9049C">
        <w:trPr>
          <w:trHeight w:val="707"/>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r w:rsidR="00A57EE8">
              <w:rPr>
                <w:rStyle w:val="a4"/>
                <w:sz w:val="26"/>
                <w:szCs w:val="26"/>
              </w:rPr>
              <w:t>3</w:t>
            </w:r>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w:t>
            </w:r>
            <w:proofErr w:type="spellStart"/>
            <w:r w:rsidR="00834852">
              <w:rPr>
                <w:sz w:val="26"/>
                <w:szCs w:val="26"/>
              </w:rPr>
              <w:t>РЖД-Медицина</w:t>
            </w:r>
            <w:proofErr w:type="spellEnd"/>
            <w:r w:rsidR="00834852">
              <w:rPr>
                <w:sz w:val="26"/>
                <w:szCs w:val="26"/>
              </w:rPr>
              <w:t>»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4B31AC">
        <w:rPr>
          <w:b/>
          <w:shd w:val="clear" w:color="auto" w:fill="E8F5E9"/>
        </w:rPr>
        <w:t>2307090100</w:t>
      </w:r>
      <w:r w:rsidR="00A21C32">
        <w:rPr>
          <w:b/>
          <w:shd w:val="clear" w:color="auto" w:fill="E8F5E9"/>
        </w:rPr>
        <w:t>4</w:t>
      </w:r>
      <w:r w:rsidR="00C176FE">
        <w:rPr>
          <w:sz w:val="26"/>
          <w:szCs w:val="26"/>
          <w:shd w:val="clear" w:color="auto" w:fill="E8F5E9"/>
        </w:rPr>
        <w:t xml:space="preserve"> </w:t>
      </w:r>
      <w:r w:rsidRPr="0055213C">
        <w:rPr>
          <w:sz w:val="26"/>
          <w:szCs w:val="26"/>
        </w:rPr>
        <w:t xml:space="preserve">на </w:t>
      </w:r>
      <w:r w:rsidR="00B56868">
        <w:rPr>
          <w:sz w:val="26"/>
          <w:szCs w:val="26"/>
        </w:rPr>
        <w:t xml:space="preserve">поставку </w:t>
      </w:r>
      <w:r w:rsidR="00A57EE8">
        <w:rPr>
          <w:sz w:val="26"/>
          <w:szCs w:val="26"/>
        </w:rPr>
        <w:t>электрокардиографа</w:t>
      </w:r>
      <w:r w:rsidR="008C3BFF">
        <w:rPr>
          <w:sz w:val="26"/>
          <w:szCs w:val="26"/>
        </w:rPr>
        <w:t xml:space="preserve"> </w:t>
      </w:r>
      <w:r w:rsidR="00C90C76" w:rsidRPr="0055213C">
        <w:rPr>
          <w:sz w:val="26"/>
          <w:szCs w:val="26"/>
        </w:rPr>
        <w:t xml:space="preserve"> </w:t>
      </w:r>
      <w:r w:rsidRPr="0055213C">
        <w:rPr>
          <w:sz w:val="26"/>
          <w:szCs w:val="26"/>
        </w:rPr>
        <w:t>(далее</w:t>
      </w:r>
      <w:r>
        <w:rPr>
          <w:sz w:val="26"/>
          <w:szCs w:val="26"/>
        </w:rPr>
        <w:t xml:space="preserve"> – </w:t>
      </w:r>
      <w:r w:rsidR="00B56868">
        <w:rPr>
          <w:sz w:val="26"/>
          <w:szCs w:val="26"/>
        </w:rPr>
        <w:t>Товар</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lastRenderedPageBreak/>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w:t>
      </w:r>
      <w:r w:rsidRPr="00C527FE">
        <w:rPr>
          <w:sz w:val="26"/>
          <w:szCs w:val="26"/>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2" w:history="1">
        <w:r w:rsidRPr="00E129E2">
          <w:rPr>
            <w:sz w:val="26"/>
            <w:szCs w:val="26"/>
          </w:rPr>
          <w:t>статьей 5</w:t>
        </w:r>
      </w:hyperlink>
      <w:r w:rsidRPr="00E129E2">
        <w:rPr>
          <w:sz w:val="26"/>
          <w:szCs w:val="26"/>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A44AE9">
        <w:rPr>
          <w:b/>
          <w:sz w:val="26"/>
          <w:szCs w:val="26"/>
          <w:u w:val="single"/>
        </w:rPr>
        <w:t xml:space="preserve">Документы, подтверждающие соответствие </w:t>
      </w:r>
      <w:r w:rsidR="00CB3E5F" w:rsidRPr="00A44AE9">
        <w:rPr>
          <w:b/>
          <w:sz w:val="26"/>
          <w:szCs w:val="26"/>
          <w:u w:val="single"/>
        </w:rPr>
        <w:t>Услуг</w:t>
      </w:r>
      <w:r w:rsidRPr="00A44AE9">
        <w:rPr>
          <w:b/>
          <w:sz w:val="26"/>
          <w:szCs w:val="26"/>
          <w:u w:val="single"/>
        </w:rPr>
        <w:t xml:space="preserve"> </w:t>
      </w:r>
      <w:proofErr w:type="gramStart"/>
      <w:r w:rsidRPr="00A44AE9">
        <w:rPr>
          <w:b/>
          <w:sz w:val="26"/>
          <w:szCs w:val="26"/>
          <w:u w:val="single"/>
        </w:rPr>
        <w:t>требованиям, заявленным в котировочной документации прилагаются</w:t>
      </w:r>
      <w:proofErr w:type="gramEnd"/>
      <w:r w:rsidRPr="00C527FE">
        <w:rPr>
          <w:sz w:val="26"/>
          <w:szCs w:val="26"/>
        </w:rPr>
        <w:t>:</w:t>
      </w:r>
    </w:p>
    <w:p w:rsidR="009D27DC" w:rsidRPr="00B76B9F" w:rsidRDefault="009D27DC" w:rsidP="009D27DC">
      <w:pPr>
        <w:pStyle w:val="a3"/>
        <w:shd w:val="clear" w:color="auto" w:fill="FFFFFF"/>
        <w:spacing w:after="0" w:afterAutospacing="0"/>
        <w:jc w:val="both"/>
        <w:rPr>
          <w:bCs/>
          <w:sz w:val="26"/>
          <w:szCs w:val="26"/>
        </w:rPr>
      </w:pPr>
      <w:r w:rsidRPr="00C072E7">
        <w:rPr>
          <w:bCs/>
          <w:sz w:val="26"/>
          <w:szCs w:val="26"/>
        </w:rPr>
        <w:tab/>
      </w:r>
      <w:r w:rsidRPr="00B76B9F">
        <w:rPr>
          <w:bCs/>
          <w:sz w:val="26"/>
          <w:szCs w:val="26"/>
        </w:rPr>
        <w:t>- техническое задание - приложение 1;</w:t>
      </w:r>
    </w:p>
    <w:p w:rsidR="009D27DC" w:rsidRPr="00B76B9F" w:rsidRDefault="009D27DC" w:rsidP="009D27DC">
      <w:pPr>
        <w:pStyle w:val="a3"/>
        <w:shd w:val="clear" w:color="auto" w:fill="FFFFFF"/>
        <w:spacing w:after="0" w:afterAutospacing="0"/>
        <w:jc w:val="both"/>
        <w:rPr>
          <w:bCs/>
          <w:sz w:val="26"/>
          <w:szCs w:val="26"/>
        </w:rPr>
      </w:pPr>
      <w:r w:rsidRPr="00B76B9F">
        <w:rPr>
          <w:bCs/>
          <w:sz w:val="26"/>
          <w:szCs w:val="26"/>
        </w:rPr>
        <w:tab/>
        <w:t>- анкета участника з</w:t>
      </w:r>
      <w:r w:rsidR="004B31AC">
        <w:rPr>
          <w:bCs/>
          <w:sz w:val="26"/>
          <w:szCs w:val="26"/>
        </w:rPr>
        <w:t>апроса котировок</w:t>
      </w:r>
      <w:r w:rsidR="00B76B9F">
        <w:rPr>
          <w:bCs/>
          <w:sz w:val="26"/>
          <w:szCs w:val="26"/>
        </w:rPr>
        <w:t>;</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государственной регистрации юридического лица;</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постановке на учет в налоговом органе;</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выписка из единого государственного реестра юридических лиц.</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r>
      <w:proofErr w:type="gramStart"/>
      <w:r w:rsidRPr="00B76B9F">
        <w:rPr>
          <w:sz w:val="26"/>
          <w:szCs w:val="26"/>
        </w:rPr>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B31AC" w:rsidRPr="004B31AC" w:rsidRDefault="00B76B9F" w:rsidP="004B31AC">
      <w:pPr>
        <w:pStyle w:val="consnormal"/>
        <w:shd w:val="clear" w:color="auto" w:fill="FFFFFF"/>
        <w:tabs>
          <w:tab w:val="left" w:pos="284"/>
          <w:tab w:val="left" w:pos="709"/>
        </w:tabs>
        <w:spacing w:after="0"/>
        <w:ind w:firstLine="567"/>
        <w:jc w:val="both"/>
        <w:rPr>
          <w:sz w:val="26"/>
          <w:szCs w:val="26"/>
        </w:rPr>
      </w:pPr>
      <w:r w:rsidRPr="00B76B9F">
        <w:rPr>
          <w:sz w:val="26"/>
          <w:szCs w:val="26"/>
        </w:rPr>
        <w:tab/>
      </w:r>
      <w:r w:rsidR="004B31AC" w:rsidRPr="004B31AC">
        <w:rPr>
          <w:color w:val="000000"/>
          <w:sz w:val="26"/>
          <w:szCs w:val="26"/>
        </w:rPr>
        <w:t xml:space="preserve">- </w:t>
      </w:r>
      <w:r w:rsidR="004B31AC" w:rsidRPr="004B31AC">
        <w:rPr>
          <w:sz w:val="26"/>
          <w:szCs w:val="26"/>
        </w:rPr>
        <w:t>регистрационное удостоверение Минздрава России;</w:t>
      </w:r>
    </w:p>
    <w:p w:rsidR="004B31AC" w:rsidRPr="004B31AC" w:rsidRDefault="004B31AC" w:rsidP="004B31AC">
      <w:pPr>
        <w:pStyle w:val="consnormal"/>
        <w:shd w:val="clear" w:color="auto" w:fill="FFFFFF"/>
        <w:tabs>
          <w:tab w:val="left" w:pos="284"/>
          <w:tab w:val="left" w:pos="709"/>
        </w:tabs>
        <w:spacing w:after="0"/>
        <w:ind w:firstLine="567"/>
        <w:jc w:val="both"/>
        <w:rPr>
          <w:sz w:val="26"/>
          <w:szCs w:val="26"/>
        </w:rPr>
      </w:pPr>
      <w:r w:rsidRPr="004B31AC">
        <w:rPr>
          <w:sz w:val="26"/>
          <w:szCs w:val="26"/>
        </w:rPr>
        <w:t xml:space="preserve">  - сертификат соответствия Госстандарта России;</w:t>
      </w:r>
    </w:p>
    <w:p w:rsidR="004B31AC" w:rsidRPr="004B31AC" w:rsidRDefault="004B31AC" w:rsidP="004B31AC">
      <w:pPr>
        <w:pStyle w:val="consnormal"/>
        <w:shd w:val="clear" w:color="auto" w:fill="FFFFFF"/>
        <w:tabs>
          <w:tab w:val="left" w:pos="284"/>
          <w:tab w:val="left" w:pos="709"/>
        </w:tabs>
        <w:spacing w:after="0"/>
        <w:ind w:firstLine="567"/>
        <w:jc w:val="both"/>
        <w:rPr>
          <w:color w:val="000000"/>
          <w:sz w:val="26"/>
          <w:szCs w:val="26"/>
        </w:rPr>
      </w:pPr>
      <w:r w:rsidRPr="004B31AC">
        <w:rPr>
          <w:sz w:val="26"/>
          <w:szCs w:val="26"/>
        </w:rPr>
        <w:t xml:space="preserve">  - свидетельство об утверждении типа средства измерений</w:t>
      </w:r>
      <w:r>
        <w:rPr>
          <w:sz w:val="26"/>
          <w:szCs w:val="26"/>
        </w:rPr>
        <w:t>.</w:t>
      </w:r>
    </w:p>
    <w:p w:rsidR="00B76B9F" w:rsidRPr="00B76B9F" w:rsidRDefault="00B76B9F" w:rsidP="004B31AC">
      <w:pPr>
        <w:pStyle w:val="consnormal"/>
        <w:shd w:val="clear" w:color="auto" w:fill="FFFFFF"/>
        <w:tabs>
          <w:tab w:val="left" w:pos="284"/>
          <w:tab w:val="left" w:pos="709"/>
        </w:tabs>
        <w:spacing w:after="0"/>
        <w:ind w:firstLine="567"/>
        <w:jc w:val="both"/>
        <w:rPr>
          <w:color w:val="000000"/>
          <w:sz w:val="26"/>
          <w:szCs w:val="26"/>
        </w:rPr>
      </w:pPr>
    </w:p>
    <w:p w:rsidR="00CB3E5F" w:rsidRDefault="00CB3E5F" w:rsidP="00B76B9F">
      <w:pPr>
        <w:jc w:val="both"/>
        <w:rPr>
          <w:rFonts w:ascii="Times New Roman" w:eastAsia="Times New Roman" w:hAnsi="Times New Roman" w:cs="Times New Roman"/>
          <w:iCs/>
          <w:sz w:val="26"/>
          <w:szCs w:val="26"/>
          <w:lang w:eastAsia="ru-RU"/>
        </w:rPr>
      </w:pPr>
    </w:p>
    <w:p w:rsidR="00B76B9F" w:rsidRDefault="00B76B9F" w:rsidP="00B76B9F">
      <w:pPr>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72E7">
        <w:rPr>
          <w:rFonts w:ascii="Times New Roman" w:hAnsi="Times New Roman" w:cs="Times New Roman"/>
          <w:sz w:val="26"/>
          <w:szCs w:val="26"/>
        </w:rPr>
        <w:t>МП</w:t>
      </w: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B76B9F" w:rsidRDefault="00B76B9F" w:rsidP="004B31AC">
      <w:pPr>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56868" w:rsidRDefault="00B56868" w:rsidP="0051198D">
      <w:pPr>
        <w:rPr>
          <w:rFonts w:ascii="Times New Roman" w:hAnsi="Times New Roman" w:cs="Times New Roman"/>
          <w:sz w:val="20"/>
          <w:szCs w:val="20"/>
        </w:rPr>
      </w:pPr>
    </w:p>
    <w:p w:rsidR="0051198D" w:rsidRDefault="0051198D" w:rsidP="0051198D">
      <w:pPr>
        <w:rPr>
          <w:rFonts w:ascii="Times New Roman" w:hAnsi="Times New Roman" w:cs="Times New Roman"/>
          <w:sz w:val="24"/>
          <w:szCs w:val="24"/>
        </w:rPr>
      </w:pPr>
    </w:p>
    <w:p w:rsidR="007853C2" w:rsidRPr="007B3766" w:rsidRDefault="007853C2" w:rsidP="007853C2">
      <w:pPr>
        <w:jc w:val="right"/>
        <w:rPr>
          <w:rFonts w:ascii="Times New Roman" w:hAnsi="Times New Roman" w:cs="Times New Roman"/>
          <w:sz w:val="24"/>
          <w:szCs w:val="24"/>
        </w:rPr>
      </w:pPr>
      <w:r w:rsidRPr="007B3766">
        <w:rPr>
          <w:rFonts w:ascii="Times New Roman" w:hAnsi="Times New Roman" w:cs="Times New Roman"/>
          <w:sz w:val="24"/>
          <w:szCs w:val="24"/>
        </w:rPr>
        <w:t>Приложение № 4</w:t>
      </w:r>
    </w:p>
    <w:p w:rsidR="00D5495E" w:rsidRPr="007B3766" w:rsidRDefault="00D5495E" w:rsidP="00D5495E">
      <w:pPr>
        <w:jc w:val="right"/>
        <w:rPr>
          <w:rFonts w:ascii="Times New Roman" w:hAnsi="Times New Roman" w:cs="Times New Roman"/>
          <w:sz w:val="24"/>
          <w:szCs w:val="24"/>
        </w:rPr>
      </w:pPr>
      <w:r w:rsidRPr="007B3766">
        <w:rPr>
          <w:rFonts w:ascii="Times New Roman" w:hAnsi="Times New Roman" w:cs="Times New Roman"/>
          <w:sz w:val="24"/>
          <w:szCs w:val="24"/>
        </w:rPr>
        <w:t>к котировочной документации</w:t>
      </w:r>
    </w:p>
    <w:p w:rsidR="00D5495E" w:rsidRPr="008C3BFF" w:rsidRDefault="00D5495E" w:rsidP="007853C2">
      <w:pPr>
        <w:jc w:val="right"/>
        <w:rPr>
          <w:rFonts w:ascii="Times New Roman" w:hAnsi="Times New Roman" w:cs="Times New Roman"/>
          <w:sz w:val="24"/>
          <w:szCs w:val="24"/>
          <w:highlight w:val="red"/>
        </w:rPr>
      </w:pPr>
    </w:p>
    <w:p w:rsidR="007853C2" w:rsidRPr="008C3BFF" w:rsidRDefault="007853C2" w:rsidP="007853C2">
      <w:pPr>
        <w:jc w:val="right"/>
        <w:rPr>
          <w:rFonts w:ascii="Times New Roman" w:hAnsi="Times New Roman" w:cs="Times New Roman"/>
          <w:sz w:val="24"/>
          <w:szCs w:val="24"/>
          <w:highlight w:val="red"/>
        </w:rPr>
      </w:pPr>
    </w:p>
    <w:p w:rsidR="007B3766" w:rsidRPr="004B2AED" w:rsidRDefault="007B3766" w:rsidP="007B376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4B31AC">
        <w:rPr>
          <w:rFonts w:ascii="Times New Roman" w:hAnsi="Times New Roman"/>
          <w:sz w:val="24"/>
          <w:szCs w:val="24"/>
        </w:rPr>
        <w:t xml:space="preserve"> </w:t>
      </w:r>
      <w:r w:rsidR="004B31AC" w:rsidRPr="004B31AC">
        <w:rPr>
          <w:rFonts w:ascii="Times New Roman" w:hAnsi="Times New Roman"/>
          <w:sz w:val="24"/>
          <w:szCs w:val="24"/>
          <w:shd w:val="clear" w:color="auto" w:fill="E8F5E9"/>
        </w:rPr>
        <w:t>2307090100</w:t>
      </w:r>
      <w:r w:rsidR="00A21C32">
        <w:rPr>
          <w:rFonts w:ascii="Times New Roman" w:hAnsi="Times New Roman"/>
          <w:sz w:val="24"/>
          <w:szCs w:val="24"/>
          <w:shd w:val="clear" w:color="auto" w:fill="E8F5E9"/>
        </w:rPr>
        <w:t>4</w:t>
      </w:r>
    </w:p>
    <w:p w:rsidR="007B3766" w:rsidRPr="004B2AED" w:rsidRDefault="007B3766" w:rsidP="007B376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7B3766" w:rsidRPr="004B2AED" w:rsidRDefault="007B3766" w:rsidP="007B3766">
      <w:pPr>
        <w:pStyle w:val="ConsTitle"/>
        <w:widowControl/>
        <w:tabs>
          <w:tab w:val="left" w:pos="1620"/>
        </w:tabs>
        <w:spacing w:line="360" w:lineRule="exact"/>
        <w:jc w:val="both"/>
        <w:rPr>
          <w:rFonts w:ascii="Times New Roman" w:hAnsi="Times New Roman"/>
          <w:sz w:val="24"/>
          <w:szCs w:val="24"/>
        </w:rPr>
      </w:pPr>
    </w:p>
    <w:p w:rsidR="007B3766" w:rsidRPr="004B2AED" w:rsidRDefault="007B3766" w:rsidP="007B376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7B3766" w:rsidRPr="004B2AED" w:rsidRDefault="007B3766" w:rsidP="007B3766">
      <w:pPr>
        <w:pStyle w:val="ConsNonformat"/>
        <w:widowControl/>
        <w:spacing w:line="360" w:lineRule="exact"/>
        <w:jc w:val="both"/>
        <w:rPr>
          <w:rFonts w:ascii="Times New Roman" w:hAnsi="Times New Roman" w:cs="Times New Roman"/>
          <w:sz w:val="24"/>
          <w:szCs w:val="24"/>
        </w:rPr>
      </w:pPr>
    </w:p>
    <w:p w:rsidR="007B3766" w:rsidRPr="00E42FFD" w:rsidRDefault="007B3766" w:rsidP="007B3766">
      <w:pPr>
        <w:pStyle w:val="a5"/>
        <w:widowControl w:val="0"/>
        <w:suppressAutoHyphens/>
        <w:autoSpaceDN w:val="0"/>
        <w:spacing w:after="200" w:line="276" w:lineRule="auto"/>
        <w:ind w:firstLine="708"/>
        <w:jc w:val="both"/>
        <w:textAlignment w:val="baseline"/>
        <w:rPr>
          <w:rFonts w:ascii="Times New Roman" w:hAnsi="Times New Roman" w:cs="Times New Roman"/>
          <w:b/>
        </w:rPr>
      </w:pPr>
      <w:proofErr w:type="gramStart"/>
      <w:r w:rsidRPr="00E42FFD">
        <w:rPr>
          <w:rFonts w:ascii="Times New Roman" w:hAnsi="Times New Roman" w:cs="Times New Roman"/>
          <w:sz w:val="24"/>
          <w:szCs w:val="24"/>
        </w:rPr>
        <w:t>Частное учреждение здравоохранения «Поликлиника «РЖД – Медицина» города Кемь»</w:t>
      </w:r>
      <w:r w:rsidRPr="00E42FFD">
        <w:rPr>
          <w:rFonts w:ascii="Times New Roman" w:hAnsi="Times New Roman"/>
          <w:sz w:val="24"/>
          <w:szCs w:val="24"/>
        </w:rPr>
        <w:t xml:space="preserve">, именуемое далее «Покупатель», в лице главного врача </w:t>
      </w:r>
      <w:proofErr w:type="spellStart"/>
      <w:r w:rsidRPr="00E42FFD">
        <w:rPr>
          <w:rFonts w:ascii="Times New Roman" w:hAnsi="Times New Roman"/>
          <w:sz w:val="24"/>
          <w:szCs w:val="24"/>
        </w:rPr>
        <w:t>Кучина</w:t>
      </w:r>
      <w:proofErr w:type="spellEnd"/>
      <w:r w:rsidRPr="00E42FFD">
        <w:rPr>
          <w:rFonts w:ascii="Times New Roman" w:hAnsi="Times New Roman"/>
          <w:sz w:val="24"/>
          <w:szCs w:val="24"/>
        </w:rPr>
        <w:t xml:space="preserve"> Александра </w:t>
      </w:r>
      <w:proofErr w:type="spellStart"/>
      <w:r w:rsidRPr="00E42FFD">
        <w:rPr>
          <w:rFonts w:ascii="Times New Roman" w:hAnsi="Times New Roman"/>
          <w:sz w:val="24"/>
          <w:szCs w:val="24"/>
        </w:rPr>
        <w:t>Радиевича</w:t>
      </w:r>
      <w:proofErr w:type="spellEnd"/>
      <w:r w:rsidRPr="00E42FF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B3766" w:rsidRPr="004B2AED" w:rsidRDefault="007B3766" w:rsidP="007B3766">
      <w:pPr>
        <w:pStyle w:val="Standard"/>
        <w:spacing w:line="360" w:lineRule="exact"/>
        <w:ind w:firstLine="708"/>
        <w:jc w:val="both"/>
      </w:pPr>
    </w:p>
    <w:p w:rsidR="007B3766" w:rsidRPr="004B2AED" w:rsidRDefault="007B3766" w:rsidP="007B376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B3766" w:rsidRPr="002B21CF" w:rsidRDefault="007B3766" w:rsidP="007B3766">
      <w:pPr>
        <w:pStyle w:val="21"/>
        <w:spacing w:after="0" w:line="360" w:lineRule="exact"/>
        <w:ind w:left="0" w:firstLine="720"/>
        <w:jc w:val="both"/>
        <w:rPr>
          <w:sz w:val="24"/>
          <w:szCs w:val="24"/>
        </w:rPr>
      </w:pPr>
      <w:r w:rsidRPr="00F65583">
        <w:rPr>
          <w:sz w:val="24"/>
          <w:szCs w:val="24"/>
        </w:rPr>
        <w:t>1.1.</w:t>
      </w:r>
      <w:r w:rsidRPr="002B21CF">
        <w:rPr>
          <w:sz w:val="24"/>
          <w:szCs w:val="24"/>
        </w:rPr>
        <w:t xml:space="preserve"> Поставщик обязуется</w:t>
      </w:r>
      <w:r w:rsidRPr="002B21CF">
        <w:rPr>
          <w:iCs/>
          <w:sz w:val="24"/>
          <w:szCs w:val="24"/>
        </w:rPr>
        <w:t xml:space="preserve"> передать Покупателю в установленный настоящим Договором срок </w:t>
      </w:r>
      <w:r w:rsidR="00A57EE8">
        <w:rPr>
          <w:iCs/>
          <w:sz w:val="24"/>
          <w:szCs w:val="24"/>
        </w:rPr>
        <w:t>электрокардиограф</w:t>
      </w:r>
      <w:r>
        <w:rPr>
          <w:iCs/>
          <w:sz w:val="24"/>
          <w:szCs w:val="24"/>
        </w:rPr>
        <w:t xml:space="preserve"> </w:t>
      </w:r>
      <w:r w:rsidRPr="002B21CF">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7B3766" w:rsidRDefault="007B3766" w:rsidP="007B3766">
      <w:pPr>
        <w:pStyle w:val="Standard"/>
        <w:spacing w:line="360" w:lineRule="exact"/>
        <w:ind w:firstLine="720"/>
        <w:jc w:val="both"/>
      </w:pPr>
      <w:r w:rsidRPr="004B2AED">
        <w:t>1.2. Срок поставки Товара:</w:t>
      </w:r>
      <w:r>
        <w:t xml:space="preserve"> в течение </w:t>
      </w:r>
      <w:r w:rsidR="004B31AC">
        <w:t>30 (тридцати)</w:t>
      </w:r>
      <w:r>
        <w:t xml:space="preserve"> рабочих дней с момента </w:t>
      </w:r>
      <w:r w:rsidRPr="00F65583">
        <w:t>заключения</w:t>
      </w:r>
      <w:r>
        <w:t xml:space="preserve"> Сторонами настоящего Договора.</w:t>
      </w:r>
    </w:p>
    <w:p w:rsidR="007B3766" w:rsidRPr="002B21CF" w:rsidRDefault="007B3766" w:rsidP="007B3766">
      <w:pPr>
        <w:pStyle w:val="Standard"/>
        <w:spacing w:line="360" w:lineRule="exact"/>
        <w:ind w:firstLine="720"/>
        <w:jc w:val="both"/>
      </w:pPr>
      <w:r w:rsidRPr="004B2AED">
        <w:t xml:space="preserve">1.3. </w:t>
      </w:r>
      <w:r w:rsidRPr="005C551A">
        <w:rPr>
          <w:sz w:val="22"/>
          <w:szCs w:val="22"/>
        </w:rPr>
        <w:t xml:space="preserve">Поставка Товара осуществляется по адресу: 186615, Республика Карелия, </w:t>
      </w:r>
      <w:proofErr w:type="spellStart"/>
      <w:r w:rsidRPr="005C551A">
        <w:rPr>
          <w:sz w:val="22"/>
          <w:szCs w:val="22"/>
        </w:rPr>
        <w:t>Кемский</w:t>
      </w:r>
      <w:proofErr w:type="spellEnd"/>
      <w:r w:rsidRPr="005C551A">
        <w:rPr>
          <w:sz w:val="22"/>
          <w:szCs w:val="22"/>
        </w:rPr>
        <w:t xml:space="preserve"> район, город Кемь, улица Шоссе 1 мая, дом 9.</w:t>
      </w:r>
      <w:r>
        <w:rPr>
          <w:sz w:val="22"/>
          <w:szCs w:val="22"/>
        </w:rPr>
        <w:t xml:space="preserve"> </w:t>
      </w:r>
      <w:r w:rsidRPr="005C551A">
        <w:rPr>
          <w:sz w:val="22"/>
          <w:szCs w:val="22"/>
        </w:rPr>
        <w:t>Поставка осуществляется в рабочие дни Покупателя (с понедельника по пятницу, исключая нерабочие праздничные дни) с 08 часов 00 минут до 16 часов 00 минут.</w:t>
      </w:r>
    </w:p>
    <w:p w:rsidR="007B3766" w:rsidRPr="005C551A" w:rsidRDefault="007B3766" w:rsidP="007B3766">
      <w:pPr>
        <w:pStyle w:val="Standard"/>
        <w:ind w:firstLine="709"/>
        <w:jc w:val="both"/>
        <w:rPr>
          <w:i/>
          <w:sz w:val="22"/>
          <w:szCs w:val="22"/>
        </w:rPr>
      </w:pPr>
      <w:r>
        <w:t xml:space="preserve">1.4. Время поставки </w:t>
      </w:r>
      <w:r w:rsidRPr="004B2AED">
        <w:tab/>
      </w:r>
      <w:r w:rsidRPr="005C551A">
        <w:rPr>
          <w:sz w:val="22"/>
          <w:szCs w:val="22"/>
        </w:rPr>
        <w:t>согласовывается не менее чем за 48 часов до поставки</w:t>
      </w:r>
      <w:r w:rsidRPr="005C551A">
        <w:rPr>
          <w:i/>
          <w:sz w:val="22"/>
          <w:szCs w:val="22"/>
        </w:rPr>
        <w:t>.</w:t>
      </w:r>
    </w:p>
    <w:p w:rsidR="007B3766" w:rsidRPr="004B2AED" w:rsidRDefault="007B3766" w:rsidP="007B3766">
      <w:pPr>
        <w:pStyle w:val="Standard"/>
        <w:spacing w:line="360" w:lineRule="exact"/>
        <w:ind w:firstLine="709"/>
        <w:jc w:val="both"/>
      </w:pPr>
    </w:p>
    <w:p w:rsidR="007B3766" w:rsidRPr="004B2AED" w:rsidRDefault="007B3766" w:rsidP="007B3766">
      <w:pPr>
        <w:pStyle w:val="Standard"/>
        <w:spacing w:line="360" w:lineRule="exact"/>
        <w:jc w:val="center"/>
        <w:rPr>
          <w:b/>
        </w:rPr>
      </w:pPr>
      <w:r w:rsidRPr="004B2AED">
        <w:rPr>
          <w:b/>
        </w:rPr>
        <w:t>2. Стоимость и порядок оплаты</w:t>
      </w:r>
    </w:p>
    <w:p w:rsidR="007B3766" w:rsidRPr="002B21CF" w:rsidRDefault="007B3766" w:rsidP="007B3766">
      <w:pPr>
        <w:spacing w:line="360" w:lineRule="exact"/>
        <w:ind w:firstLine="720"/>
        <w:jc w:val="both"/>
        <w:rPr>
          <w:rFonts w:ascii="Times New Roman" w:hAnsi="Times New Roman"/>
          <w:sz w:val="24"/>
          <w:szCs w:val="24"/>
        </w:rPr>
      </w:pPr>
      <w:r w:rsidRPr="00F65583">
        <w:rPr>
          <w:rFonts w:ascii="Times New Roman" w:hAnsi="Times New Roman"/>
          <w:sz w:val="24"/>
          <w:szCs w:val="24"/>
        </w:rPr>
        <w:t>2.1.</w:t>
      </w:r>
      <w:r>
        <w:rPr>
          <w:rFonts w:ascii="Times New Roman" w:hAnsi="Times New Roman"/>
          <w:sz w:val="24"/>
          <w:szCs w:val="24"/>
        </w:rPr>
        <w:t xml:space="preserve"> </w:t>
      </w:r>
      <w:proofErr w:type="gramStart"/>
      <w:r w:rsidRPr="002B21CF">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w:t>
      </w:r>
      <w:r>
        <w:rPr>
          <w:rFonts w:ascii="Times New Roman" w:hAnsi="Times New Roman"/>
          <w:sz w:val="24"/>
          <w:szCs w:val="24"/>
        </w:rPr>
        <w:t xml:space="preserve"> </w:t>
      </w:r>
      <w:r w:rsidRPr="002B21CF">
        <w:rPr>
          <w:rFonts w:ascii="Times New Roman" w:hAnsi="Times New Roman"/>
          <w:sz w:val="24"/>
          <w:szCs w:val="24"/>
        </w:rPr>
        <w:t>_____________________).</w:t>
      </w:r>
      <w:proofErr w:type="gramEnd"/>
    </w:p>
    <w:p w:rsidR="007B3766" w:rsidRPr="00466188" w:rsidRDefault="007B3766" w:rsidP="007B3766">
      <w:pPr>
        <w:spacing w:line="360" w:lineRule="exact"/>
        <w:ind w:firstLine="720"/>
        <w:jc w:val="both"/>
        <w:rPr>
          <w:rFonts w:ascii="Times New Roman" w:hAnsi="Times New Roman"/>
          <w:sz w:val="24"/>
          <w:szCs w:val="24"/>
        </w:rPr>
      </w:pPr>
      <w:r w:rsidRPr="004B2AED">
        <w:rPr>
          <w:rFonts w:ascii="Times New Roman" w:hAnsi="Times New Roman"/>
          <w:sz w:val="24"/>
          <w:szCs w:val="24"/>
        </w:rPr>
        <w:lastRenderedPageBreak/>
        <w:t xml:space="preserve">2.2. Оплата Товара производится Покупателем путем перечисления денежных </w:t>
      </w:r>
      <w:r w:rsidRPr="00466188">
        <w:rPr>
          <w:rFonts w:ascii="Times New Roman" w:hAnsi="Times New Roman"/>
          <w:sz w:val="24"/>
          <w:szCs w:val="24"/>
        </w:rPr>
        <w:t xml:space="preserve">средств на расчетный счет Поставщика, указанный в разделе 16 настоящего Договора, в течение 30 (тридцати) календарных дней после принятия Товара Покупателем в полном объеме и подписания Сторонами товарной накладной формы </w:t>
      </w:r>
      <w:r w:rsidRPr="00466188">
        <w:rPr>
          <w:rFonts w:ascii="Times New Roman" w:hAnsi="Times New Roman"/>
          <w:i/>
          <w:sz w:val="24"/>
          <w:szCs w:val="24"/>
        </w:rPr>
        <w:t>(ТОРГ-12)/Универсального передаточного документа (УПД)</w:t>
      </w:r>
      <w:r w:rsidRPr="00466188">
        <w:rPr>
          <w:rFonts w:ascii="Times New Roman" w:hAnsi="Times New Roman"/>
          <w:sz w:val="24"/>
          <w:szCs w:val="24"/>
        </w:rPr>
        <w:t xml:space="preserve"> путем перечисления денежных средств на расчетный счет Поставщика.</w:t>
      </w:r>
    </w:p>
    <w:p w:rsidR="007B3766" w:rsidRPr="004B2AED" w:rsidRDefault="007B3766" w:rsidP="007B3766">
      <w:pPr>
        <w:spacing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w:t>
      </w:r>
      <w:r w:rsidRPr="004B2AED">
        <w:rPr>
          <w:rFonts w:ascii="Times New Roman" w:hAnsi="Times New Roman" w:cs="Times New Roman"/>
          <w:bCs/>
          <w:sz w:val="24"/>
          <w:szCs w:val="24"/>
        </w:rPr>
        <w:t>, и передачу его Покупателю на условиях настоящего Договора</w:t>
      </w:r>
      <w:r w:rsidR="00A57EE8">
        <w:rPr>
          <w:rFonts w:ascii="Times New Roman" w:hAnsi="Times New Roman" w:cs="Times New Roman"/>
          <w:bCs/>
          <w:sz w:val="24"/>
          <w:szCs w:val="24"/>
        </w:rPr>
        <w:t>.</w:t>
      </w:r>
      <w:r w:rsidRPr="004B2AED">
        <w:rPr>
          <w:rFonts w:ascii="Times New Roman" w:hAnsi="Times New Roman" w:cs="Times New Roman"/>
          <w:bCs/>
          <w:sz w:val="24"/>
          <w:szCs w:val="24"/>
        </w:rPr>
        <w:t xml:space="preserve"> </w:t>
      </w:r>
    </w:p>
    <w:p w:rsidR="007B3766" w:rsidRPr="004B2AED" w:rsidRDefault="007B3766" w:rsidP="007B3766">
      <w:pPr>
        <w:pStyle w:val="Standard"/>
        <w:shd w:val="clear" w:color="auto" w:fill="FFFFFF"/>
        <w:spacing w:line="360" w:lineRule="exact"/>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7B3766" w:rsidRPr="004B2AED" w:rsidRDefault="007B3766" w:rsidP="007B376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7B3766" w:rsidRPr="004B2AED" w:rsidRDefault="007B3766" w:rsidP="007B3766">
      <w:pPr>
        <w:pStyle w:val="Standard"/>
        <w:shd w:val="clear" w:color="auto" w:fill="FFFFFF"/>
        <w:spacing w:line="360" w:lineRule="exact"/>
        <w:ind w:firstLine="709"/>
        <w:jc w:val="both"/>
        <w:rPr>
          <w:i/>
        </w:rPr>
      </w:pPr>
      <w:r w:rsidRPr="004B2AED">
        <w:rPr>
          <w:i/>
        </w:rPr>
        <w:t xml:space="preserve">товарную накладную формы (ТОРГ-12); </w:t>
      </w:r>
    </w:p>
    <w:p w:rsidR="007B3766" w:rsidRPr="004B2AED" w:rsidRDefault="007B3766" w:rsidP="007B3766">
      <w:pPr>
        <w:pStyle w:val="Standard"/>
        <w:shd w:val="clear" w:color="auto" w:fill="FFFFFF"/>
        <w:spacing w:line="360" w:lineRule="exact"/>
        <w:ind w:firstLine="709"/>
        <w:jc w:val="both"/>
        <w:rPr>
          <w:i/>
        </w:rPr>
      </w:pPr>
      <w:r w:rsidRPr="004B2AED">
        <w:rPr>
          <w:i/>
        </w:rPr>
        <w:t>счет-фактуру.</w:t>
      </w:r>
    </w:p>
    <w:p w:rsidR="007B3766" w:rsidRPr="004B2AED" w:rsidRDefault="007B3766" w:rsidP="007B3766">
      <w:pPr>
        <w:pStyle w:val="Standard"/>
        <w:shd w:val="clear" w:color="auto" w:fill="FFFFFF"/>
        <w:spacing w:line="360" w:lineRule="exact"/>
        <w:ind w:firstLine="709"/>
        <w:jc w:val="both"/>
        <w:rPr>
          <w:b/>
          <w:i/>
        </w:rPr>
      </w:pPr>
      <w:r w:rsidRPr="004B2AED">
        <w:rPr>
          <w:b/>
          <w:i/>
        </w:rPr>
        <w:t xml:space="preserve">или </w:t>
      </w:r>
    </w:p>
    <w:p w:rsidR="007B3766" w:rsidRPr="004B2AED" w:rsidRDefault="007B3766" w:rsidP="007B3766">
      <w:pPr>
        <w:pStyle w:val="Standard"/>
        <w:shd w:val="clear" w:color="auto" w:fill="FFFFFF"/>
        <w:spacing w:line="360" w:lineRule="exact"/>
        <w:ind w:firstLine="709"/>
        <w:jc w:val="both"/>
        <w:rPr>
          <w:i/>
        </w:rPr>
      </w:pPr>
      <w:r w:rsidRPr="004B2AED">
        <w:rPr>
          <w:i/>
        </w:rPr>
        <w:t>Универсальный передаточный документ (УПД).</w:t>
      </w:r>
    </w:p>
    <w:p w:rsidR="007B3766" w:rsidRPr="004B2AED" w:rsidRDefault="007B3766" w:rsidP="007B376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B3766" w:rsidRPr="004B2AED" w:rsidRDefault="007B3766" w:rsidP="007B3766">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fc"/>
          <w:rFonts w:ascii="Times New Roman" w:hAnsi="Times New Roman"/>
          <w:i/>
          <w:sz w:val="24"/>
          <w:szCs w:val="24"/>
        </w:rPr>
        <w:footnoteReference w:id="1"/>
      </w:r>
    </w:p>
    <w:p w:rsidR="007B3766" w:rsidRPr="004B2AED" w:rsidRDefault="007B3766" w:rsidP="007B376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w:t>
      </w:r>
      <w:r>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B3766" w:rsidRPr="004B2AED" w:rsidRDefault="007B3766" w:rsidP="007B3766">
      <w:pPr>
        <w:pStyle w:val="Standard"/>
        <w:spacing w:line="360" w:lineRule="exact"/>
        <w:ind w:firstLine="720"/>
        <w:jc w:val="both"/>
      </w:pPr>
      <w:r w:rsidRPr="004B2AED">
        <w:t>3.3. Покупатель вправе:</w:t>
      </w:r>
    </w:p>
    <w:p w:rsidR="007B3766" w:rsidRPr="004B2AED" w:rsidRDefault="007B3766" w:rsidP="007B3766">
      <w:pPr>
        <w:pStyle w:val="Standard"/>
        <w:spacing w:line="360" w:lineRule="exact"/>
        <w:ind w:firstLine="720"/>
        <w:jc w:val="both"/>
      </w:pPr>
      <w:r w:rsidRPr="004B2AED">
        <w:t>3.3.1. Досрочно принять и оплатить поставленный Поставщиком Товар.</w:t>
      </w:r>
    </w:p>
    <w:p w:rsidR="007B3766" w:rsidRPr="004B2AED" w:rsidRDefault="007B3766" w:rsidP="007B3766">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B3766" w:rsidRPr="004B2AED" w:rsidRDefault="007B3766" w:rsidP="007B3766">
      <w:pPr>
        <w:pStyle w:val="Standard"/>
        <w:spacing w:line="360" w:lineRule="exact"/>
        <w:ind w:firstLine="720"/>
        <w:jc w:val="both"/>
        <w:rPr>
          <w:shd w:val="clear" w:color="auto" w:fill="FFFFFF"/>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B3766" w:rsidRPr="004B2AED" w:rsidRDefault="007B3766" w:rsidP="007B376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7B3766" w:rsidRPr="004B2AED" w:rsidRDefault="007B3766" w:rsidP="007B376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номер Договора;</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наименование Товара;</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упаковочный лист;</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дату отгрузки;</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количество мест;</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вес нетто и вес брутто.</w:t>
      </w:r>
    </w:p>
    <w:p w:rsidR="007B3766" w:rsidRPr="004B2AED" w:rsidRDefault="007B3766" w:rsidP="007B3766">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B3766" w:rsidRPr="004B2AED" w:rsidRDefault="007B3766" w:rsidP="007B3766">
      <w:pPr>
        <w:pStyle w:val="ConsNormal0"/>
        <w:spacing w:line="360" w:lineRule="exact"/>
        <w:ind w:firstLine="360"/>
        <w:jc w:val="center"/>
        <w:rPr>
          <w:rFonts w:ascii="Times New Roman" w:hAnsi="Times New Roman" w:cs="Times New Roman"/>
          <w:sz w:val="24"/>
          <w:szCs w:val="24"/>
        </w:rPr>
      </w:pPr>
    </w:p>
    <w:p w:rsidR="007B3766" w:rsidRPr="004B2AED" w:rsidRDefault="007B3766" w:rsidP="007B3766">
      <w:pPr>
        <w:pStyle w:val="ConsNormal0"/>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B3766" w:rsidRPr="004B2AED" w:rsidRDefault="007B3766" w:rsidP="007B3766">
      <w:pPr>
        <w:pStyle w:val="af6"/>
        <w:spacing w:line="360" w:lineRule="exact"/>
        <w:jc w:val="both"/>
        <w:rPr>
          <w:sz w:val="24"/>
          <w:szCs w:val="24"/>
        </w:rPr>
      </w:pPr>
      <w:r w:rsidRPr="004B2AED">
        <w:rPr>
          <w:sz w:val="24"/>
          <w:szCs w:val="24"/>
        </w:rPr>
        <w:tab/>
        <w:t>5.1. Поставщик гарантирует, что:</w:t>
      </w:r>
    </w:p>
    <w:p w:rsidR="007B3766" w:rsidRPr="004B2AED" w:rsidRDefault="007B3766" w:rsidP="007B3766">
      <w:pPr>
        <w:pStyle w:val="af6"/>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7B3766" w:rsidRPr="004B2AED" w:rsidRDefault="007B3766" w:rsidP="007B376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B3766" w:rsidRPr="004B2AED" w:rsidRDefault="007B3766" w:rsidP="007B3766">
      <w:pPr>
        <w:pStyle w:val="af6"/>
        <w:spacing w:line="360" w:lineRule="exact"/>
        <w:ind w:firstLine="708"/>
        <w:jc w:val="both"/>
        <w:rPr>
          <w:sz w:val="24"/>
          <w:szCs w:val="24"/>
        </w:rPr>
      </w:pPr>
      <w:r w:rsidRPr="004B2AED">
        <w:rPr>
          <w:sz w:val="24"/>
          <w:szCs w:val="24"/>
        </w:rPr>
        <w:t xml:space="preserve">поставляемый по настоящему Договору </w:t>
      </w:r>
      <w:r w:rsidRPr="007B3766">
        <w:rPr>
          <w:rStyle w:val="12"/>
          <w:sz w:val="24"/>
          <w:szCs w:val="24"/>
          <w:lang w:val="ru-RU"/>
        </w:rPr>
        <w:t>Товар</w:t>
      </w:r>
      <w:r w:rsidRPr="007B3766">
        <w:rPr>
          <w:rStyle w:val="12"/>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B3766" w:rsidRPr="004B2AED" w:rsidRDefault="007B3766" w:rsidP="007B3766">
      <w:pPr>
        <w:pStyle w:val="af6"/>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B3766" w:rsidRPr="004B2AED" w:rsidRDefault="007B3766" w:rsidP="007B3766">
      <w:pPr>
        <w:pStyle w:val="af6"/>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7B3766" w:rsidRPr="004B2AED" w:rsidRDefault="007B3766" w:rsidP="007B3766">
      <w:pPr>
        <w:pStyle w:val="af6"/>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B3766" w:rsidRPr="004B2AED" w:rsidRDefault="007B3766" w:rsidP="007B3766">
      <w:pPr>
        <w:pStyle w:val="af6"/>
        <w:spacing w:line="360" w:lineRule="exact"/>
        <w:jc w:val="both"/>
        <w:rPr>
          <w:i/>
          <w:sz w:val="24"/>
          <w:szCs w:val="24"/>
        </w:rPr>
      </w:pPr>
      <w:r w:rsidRPr="004B2AED">
        <w:rPr>
          <w:sz w:val="24"/>
          <w:szCs w:val="24"/>
        </w:rPr>
        <w:tab/>
        <w:t>5.2. Гарантийный срок для Товара составляет</w:t>
      </w:r>
      <w:proofErr w:type="gramStart"/>
      <w:r w:rsidRPr="004B2AED">
        <w:rPr>
          <w:sz w:val="24"/>
          <w:szCs w:val="24"/>
        </w:rPr>
        <w:t xml:space="preserve"> __ (__)______ </w:t>
      </w:r>
      <w:proofErr w:type="gramEnd"/>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B3766" w:rsidRPr="004B2AED" w:rsidRDefault="007B3766" w:rsidP="007B3766">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B3766" w:rsidRPr="004B2AED" w:rsidRDefault="007B3766" w:rsidP="007B3766">
      <w:pPr>
        <w:pStyle w:val="Standard"/>
        <w:spacing w:line="360" w:lineRule="exact"/>
        <w:jc w:val="both"/>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B3766" w:rsidRPr="004B2AED" w:rsidRDefault="007B3766" w:rsidP="007B3766">
      <w:pPr>
        <w:pStyle w:val="ConsNormal0"/>
        <w:spacing w:line="360" w:lineRule="exact"/>
        <w:jc w:val="center"/>
        <w:rPr>
          <w:rFonts w:ascii="Times New Roman" w:hAnsi="Times New Roman" w:cs="Times New Roman"/>
          <w:b/>
          <w:sz w:val="24"/>
          <w:szCs w:val="24"/>
        </w:rPr>
      </w:pPr>
    </w:p>
    <w:p w:rsidR="007B3766" w:rsidRPr="004B2AED" w:rsidRDefault="007B3766" w:rsidP="007B3766">
      <w:pPr>
        <w:pStyle w:val="ConsNormal0"/>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7B3766" w:rsidRPr="004B2AED" w:rsidRDefault="007B3766" w:rsidP="007B3766">
      <w:pPr>
        <w:spacing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B3766" w:rsidRPr="004B2AED" w:rsidRDefault="007B3766" w:rsidP="007B3766">
      <w:pPr>
        <w:pStyle w:val="ConsNormal0"/>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B3766" w:rsidRPr="004B2AED" w:rsidRDefault="007B3766" w:rsidP="007B3766">
      <w:pPr>
        <w:pStyle w:val="af6"/>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B3766" w:rsidRPr="004B2AED" w:rsidRDefault="007B3766" w:rsidP="007B3766">
      <w:pPr>
        <w:pStyle w:val="af6"/>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B3766" w:rsidRPr="004B2AED" w:rsidRDefault="007B3766" w:rsidP="007B3766">
      <w:pPr>
        <w:pStyle w:val="af6"/>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B3766" w:rsidRPr="004B2AED" w:rsidRDefault="007B3766" w:rsidP="007B3766">
      <w:pPr>
        <w:pStyle w:val="af6"/>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7B3766" w:rsidRPr="004B2AED" w:rsidRDefault="007B3766" w:rsidP="007B3766">
      <w:pPr>
        <w:pStyle w:val="af6"/>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7B3766" w:rsidRPr="004B2AED" w:rsidRDefault="007B3766" w:rsidP="007B3766">
      <w:pPr>
        <w:pStyle w:val="af6"/>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7B3766" w:rsidRPr="004B2AED" w:rsidRDefault="007B3766" w:rsidP="007B3766">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B3766" w:rsidRPr="004B2AED" w:rsidRDefault="007B3766" w:rsidP="007B3766">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B3766" w:rsidRPr="004B2AED" w:rsidRDefault="007B3766" w:rsidP="007B3766">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B3766" w:rsidRPr="004B2AED" w:rsidRDefault="007B3766" w:rsidP="007B3766">
      <w:pPr>
        <w:pStyle w:val="af6"/>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4B2AED">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7B3766" w:rsidRPr="004B2AED" w:rsidRDefault="007B3766" w:rsidP="007B3766">
      <w:pPr>
        <w:pStyle w:val="af6"/>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B3766" w:rsidRPr="004B2AED" w:rsidRDefault="007B3766" w:rsidP="007B3766">
      <w:pPr>
        <w:pStyle w:val="af6"/>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B3766" w:rsidRPr="004B2AED" w:rsidRDefault="007B3766" w:rsidP="007B3766">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B3766" w:rsidRPr="004B2AED" w:rsidRDefault="007B3766" w:rsidP="007B3766">
      <w:pPr>
        <w:pStyle w:val="ConsNormal0"/>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Республики Карелия</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fc"/>
          <w:rFonts w:ascii="Times New Roman" w:hAnsi="Times New Roman" w:cs="Times New Roman"/>
          <w:sz w:val="24"/>
          <w:szCs w:val="24"/>
        </w:rPr>
        <w:footnoteReference w:id="2"/>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B3766" w:rsidRPr="004B2AED" w:rsidRDefault="007B3766" w:rsidP="007B3766">
      <w:pPr>
        <w:pStyle w:val="ConsNormal0"/>
        <w:widowControl w:val="0"/>
        <w:numPr>
          <w:ilvl w:val="1"/>
          <w:numId w:val="17"/>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B3766" w:rsidRPr="004B2AED" w:rsidRDefault="007B3766" w:rsidP="007B3766">
      <w:pPr>
        <w:pStyle w:val="Standard"/>
        <w:spacing w:line="360" w:lineRule="exact"/>
        <w:jc w:val="center"/>
        <w:rPr>
          <w:b/>
        </w:rPr>
      </w:pPr>
      <w:bookmarkStart w:id="2" w:name="OLE_LINK13"/>
      <w:bookmarkStart w:id="3" w:name="OLE_LINK12"/>
      <w:bookmarkStart w:id="4" w:name="OLE_LINK5"/>
    </w:p>
    <w:p w:rsidR="007B3766" w:rsidRPr="004B2AED" w:rsidRDefault="007B3766" w:rsidP="007B3766">
      <w:pPr>
        <w:pStyle w:val="Standard"/>
        <w:spacing w:line="360" w:lineRule="exact"/>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B3766" w:rsidRPr="004B2AED" w:rsidRDefault="007B3766" w:rsidP="007B3766">
      <w:pPr>
        <w:spacing w:line="360" w:lineRule="exact"/>
        <w:ind w:firstLine="540"/>
        <w:jc w:val="both"/>
        <w:rPr>
          <w:rFonts w:ascii="Times New Roman" w:hAnsi="Times New Roman"/>
          <w:sz w:val="24"/>
          <w:szCs w:val="24"/>
        </w:rPr>
      </w:pPr>
      <w:r w:rsidRPr="004B2AED">
        <w:rPr>
          <w:rFonts w:ascii="Times New Roman" w:hAnsi="Times New Roman"/>
          <w:sz w:val="24"/>
          <w:szCs w:val="24"/>
        </w:rPr>
        <w:tab/>
      </w:r>
      <w:bookmarkEnd w:id="2"/>
      <w:bookmarkEnd w:id="3"/>
      <w:bookmarkEnd w:id="4"/>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3766" w:rsidRPr="004B2AED" w:rsidRDefault="007B3766" w:rsidP="007B3766">
      <w:pPr>
        <w:spacing w:line="360" w:lineRule="exact"/>
        <w:ind w:firstLine="709"/>
        <w:jc w:val="both"/>
        <w:rPr>
          <w:rFonts w:ascii="Times New Roman" w:hAnsi="Times New Roman"/>
          <w:sz w:val="24"/>
          <w:szCs w:val="24"/>
        </w:rPr>
      </w:pPr>
      <w:bookmarkStart w:id="5" w:name="p285"/>
      <w:bookmarkEnd w:id="5"/>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5C551A">
        <w:rPr>
          <w:rFonts w:ascii="Times New Roman" w:hAnsi="Times New Roman"/>
        </w:rPr>
        <w:t>тел./</w:t>
      </w:r>
      <w:r w:rsidRPr="005C551A">
        <w:rPr>
          <w:rFonts w:ascii="Times New Roman" w:hAnsi="Times New Roman"/>
          <w:shd w:val="clear" w:color="auto" w:fill="FFFFFF"/>
        </w:rPr>
        <w:t xml:space="preserve">факс: </w:t>
      </w:r>
      <w:r w:rsidRPr="005C551A">
        <w:rPr>
          <w:rFonts w:ascii="Times New Roman" w:hAnsi="Times New Roman"/>
        </w:rPr>
        <w:t>(</w:t>
      </w:r>
      <w:r>
        <w:rPr>
          <w:rFonts w:ascii="Times New Roman" w:hAnsi="Times New Roman"/>
        </w:rPr>
        <w:t>8</w:t>
      </w:r>
      <w:r w:rsidRPr="005C551A">
        <w:rPr>
          <w:rFonts w:ascii="Times New Roman" w:hAnsi="Times New Roman"/>
        </w:rPr>
        <w:t>81458) 7-06-73</w:t>
      </w:r>
      <w:r>
        <w:rPr>
          <w:rFonts w:ascii="Times New Roman" w:hAnsi="Times New Roman"/>
        </w:rPr>
        <w:t>, 4-32-23</w:t>
      </w:r>
      <w:r w:rsidRPr="005C551A">
        <w:rPr>
          <w:rFonts w:ascii="Times New Roman" w:hAnsi="Times New Roman"/>
          <w:shd w:val="clear" w:color="auto" w:fill="FFFFFF"/>
        </w:rPr>
        <w:t xml:space="preserve">; электронная почта: </w:t>
      </w:r>
      <w:proofErr w:type="spellStart"/>
      <w:r w:rsidRPr="005C551A">
        <w:rPr>
          <w:rFonts w:ascii="Times New Roman" w:hAnsi="Times New Roman"/>
          <w:shd w:val="clear" w:color="auto" w:fill="FFFFFF"/>
          <w:lang w:val="en-US"/>
        </w:rPr>
        <w:t>segeda</w:t>
      </w:r>
      <w:proofErr w:type="spellEnd"/>
      <w:r w:rsidRPr="005C551A">
        <w:rPr>
          <w:rFonts w:ascii="Times New Roman" w:hAnsi="Times New Roman"/>
          <w:shd w:val="clear" w:color="auto" w:fill="FFFFFF"/>
        </w:rPr>
        <w:t>@</w:t>
      </w:r>
      <w:proofErr w:type="spellStart"/>
      <w:r w:rsidRPr="005C551A">
        <w:rPr>
          <w:rFonts w:ascii="Times New Roman" w:hAnsi="Times New Roman"/>
          <w:shd w:val="clear" w:color="auto" w:fill="FFFFFF"/>
          <w:lang w:val="en-US"/>
        </w:rPr>
        <w:t>onego</w:t>
      </w:r>
      <w:proofErr w:type="spellEnd"/>
      <w:r w:rsidRPr="005C551A">
        <w:rPr>
          <w:rFonts w:ascii="Times New Roman" w:hAnsi="Times New Roman"/>
          <w:shd w:val="clear" w:color="auto" w:fill="FFFFFF"/>
        </w:rPr>
        <w:t>.</w:t>
      </w:r>
      <w:proofErr w:type="spellStart"/>
      <w:r w:rsidRPr="005C551A">
        <w:rPr>
          <w:rFonts w:ascii="Times New Roman" w:hAnsi="Times New Roman"/>
          <w:shd w:val="clear" w:color="auto" w:fill="FFFFFF"/>
          <w:lang w:val="en-US"/>
        </w:rPr>
        <w:t>ru</w:t>
      </w:r>
      <w:proofErr w:type="spellEnd"/>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B3766" w:rsidRPr="004B2AED" w:rsidRDefault="007B3766" w:rsidP="007B3766">
      <w:pPr>
        <w:pStyle w:val="Standard"/>
        <w:spacing w:line="360" w:lineRule="exact"/>
        <w:jc w:val="both"/>
      </w:pPr>
    </w:p>
    <w:p w:rsidR="007B3766" w:rsidRPr="004B2AED" w:rsidRDefault="007B3766" w:rsidP="007B3766">
      <w:pPr>
        <w:pStyle w:val="Standard"/>
        <w:spacing w:line="360" w:lineRule="exact"/>
        <w:jc w:val="center"/>
        <w:rPr>
          <w:b/>
        </w:rPr>
      </w:pPr>
      <w:r w:rsidRPr="004B2AED">
        <w:rPr>
          <w:b/>
        </w:rPr>
        <w:t>13. Срок действия Договора</w:t>
      </w:r>
    </w:p>
    <w:p w:rsidR="007B3766" w:rsidRPr="009B1838" w:rsidRDefault="007B3766" w:rsidP="007B3766">
      <w:pPr>
        <w:pStyle w:val="Standard"/>
        <w:spacing w:line="360" w:lineRule="exact"/>
        <w:jc w:val="both"/>
      </w:pPr>
      <w:r w:rsidRPr="009B1838">
        <w:t xml:space="preserve">         </w:t>
      </w:r>
      <w:r>
        <w:t xml:space="preserve">13.1. </w:t>
      </w:r>
      <w:r w:rsidRPr="009B1838">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B3766" w:rsidRPr="004B2AED" w:rsidRDefault="007B3766" w:rsidP="007B3766">
      <w:pPr>
        <w:pStyle w:val="ae"/>
        <w:tabs>
          <w:tab w:val="left" w:pos="-6804"/>
        </w:tabs>
        <w:spacing w:line="360" w:lineRule="exact"/>
        <w:jc w:val="center"/>
        <w:rPr>
          <w:b/>
        </w:rPr>
      </w:pPr>
    </w:p>
    <w:p w:rsidR="007B3766" w:rsidRPr="004B2AED" w:rsidRDefault="007B3766" w:rsidP="007B3766">
      <w:pPr>
        <w:pStyle w:val="ae"/>
        <w:tabs>
          <w:tab w:val="left" w:pos="-6804"/>
        </w:tabs>
        <w:spacing w:line="360" w:lineRule="exact"/>
        <w:jc w:val="center"/>
        <w:rPr>
          <w:b/>
        </w:rPr>
      </w:pPr>
      <w:r w:rsidRPr="004B2AED">
        <w:rPr>
          <w:b/>
        </w:rPr>
        <w:t>14. Налоговая оговорка</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B3766" w:rsidRPr="004B2AED" w:rsidRDefault="007B3766" w:rsidP="007B3766">
      <w:pPr>
        <w:spacing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4B2AED">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3766" w:rsidRPr="004B2AED" w:rsidRDefault="007B3766" w:rsidP="007B3766">
      <w:pPr>
        <w:spacing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B3766" w:rsidRPr="004B2AED" w:rsidRDefault="007B3766" w:rsidP="007B3766">
      <w:pPr>
        <w:spacing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B3766" w:rsidRPr="004B2AED" w:rsidRDefault="007B3766" w:rsidP="007B3766">
      <w:pPr>
        <w:tabs>
          <w:tab w:val="left" w:pos="1276"/>
          <w:tab w:val="left" w:pos="1418"/>
        </w:tabs>
        <w:spacing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B3766" w:rsidRPr="004B2AED" w:rsidRDefault="007B3766" w:rsidP="007B3766">
      <w:pPr>
        <w:tabs>
          <w:tab w:val="left" w:pos="1276"/>
        </w:tabs>
        <w:spacing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B3766" w:rsidRPr="004B2AED" w:rsidRDefault="007B3766" w:rsidP="007B3766">
      <w:pPr>
        <w:spacing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7B3766" w:rsidRPr="004B2AED" w:rsidRDefault="007B3766" w:rsidP="007B3766">
      <w:pPr>
        <w:tabs>
          <w:tab w:val="left" w:pos="1276"/>
          <w:tab w:val="left" w:pos="1418"/>
        </w:tabs>
        <w:spacing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B3766" w:rsidRPr="004B2AED" w:rsidRDefault="007B3766" w:rsidP="007B3766">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w:t>
      </w:r>
      <w:r>
        <w:rPr>
          <w:rFonts w:ascii="Times New Roman" w:hAnsi="Times New Roman" w:cs="Times New Roman"/>
          <w:sz w:val="24"/>
          <w:szCs w:val="24"/>
        </w:rPr>
        <w:t>е</w:t>
      </w:r>
      <w:r w:rsidRPr="004B2AED">
        <w:rPr>
          <w:rFonts w:ascii="Times New Roman" w:hAnsi="Times New Roman" w:cs="Times New Roman"/>
          <w:sz w:val="24"/>
          <w:szCs w:val="24"/>
        </w:rPr>
        <w:t>тся:</w:t>
      </w:r>
    </w:p>
    <w:p w:rsidR="007B3766" w:rsidRDefault="007B3766" w:rsidP="007B3766">
      <w:pPr>
        <w:pStyle w:val="ConsNormal0"/>
        <w:spacing w:line="360" w:lineRule="exact"/>
        <w:ind w:firstLine="709"/>
        <w:jc w:val="both"/>
        <w:rPr>
          <w:rFonts w:ascii="Times New Roman" w:hAnsi="Times New Roman" w:cs="Times New Roman"/>
          <w:sz w:val="24"/>
          <w:szCs w:val="24"/>
        </w:rPr>
      </w:pPr>
      <w:r w:rsidRPr="009B1838">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r w:rsidRPr="009B1838">
        <w:rPr>
          <w:rFonts w:ascii="Times New Roman" w:hAnsi="Times New Roman" w:cs="Times New Roman"/>
          <w:sz w:val="24"/>
          <w:szCs w:val="24"/>
        </w:rPr>
        <w:t xml:space="preserve">  </w:t>
      </w:r>
    </w:p>
    <w:p w:rsidR="007B3766" w:rsidRDefault="007B3766"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Default="00A21C32" w:rsidP="007B3766">
      <w:pPr>
        <w:pStyle w:val="ConsNormal0"/>
        <w:spacing w:line="360" w:lineRule="exact"/>
        <w:ind w:firstLine="709"/>
        <w:jc w:val="both"/>
        <w:rPr>
          <w:rFonts w:ascii="Times New Roman" w:hAnsi="Times New Roman" w:cs="Times New Roman"/>
          <w:sz w:val="24"/>
          <w:szCs w:val="24"/>
        </w:rPr>
      </w:pPr>
    </w:p>
    <w:p w:rsidR="00A21C32" w:rsidRPr="004B2AED" w:rsidRDefault="00A21C32" w:rsidP="007B3766">
      <w:pPr>
        <w:pStyle w:val="ConsNormal0"/>
        <w:spacing w:line="360" w:lineRule="exact"/>
        <w:ind w:firstLine="709"/>
        <w:jc w:val="both"/>
        <w:rPr>
          <w:rFonts w:ascii="Times New Roman" w:hAnsi="Times New Roman" w:cs="Times New Roman"/>
          <w:sz w:val="24"/>
          <w:szCs w:val="24"/>
        </w:rPr>
      </w:pPr>
    </w:p>
    <w:p w:rsidR="007B3766" w:rsidRDefault="007B3766" w:rsidP="007B3766">
      <w:pPr>
        <w:pStyle w:val="Textbody"/>
        <w:spacing w:after="0" w:line="360" w:lineRule="exact"/>
        <w:jc w:val="center"/>
        <w:rPr>
          <w:b/>
        </w:rPr>
      </w:pPr>
      <w:r w:rsidRPr="004B2AED">
        <w:rPr>
          <w:b/>
        </w:rPr>
        <w:t>16. Адреса и платёжные реквизиты Сторон</w:t>
      </w:r>
    </w:p>
    <w:p w:rsidR="00A21C32" w:rsidRPr="004B2AED" w:rsidRDefault="00A21C32" w:rsidP="007B3766">
      <w:pPr>
        <w:pStyle w:val="Textbody"/>
        <w:spacing w:after="0" w:line="360" w:lineRule="exact"/>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B3766" w:rsidRPr="004B2AED" w:rsidTr="00CD2533">
        <w:tc>
          <w:tcPr>
            <w:tcW w:w="4503" w:type="dxa"/>
            <w:tcBorders>
              <w:top w:val="single" w:sz="4" w:space="0" w:color="auto"/>
              <w:left w:val="single" w:sz="4" w:space="0" w:color="auto"/>
              <w:bottom w:val="single" w:sz="4" w:space="0" w:color="auto"/>
              <w:right w:val="single" w:sz="4" w:space="0" w:color="auto"/>
            </w:tcBorders>
          </w:tcPr>
          <w:p w:rsidR="007B3766" w:rsidRPr="00E42FFD" w:rsidRDefault="007B3766" w:rsidP="00CD2533">
            <w:pPr>
              <w:pStyle w:val="a5"/>
              <w:widowControl w:val="0"/>
              <w:suppressAutoHyphens/>
              <w:autoSpaceDN w:val="0"/>
              <w:spacing w:line="360" w:lineRule="exact"/>
              <w:jc w:val="both"/>
              <w:textAlignment w:val="baseline"/>
              <w:rPr>
                <w:rFonts w:ascii="Times New Roman" w:hAnsi="Times New Roman" w:cs="Times New Roman"/>
                <w:b/>
                <w:sz w:val="24"/>
                <w:szCs w:val="24"/>
              </w:rPr>
            </w:pPr>
            <w:r w:rsidRPr="00E42FFD">
              <w:rPr>
                <w:rFonts w:ascii="Times New Roman" w:hAnsi="Times New Roman" w:cs="Times New Roman"/>
                <w:b/>
                <w:sz w:val="24"/>
                <w:szCs w:val="24"/>
              </w:rPr>
              <w:t>Покупатель:</w:t>
            </w:r>
          </w:p>
          <w:p w:rsidR="007B3766" w:rsidRPr="00E42FFD" w:rsidRDefault="007B3766" w:rsidP="00CD2533">
            <w:pPr>
              <w:pStyle w:val="a5"/>
              <w:widowControl w:val="0"/>
              <w:suppressAutoHyphens/>
              <w:autoSpaceDN w:val="0"/>
              <w:spacing w:after="200"/>
              <w:jc w:val="both"/>
              <w:textAlignment w:val="baseline"/>
              <w:rPr>
                <w:rFonts w:ascii="Times New Roman" w:hAnsi="Times New Roman" w:cs="Times New Roman"/>
                <w:b/>
              </w:rPr>
            </w:pPr>
            <w:r w:rsidRPr="00E42FFD">
              <w:rPr>
                <w:rFonts w:ascii="Times New Roman" w:hAnsi="Times New Roman" w:cs="Times New Roman"/>
                <w:b/>
              </w:rPr>
              <w:t>Частное учреждение здравоохранения «Поликлиника «РЖД – Медицина» города Кемь»</w:t>
            </w:r>
          </w:p>
          <w:p w:rsidR="007B3766" w:rsidRPr="00E42FFD" w:rsidRDefault="007B3766" w:rsidP="00CD2533">
            <w:pPr>
              <w:pStyle w:val="a5"/>
              <w:widowControl w:val="0"/>
              <w:suppressAutoHyphens/>
              <w:autoSpaceDN w:val="0"/>
              <w:spacing w:after="200"/>
              <w:jc w:val="both"/>
              <w:textAlignment w:val="baseline"/>
              <w:rPr>
                <w:rFonts w:ascii="Times New Roman" w:hAnsi="Times New Roman" w:cs="Times New Roman"/>
              </w:rPr>
            </w:pPr>
            <w:proofErr w:type="gramStart"/>
            <w:r w:rsidRPr="00E42FFD">
              <w:rPr>
                <w:rFonts w:ascii="Times New Roman" w:hAnsi="Times New Roman" w:cs="Times New Roman"/>
              </w:rPr>
              <w:t>Адрес (юридический, фактический, почтовый): 186615, Республика Карелия, г. Кемь, ул. Шоссе 1 мая, д.9</w:t>
            </w:r>
            <w:proofErr w:type="gramEnd"/>
          </w:p>
          <w:p w:rsidR="007B3766" w:rsidRPr="00E42FFD" w:rsidRDefault="007B3766" w:rsidP="00CD2533">
            <w:pPr>
              <w:pStyle w:val="a5"/>
              <w:widowControl w:val="0"/>
              <w:tabs>
                <w:tab w:val="left" w:pos="2955"/>
              </w:tabs>
              <w:suppressAutoHyphens/>
              <w:autoSpaceDN w:val="0"/>
              <w:jc w:val="both"/>
              <w:textAlignment w:val="baseline"/>
              <w:rPr>
                <w:rFonts w:ascii="Times New Roman" w:hAnsi="Times New Roman" w:cs="Times New Roman"/>
              </w:rPr>
            </w:pPr>
            <w:r w:rsidRPr="00E42FFD">
              <w:rPr>
                <w:rFonts w:ascii="Times New Roman" w:hAnsi="Times New Roman" w:cs="Times New Roman"/>
              </w:rPr>
              <w:t>ИНН: 1002005454</w:t>
            </w:r>
            <w:r w:rsidRPr="00E42FFD">
              <w:rPr>
                <w:rFonts w:ascii="Times New Roman" w:hAnsi="Times New Roman" w:cs="Times New Roman"/>
              </w:rPr>
              <w:tab/>
            </w: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КПП: 100201001</w:t>
            </w: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proofErr w:type="gramStart"/>
            <w:r w:rsidRPr="00E42FFD">
              <w:rPr>
                <w:rFonts w:ascii="Times New Roman" w:hAnsi="Times New Roman" w:cs="Times New Roman"/>
              </w:rPr>
              <w:t>Р</w:t>
            </w:r>
            <w:proofErr w:type="gramEnd"/>
            <w:r w:rsidRPr="00E42FFD">
              <w:rPr>
                <w:rFonts w:ascii="Times New Roman" w:hAnsi="Times New Roman" w:cs="Times New Roman"/>
              </w:rPr>
              <w:t>/</w:t>
            </w:r>
            <w:proofErr w:type="spellStart"/>
            <w:r w:rsidRPr="00E42FFD">
              <w:rPr>
                <w:rFonts w:ascii="Times New Roman" w:hAnsi="Times New Roman" w:cs="Times New Roman"/>
              </w:rPr>
              <w:t>сч</w:t>
            </w:r>
            <w:proofErr w:type="spellEnd"/>
            <w:r w:rsidRPr="00E42FFD">
              <w:rPr>
                <w:rFonts w:ascii="Times New Roman" w:hAnsi="Times New Roman" w:cs="Times New Roman"/>
              </w:rPr>
              <w:t>: 40703810625020000053</w:t>
            </w: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 xml:space="preserve">БАНК: Карельское отделение №8628 ПАО Сбербанк </w:t>
            </w:r>
            <w:proofErr w:type="gramStart"/>
            <w:r w:rsidRPr="00E42FFD">
              <w:rPr>
                <w:rFonts w:ascii="Times New Roman" w:hAnsi="Times New Roman" w:cs="Times New Roman"/>
              </w:rPr>
              <w:t>г</w:t>
            </w:r>
            <w:proofErr w:type="gramEnd"/>
            <w:r w:rsidRPr="00E42FFD">
              <w:rPr>
                <w:rFonts w:ascii="Times New Roman" w:hAnsi="Times New Roman" w:cs="Times New Roman"/>
              </w:rPr>
              <w:t>. Петрозаводск</w:t>
            </w: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proofErr w:type="spellStart"/>
            <w:r w:rsidRPr="00E42FFD">
              <w:rPr>
                <w:rFonts w:ascii="Times New Roman" w:hAnsi="Times New Roman" w:cs="Times New Roman"/>
              </w:rPr>
              <w:t>Кор</w:t>
            </w:r>
            <w:proofErr w:type="spellEnd"/>
            <w:r w:rsidRPr="00E42FFD">
              <w:rPr>
                <w:rFonts w:ascii="Times New Roman" w:hAnsi="Times New Roman" w:cs="Times New Roman"/>
              </w:rPr>
              <w:t>/</w:t>
            </w:r>
            <w:proofErr w:type="spellStart"/>
            <w:r w:rsidRPr="00E42FFD">
              <w:rPr>
                <w:rFonts w:ascii="Times New Roman" w:hAnsi="Times New Roman" w:cs="Times New Roman"/>
              </w:rPr>
              <w:t>сч</w:t>
            </w:r>
            <w:proofErr w:type="spellEnd"/>
            <w:r w:rsidRPr="00E42FFD">
              <w:rPr>
                <w:rFonts w:ascii="Times New Roman" w:hAnsi="Times New Roman" w:cs="Times New Roman"/>
              </w:rPr>
              <w:t>: 30101810600000000673</w:t>
            </w: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БИК: 048602673</w:t>
            </w: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p>
          <w:p w:rsidR="007B3766" w:rsidRPr="00E42FFD" w:rsidRDefault="007B3766" w:rsidP="00CD2533">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Тел., факс: 8(81458) 7-06-73, 4-22-27</w:t>
            </w:r>
          </w:p>
          <w:p w:rsidR="007B3766" w:rsidRPr="007B3766" w:rsidRDefault="007B3766" w:rsidP="00CD2533">
            <w:pPr>
              <w:pStyle w:val="a5"/>
              <w:widowControl w:val="0"/>
              <w:suppressAutoHyphens/>
              <w:autoSpaceDN w:val="0"/>
              <w:jc w:val="both"/>
              <w:textAlignment w:val="baseline"/>
              <w:rPr>
                <w:lang w:val="en-US"/>
              </w:rPr>
            </w:pPr>
            <w:r w:rsidRPr="007B3766">
              <w:rPr>
                <w:rFonts w:ascii="Times New Roman" w:hAnsi="Times New Roman" w:cs="Times New Roman"/>
                <w:lang w:val="en-US"/>
              </w:rPr>
              <w:t xml:space="preserve">E-mail: </w:t>
            </w:r>
            <w:hyperlink r:id="rId13" w:history="1">
              <w:r w:rsidRPr="007B3766">
                <w:rPr>
                  <w:rStyle w:val="ad"/>
                  <w:rFonts w:ascii="Times New Roman" w:hAnsi="Times New Roman" w:cs="Times New Roman"/>
                  <w:lang w:val="en-US"/>
                </w:rPr>
                <w:t>segeda@onego.ru</w:t>
              </w:r>
            </w:hyperlink>
            <w:r w:rsidRPr="007B3766">
              <w:rPr>
                <w:lang w:val="en-US"/>
              </w:rPr>
              <w:t xml:space="preserve">; </w:t>
            </w:r>
          </w:p>
          <w:p w:rsidR="007B3766" w:rsidRPr="005C551A" w:rsidRDefault="007B3766" w:rsidP="00CD2533">
            <w:pPr>
              <w:pStyle w:val="a5"/>
              <w:widowControl w:val="0"/>
              <w:suppressAutoHyphens/>
              <w:autoSpaceDN w:val="0"/>
              <w:jc w:val="both"/>
              <w:textAlignment w:val="baseline"/>
              <w:rPr>
                <w:rFonts w:ascii="Times New Roman" w:hAnsi="Times New Roman" w:cs="Times New Roman"/>
              </w:rPr>
            </w:pPr>
            <w:r w:rsidRPr="005C551A">
              <w:rPr>
                <w:rFonts w:ascii="Times New Roman" w:hAnsi="Times New Roman" w:cs="Times New Roman"/>
              </w:rPr>
              <w:t>zakupki-ubkem@bk.ru</w:t>
            </w:r>
          </w:p>
          <w:p w:rsidR="007B3766" w:rsidRPr="004B2AED" w:rsidRDefault="007B3766" w:rsidP="00CD2533">
            <w:pPr>
              <w:spacing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766" w:rsidRPr="00E42FFD" w:rsidRDefault="007B3766" w:rsidP="00CD2533">
            <w:pPr>
              <w:pStyle w:val="a5"/>
              <w:widowControl w:val="0"/>
              <w:suppressAutoHyphens/>
              <w:autoSpaceDN w:val="0"/>
              <w:spacing w:line="360" w:lineRule="exact"/>
              <w:jc w:val="both"/>
              <w:textAlignment w:val="baseline"/>
              <w:rPr>
                <w:rFonts w:ascii="Times New Roman" w:hAnsi="Times New Roman" w:cs="Times New Roman"/>
                <w:b/>
                <w:sz w:val="24"/>
                <w:szCs w:val="24"/>
              </w:rPr>
            </w:pPr>
            <w:r w:rsidRPr="00E42FFD">
              <w:rPr>
                <w:rFonts w:ascii="Times New Roman" w:hAnsi="Times New Roman" w:cs="Times New Roman"/>
                <w:b/>
                <w:sz w:val="24"/>
                <w:szCs w:val="24"/>
              </w:rPr>
              <w:t>Поставщик:</w:t>
            </w:r>
          </w:p>
          <w:p w:rsidR="007B3766" w:rsidRPr="004B2AED" w:rsidRDefault="007B3766" w:rsidP="00CD2533">
            <w:pPr>
              <w:spacing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7B3766" w:rsidRPr="004B2AED" w:rsidRDefault="007B3766" w:rsidP="00CD2533">
            <w:pPr>
              <w:spacing w:line="360" w:lineRule="exact"/>
              <w:rPr>
                <w:rFonts w:ascii="Times New Roman" w:hAnsi="Times New Roman"/>
                <w:sz w:val="24"/>
                <w:szCs w:val="24"/>
              </w:rPr>
            </w:pPr>
            <w:r w:rsidRPr="004B2AED">
              <w:rPr>
                <w:rFonts w:ascii="Times New Roman" w:hAnsi="Times New Roman"/>
                <w:sz w:val="24"/>
                <w:szCs w:val="24"/>
              </w:rPr>
              <w:t>ИНН:</w:t>
            </w:r>
          </w:p>
          <w:p w:rsidR="007B3766" w:rsidRPr="004B2AED" w:rsidRDefault="007B3766" w:rsidP="00CD2533">
            <w:pPr>
              <w:spacing w:line="360" w:lineRule="exact"/>
              <w:rPr>
                <w:rFonts w:ascii="Times New Roman" w:hAnsi="Times New Roman"/>
                <w:sz w:val="24"/>
                <w:szCs w:val="24"/>
              </w:rPr>
            </w:pPr>
            <w:r w:rsidRPr="004B2AED">
              <w:rPr>
                <w:rFonts w:ascii="Times New Roman" w:hAnsi="Times New Roman"/>
                <w:sz w:val="24"/>
                <w:szCs w:val="24"/>
              </w:rPr>
              <w:t>КПП:</w:t>
            </w:r>
          </w:p>
          <w:p w:rsidR="007B3766" w:rsidRPr="004B2AED" w:rsidRDefault="007B3766" w:rsidP="00CD2533">
            <w:pPr>
              <w:spacing w:line="360" w:lineRule="exact"/>
              <w:rPr>
                <w:rFonts w:ascii="Times New Roman" w:hAnsi="Times New Roman"/>
                <w:sz w:val="24"/>
                <w:szCs w:val="24"/>
              </w:rPr>
            </w:pPr>
            <w:r w:rsidRPr="004B2AED">
              <w:rPr>
                <w:rFonts w:ascii="Times New Roman" w:hAnsi="Times New Roman"/>
                <w:sz w:val="24"/>
                <w:szCs w:val="24"/>
              </w:rPr>
              <w:t>ОГРН:</w:t>
            </w:r>
          </w:p>
          <w:p w:rsidR="007B3766" w:rsidRPr="004B2AED" w:rsidRDefault="007B3766" w:rsidP="00CD2533">
            <w:pPr>
              <w:spacing w:line="360" w:lineRule="exact"/>
              <w:jc w:val="both"/>
              <w:rPr>
                <w:rFonts w:ascii="Times New Roman" w:hAnsi="Times New Roman"/>
                <w:sz w:val="24"/>
                <w:szCs w:val="24"/>
              </w:rPr>
            </w:pPr>
            <w:r w:rsidRPr="004B2AED">
              <w:rPr>
                <w:rFonts w:ascii="Times New Roman" w:hAnsi="Times New Roman"/>
                <w:sz w:val="24"/>
                <w:szCs w:val="24"/>
              </w:rPr>
              <w:t>К/С:</w:t>
            </w:r>
          </w:p>
          <w:p w:rsidR="007B3766" w:rsidRPr="004B2AED" w:rsidRDefault="007B3766" w:rsidP="00CD2533">
            <w:pPr>
              <w:spacing w:line="360" w:lineRule="exact"/>
              <w:jc w:val="both"/>
              <w:rPr>
                <w:rFonts w:ascii="Times New Roman" w:hAnsi="Times New Roman"/>
                <w:sz w:val="24"/>
                <w:szCs w:val="24"/>
              </w:rPr>
            </w:pPr>
            <w:r w:rsidRPr="004B2AED">
              <w:rPr>
                <w:rFonts w:ascii="Times New Roman" w:hAnsi="Times New Roman"/>
                <w:sz w:val="24"/>
                <w:szCs w:val="24"/>
              </w:rPr>
              <w:t>Банк:</w:t>
            </w:r>
          </w:p>
          <w:p w:rsidR="007B3766" w:rsidRPr="004B2AED" w:rsidRDefault="007B3766" w:rsidP="00CD2533">
            <w:pPr>
              <w:spacing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7B3766" w:rsidRPr="004B2AED" w:rsidRDefault="007B3766" w:rsidP="00CD2533">
            <w:pPr>
              <w:spacing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7B3766" w:rsidRPr="004B2AED" w:rsidRDefault="007B3766" w:rsidP="00CD2533">
            <w:pPr>
              <w:spacing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7B3766" w:rsidRPr="004B2AED" w:rsidRDefault="007B3766" w:rsidP="00CD2533">
            <w:pPr>
              <w:spacing w:line="360" w:lineRule="exact"/>
              <w:jc w:val="both"/>
              <w:rPr>
                <w:rFonts w:ascii="Times New Roman" w:hAnsi="Times New Roman"/>
                <w:sz w:val="24"/>
                <w:szCs w:val="24"/>
              </w:rPr>
            </w:pPr>
          </w:p>
        </w:tc>
      </w:tr>
      <w:tr w:rsidR="007B3766" w:rsidRPr="004B2AED" w:rsidTr="00CD2533">
        <w:trPr>
          <w:trHeight w:val="1427"/>
        </w:trPr>
        <w:tc>
          <w:tcPr>
            <w:tcW w:w="4503" w:type="dxa"/>
            <w:tcBorders>
              <w:top w:val="single" w:sz="4" w:space="0" w:color="auto"/>
              <w:left w:val="single" w:sz="4" w:space="0" w:color="auto"/>
              <w:bottom w:val="single" w:sz="4" w:space="0" w:color="auto"/>
              <w:right w:val="single" w:sz="4" w:space="0" w:color="auto"/>
            </w:tcBorders>
          </w:tcPr>
          <w:p w:rsidR="007B3766" w:rsidRDefault="007B3766" w:rsidP="00CD2533">
            <w:pPr>
              <w:pStyle w:val="ConsNormal0"/>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B3766" w:rsidRPr="004B2AED" w:rsidRDefault="007B3766" w:rsidP="00CD2533">
            <w:pPr>
              <w:pStyle w:val="ConsNormal0"/>
              <w:spacing w:line="360" w:lineRule="exact"/>
              <w:ind w:firstLine="0"/>
              <w:jc w:val="both"/>
              <w:rPr>
                <w:rFonts w:ascii="Times New Roman" w:hAnsi="Times New Roman" w:cs="Times New Roman"/>
                <w:sz w:val="24"/>
                <w:szCs w:val="24"/>
              </w:rPr>
            </w:pPr>
          </w:p>
          <w:p w:rsidR="007B3766" w:rsidRPr="004B2AED" w:rsidRDefault="007B3766" w:rsidP="00CD2533">
            <w:pPr>
              <w:pStyle w:val="ConsNormal0"/>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4B2AED">
              <w:rPr>
                <w:rFonts w:ascii="Times New Roman" w:hAnsi="Times New Roman" w:cs="Times New Roman"/>
                <w:sz w:val="24"/>
                <w:szCs w:val="24"/>
              </w:rPr>
              <w:t>/</w:t>
            </w:r>
          </w:p>
          <w:p w:rsidR="007B3766" w:rsidRPr="004B2AED" w:rsidRDefault="007B3766" w:rsidP="00CD2533">
            <w:pPr>
              <w:pStyle w:val="ConsNormal0"/>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766" w:rsidRPr="00E42FFD" w:rsidRDefault="007B3766" w:rsidP="00CD2533">
            <w:pPr>
              <w:pStyle w:val="a5"/>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7B3766" w:rsidRPr="00E42FFD" w:rsidRDefault="007B3766" w:rsidP="00CD2533">
            <w:pPr>
              <w:pStyle w:val="a5"/>
              <w:widowControl w:val="0"/>
              <w:suppressAutoHyphens/>
              <w:autoSpaceDN w:val="0"/>
              <w:spacing w:line="360" w:lineRule="exact"/>
              <w:jc w:val="both"/>
              <w:textAlignment w:val="baseline"/>
              <w:rPr>
                <w:rFonts w:ascii="Times New Roman" w:hAnsi="Times New Roman" w:cs="Times New Roman"/>
                <w:sz w:val="24"/>
                <w:szCs w:val="24"/>
              </w:rPr>
            </w:pPr>
          </w:p>
          <w:p w:rsidR="007B3766" w:rsidRPr="004B2AED" w:rsidRDefault="007B3766" w:rsidP="00CD2533">
            <w:pPr>
              <w:pStyle w:val="a5"/>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7B3766" w:rsidRPr="004B2AED" w:rsidRDefault="007B3766" w:rsidP="00CD2533">
            <w:pPr>
              <w:pStyle w:val="a5"/>
              <w:widowControl w:val="0"/>
              <w:suppressAutoHyphens/>
              <w:autoSpaceDN w:val="0"/>
              <w:spacing w:line="360" w:lineRule="exact"/>
              <w:jc w:val="both"/>
              <w:textAlignment w:val="baseline"/>
              <w:rPr>
                <w:rFonts w:ascii="Times New Roman" w:hAnsi="Times New Roman" w:cs="Times New Roman"/>
                <w:sz w:val="24"/>
                <w:szCs w:val="24"/>
              </w:rPr>
            </w:pPr>
          </w:p>
        </w:tc>
      </w:tr>
    </w:tbl>
    <w:p w:rsidR="007B3766" w:rsidRDefault="007B3766" w:rsidP="007B3766">
      <w:pPr>
        <w:pStyle w:val="Standard"/>
        <w:spacing w:line="360" w:lineRule="exact"/>
        <w:jc w:val="right"/>
      </w:pPr>
    </w:p>
    <w:p w:rsidR="007B3766" w:rsidRDefault="007B3766" w:rsidP="007B3766">
      <w:pPr>
        <w:rPr>
          <w:rFonts w:ascii="Times New Roman" w:eastAsia="Calibri" w:hAnsi="Times New Roman"/>
          <w:kern w:val="3"/>
          <w:sz w:val="24"/>
          <w:szCs w:val="24"/>
        </w:rPr>
      </w:pPr>
      <w:r>
        <w:br w:type="page"/>
      </w:r>
    </w:p>
    <w:p w:rsidR="007B3766" w:rsidRPr="009B1838" w:rsidRDefault="007B3766" w:rsidP="007B3766">
      <w:pPr>
        <w:pStyle w:val="Standard"/>
        <w:spacing w:line="360" w:lineRule="exact"/>
        <w:jc w:val="right"/>
      </w:pPr>
      <w:r w:rsidRPr="009B1838">
        <w:lastRenderedPageBreak/>
        <w:t>Приложение №1</w:t>
      </w:r>
    </w:p>
    <w:p w:rsidR="007B3766" w:rsidRPr="009B1838" w:rsidRDefault="007B3766" w:rsidP="007B3766">
      <w:pPr>
        <w:pStyle w:val="Standard"/>
        <w:tabs>
          <w:tab w:val="left" w:pos="1040"/>
          <w:tab w:val="left" w:pos="1440"/>
          <w:tab w:val="left" w:pos="8000"/>
        </w:tabs>
        <w:spacing w:line="360" w:lineRule="exact"/>
        <w:jc w:val="right"/>
      </w:pPr>
      <w:r w:rsidRPr="009B1838">
        <w:t>к Договору №  _____</w:t>
      </w:r>
      <w:r>
        <w:t>_______________</w:t>
      </w:r>
      <w:r w:rsidRPr="009B1838">
        <w:t xml:space="preserve"> от «___» ____________ 20__г.</w:t>
      </w:r>
    </w:p>
    <w:p w:rsidR="007B3766" w:rsidRPr="009B1838" w:rsidRDefault="007B3766" w:rsidP="007B3766">
      <w:pPr>
        <w:pStyle w:val="Standard"/>
        <w:tabs>
          <w:tab w:val="left" w:pos="1040"/>
          <w:tab w:val="left" w:pos="1440"/>
          <w:tab w:val="left" w:pos="8000"/>
        </w:tabs>
        <w:spacing w:line="360" w:lineRule="exact"/>
        <w:jc w:val="both"/>
      </w:pPr>
    </w:p>
    <w:p w:rsidR="007B3766" w:rsidRPr="009B1838" w:rsidRDefault="007B3766" w:rsidP="007B3766">
      <w:pPr>
        <w:pStyle w:val="Standard"/>
        <w:tabs>
          <w:tab w:val="left" w:pos="1040"/>
          <w:tab w:val="left" w:pos="1440"/>
          <w:tab w:val="left" w:pos="8000"/>
        </w:tabs>
        <w:spacing w:line="360" w:lineRule="exact"/>
        <w:jc w:val="center"/>
      </w:pPr>
      <w:r w:rsidRPr="009B1838">
        <w:t xml:space="preserve">Спецификация  </w:t>
      </w:r>
    </w:p>
    <w:p w:rsidR="007B3766" w:rsidRPr="009B1838" w:rsidRDefault="007B3766" w:rsidP="007B3766">
      <w:pPr>
        <w:pStyle w:val="Standard"/>
        <w:tabs>
          <w:tab w:val="left" w:pos="1040"/>
          <w:tab w:val="left" w:pos="1440"/>
          <w:tab w:val="left" w:pos="8000"/>
        </w:tabs>
        <w:spacing w:line="360" w:lineRule="exact"/>
        <w:jc w:val="both"/>
      </w:pPr>
    </w:p>
    <w:p w:rsidR="007B3766" w:rsidRPr="009B1838" w:rsidRDefault="007B3766" w:rsidP="007B3766">
      <w:pPr>
        <w:pStyle w:val="Standard"/>
        <w:tabs>
          <w:tab w:val="left" w:pos="1040"/>
          <w:tab w:val="left" w:pos="1440"/>
          <w:tab w:val="left" w:pos="8000"/>
        </w:tabs>
        <w:spacing w:line="360" w:lineRule="exact"/>
        <w:jc w:val="both"/>
      </w:pPr>
      <w:r w:rsidRPr="009B1838">
        <w:t>г. _______________                                                                              «___» _________ 20___ г.</w:t>
      </w:r>
    </w:p>
    <w:p w:rsidR="007B3766" w:rsidRPr="009B1838" w:rsidRDefault="007B3766" w:rsidP="007B3766">
      <w:pPr>
        <w:pStyle w:val="Standard"/>
        <w:tabs>
          <w:tab w:val="left" w:pos="1040"/>
          <w:tab w:val="left" w:pos="1440"/>
          <w:tab w:val="left" w:pos="8000"/>
        </w:tabs>
        <w:spacing w:line="360" w:lineRule="exact"/>
        <w:jc w:val="both"/>
      </w:pPr>
    </w:p>
    <w:p w:rsidR="007B3766" w:rsidRPr="009B1838" w:rsidRDefault="007B3766" w:rsidP="007B3766">
      <w:pPr>
        <w:pStyle w:val="Standard"/>
        <w:tabs>
          <w:tab w:val="left" w:pos="1040"/>
          <w:tab w:val="left" w:pos="1440"/>
          <w:tab w:val="left" w:pos="8000"/>
        </w:tabs>
        <w:spacing w:line="360" w:lineRule="exact"/>
        <w:jc w:val="both"/>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7B3766" w:rsidRPr="009B1838" w:rsidTr="00CD253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r w:rsidRPr="009B1838">
              <w:t xml:space="preserve">№ </w:t>
            </w:r>
            <w:proofErr w:type="spellStart"/>
            <w:proofErr w:type="gramStart"/>
            <w:r w:rsidRPr="009B1838">
              <w:t>п</w:t>
            </w:r>
            <w:proofErr w:type="spellEnd"/>
            <w:proofErr w:type="gramEnd"/>
            <w:r w:rsidRPr="009B1838">
              <w:t>/</w:t>
            </w:r>
            <w:proofErr w:type="spellStart"/>
            <w:r w:rsidRPr="009B1838">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center"/>
            </w:pPr>
            <w:r w:rsidRPr="009B1838">
              <w:t>Наименование Товара /Производитель</w:t>
            </w:r>
          </w:p>
          <w:p w:rsidR="007B3766" w:rsidRPr="009B1838" w:rsidRDefault="007B3766" w:rsidP="00CD2533">
            <w:pPr>
              <w:pStyle w:val="Standard"/>
              <w:snapToGrid w:val="0"/>
              <w:spacing w:line="360" w:lineRule="exact"/>
              <w:jc w:val="center"/>
            </w:pPr>
            <w:r w:rsidRPr="009B183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ind w:left="-93" w:right="-53"/>
              <w:jc w:val="center"/>
            </w:pPr>
            <w:r w:rsidRPr="009B1838">
              <w:t>Ед.</w:t>
            </w:r>
            <w:r w:rsidRPr="009B1838">
              <w:br/>
            </w:r>
            <w:proofErr w:type="spellStart"/>
            <w:r w:rsidRPr="009B1838">
              <w:t>изм</w:t>
            </w:r>
            <w:proofErr w:type="spellEnd"/>
            <w:r w:rsidRPr="009B1838">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ind w:left="-93" w:right="-53"/>
              <w:jc w:val="center"/>
            </w:pPr>
            <w:r w:rsidRPr="009B183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ind w:left="-163" w:right="-177"/>
              <w:jc w:val="center"/>
            </w:pPr>
          </w:p>
          <w:p w:rsidR="007B3766" w:rsidRPr="009B1838" w:rsidRDefault="007B3766" w:rsidP="00CD2533">
            <w:pPr>
              <w:pStyle w:val="Standard"/>
              <w:snapToGrid w:val="0"/>
              <w:spacing w:line="360" w:lineRule="exact"/>
              <w:jc w:val="center"/>
            </w:pPr>
            <w:r w:rsidRPr="009B1838">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center"/>
            </w:pPr>
            <w:r w:rsidRPr="009B1838">
              <w:t>НДС,%.</w:t>
            </w:r>
          </w:p>
          <w:p w:rsidR="007B3766" w:rsidRPr="009B1838" w:rsidRDefault="007B3766" w:rsidP="00CD2533">
            <w:pPr>
              <w:pStyle w:val="Standard"/>
              <w:snapToGrid w:val="0"/>
              <w:spacing w:line="360" w:lineRule="exact"/>
              <w:jc w:val="center"/>
            </w:pPr>
            <w:r w:rsidRPr="009B1838">
              <w:t>/НДС не облагает</w:t>
            </w:r>
          </w:p>
          <w:p w:rsidR="007B3766" w:rsidRPr="009B1838" w:rsidRDefault="007B3766" w:rsidP="00CD2533">
            <w:pPr>
              <w:pStyle w:val="Standard"/>
              <w:snapToGrid w:val="0"/>
              <w:spacing w:line="360" w:lineRule="exact"/>
              <w:jc w:val="center"/>
            </w:pPr>
            <w:proofErr w:type="spellStart"/>
            <w:r w:rsidRPr="009B1838">
              <w:t>ся</w:t>
            </w:r>
            <w:proofErr w:type="spellEnd"/>
            <w:r w:rsidRPr="009B1838"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center"/>
            </w:pPr>
            <w:r w:rsidRPr="009B1838">
              <w:t>Сумма НДС, руб.</w:t>
            </w:r>
          </w:p>
          <w:p w:rsidR="007B3766" w:rsidRPr="009B1838" w:rsidRDefault="007B3766" w:rsidP="00CD253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center"/>
            </w:pPr>
            <w:proofErr w:type="gramStart"/>
            <w:r w:rsidRPr="009B1838">
              <w:t>Стоимость</w:t>
            </w:r>
            <w:proofErr w:type="gramEnd"/>
            <w:r w:rsidRPr="009B1838">
              <w:t xml:space="preserve"> включая НДС, руб./ НДС не облагается</w:t>
            </w:r>
          </w:p>
        </w:tc>
      </w:tr>
      <w:tr w:rsidR="007B3766" w:rsidRPr="009B1838" w:rsidTr="00CD253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r w:rsidRPr="009B183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r>
      <w:tr w:rsidR="007B3766" w:rsidRPr="009B1838" w:rsidTr="00CD253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r w:rsidRPr="009B1838">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r>
      <w:tr w:rsidR="007B3766" w:rsidRPr="009B1838" w:rsidTr="00CD253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CD2533">
            <w:pPr>
              <w:pStyle w:val="Standard"/>
              <w:snapToGrid w:val="0"/>
              <w:spacing w:line="360" w:lineRule="exact"/>
              <w:jc w:val="both"/>
            </w:pPr>
          </w:p>
        </w:tc>
      </w:tr>
    </w:tbl>
    <w:p w:rsidR="007B3766" w:rsidRPr="009B1838" w:rsidRDefault="007B3766" w:rsidP="007B3766">
      <w:pPr>
        <w:pStyle w:val="a9"/>
        <w:spacing w:line="360" w:lineRule="exact"/>
        <w:ind w:firstLine="426"/>
        <w:jc w:val="both"/>
        <w:rPr>
          <w:bCs/>
          <w:sz w:val="24"/>
          <w:szCs w:val="24"/>
        </w:rPr>
      </w:pPr>
    </w:p>
    <w:p w:rsidR="007B3766" w:rsidRPr="007B3766" w:rsidRDefault="007B3766" w:rsidP="007B3766">
      <w:pPr>
        <w:pStyle w:val="a9"/>
        <w:spacing w:line="360" w:lineRule="exact"/>
        <w:ind w:firstLine="426"/>
        <w:jc w:val="both"/>
        <w:rPr>
          <w:rStyle w:val="4"/>
          <w:rFonts w:ascii="Times New Roman" w:hAnsi="Times New Roman" w:cs="Times New Roman"/>
          <w:i w:val="0"/>
          <w:sz w:val="24"/>
          <w:szCs w:val="24"/>
        </w:rPr>
      </w:pPr>
      <w:r w:rsidRPr="007B3766">
        <w:rPr>
          <w:rFonts w:ascii="Times New Roman" w:hAnsi="Times New Roman" w:cs="Times New Roman"/>
          <w:bCs/>
          <w:sz w:val="24"/>
          <w:szCs w:val="24"/>
        </w:rPr>
        <w:t>Итого по Спецификации</w:t>
      </w:r>
      <w:proofErr w:type="gramStart"/>
      <w:r w:rsidRPr="007B3766">
        <w:rPr>
          <w:rFonts w:ascii="Times New Roman" w:hAnsi="Times New Roman" w:cs="Times New Roman"/>
          <w:bCs/>
          <w:sz w:val="24"/>
          <w:szCs w:val="24"/>
        </w:rPr>
        <w:t xml:space="preserve"> - </w:t>
      </w:r>
      <w:r w:rsidRPr="007B3766">
        <w:rPr>
          <w:rStyle w:val="4"/>
          <w:rFonts w:ascii="Times New Roman" w:hAnsi="Times New Roman" w:cs="Times New Roman"/>
          <w:sz w:val="24"/>
          <w:szCs w:val="24"/>
        </w:rPr>
        <w:t xml:space="preserve">______  (___________) </w:t>
      </w:r>
      <w:proofErr w:type="gramEnd"/>
      <w:r w:rsidRPr="007B3766">
        <w:rPr>
          <w:rStyle w:val="4"/>
          <w:rFonts w:ascii="Times New Roman" w:hAnsi="Times New Roman" w:cs="Times New Roman"/>
          <w:sz w:val="24"/>
          <w:szCs w:val="24"/>
        </w:rPr>
        <w:t>рублей ___ копеек, в том числе НДС ___% - _____ (_______________) рублей _____ копеек /или НДС не облагается.</w:t>
      </w:r>
    </w:p>
    <w:p w:rsidR="007B3766" w:rsidRPr="009B1838" w:rsidRDefault="007B3766" w:rsidP="007B3766">
      <w:pPr>
        <w:pStyle w:val="Standard"/>
        <w:spacing w:line="360" w:lineRule="exact"/>
        <w:jc w:val="both"/>
        <w:rPr>
          <w:rFonts w:eastAsia="Times New Roman"/>
        </w:rPr>
      </w:pPr>
    </w:p>
    <w:p w:rsidR="007B3766" w:rsidRPr="009B1838" w:rsidRDefault="007B3766" w:rsidP="007B3766">
      <w:pPr>
        <w:pStyle w:val="Standard"/>
        <w:tabs>
          <w:tab w:val="left" w:pos="1040"/>
          <w:tab w:val="left" w:pos="1440"/>
          <w:tab w:val="left" w:pos="8000"/>
        </w:tabs>
        <w:spacing w:line="360" w:lineRule="exact"/>
        <w:jc w:val="both"/>
        <w:rPr>
          <w:rFonts w:eastAsia="Times New Roman"/>
        </w:rPr>
      </w:pPr>
    </w:p>
    <w:p w:rsidR="007B3766" w:rsidRPr="009B1838" w:rsidRDefault="007B3766" w:rsidP="007B3766">
      <w:pPr>
        <w:pStyle w:val="Standard"/>
        <w:tabs>
          <w:tab w:val="left" w:pos="1040"/>
          <w:tab w:val="left" w:pos="1440"/>
          <w:tab w:val="left" w:pos="8000"/>
        </w:tabs>
        <w:spacing w:line="360" w:lineRule="exact"/>
        <w:jc w:val="both"/>
        <w:rPr>
          <w:rFonts w:eastAsia="Times New Roman"/>
        </w:rPr>
      </w:pPr>
    </w:p>
    <w:p w:rsidR="007B3766" w:rsidRPr="009B1838" w:rsidRDefault="007B3766" w:rsidP="007B3766">
      <w:pPr>
        <w:pStyle w:val="Standard"/>
        <w:spacing w:line="360" w:lineRule="exact"/>
        <w:jc w:val="both"/>
      </w:pPr>
      <w:r w:rsidRPr="009B1838">
        <w:t xml:space="preserve">   от Покупателя </w:t>
      </w:r>
      <w:r w:rsidRPr="009B1838">
        <w:tab/>
      </w:r>
      <w:r w:rsidRPr="009B1838">
        <w:tab/>
      </w:r>
      <w:r w:rsidRPr="009B1838">
        <w:tab/>
      </w:r>
      <w:r w:rsidRPr="009B1838">
        <w:tab/>
        <w:t xml:space="preserve">                  от Поставщика</w:t>
      </w:r>
    </w:p>
    <w:p w:rsidR="007B3766" w:rsidRPr="009B1838" w:rsidRDefault="007B3766" w:rsidP="007B3766">
      <w:pPr>
        <w:pStyle w:val="Standard"/>
        <w:spacing w:line="360" w:lineRule="exact"/>
        <w:jc w:val="both"/>
      </w:pPr>
      <w:r w:rsidRPr="009B1838">
        <w:tab/>
      </w:r>
      <w:r w:rsidRPr="009B1838">
        <w:tab/>
      </w:r>
      <w:r w:rsidRPr="009B1838">
        <w:tab/>
      </w:r>
      <w:r w:rsidRPr="009B1838">
        <w:tab/>
      </w:r>
      <w:r w:rsidRPr="009B1838">
        <w:tab/>
      </w:r>
      <w:r w:rsidRPr="009B1838">
        <w:tab/>
        <w:t xml:space="preserve">     </w:t>
      </w:r>
    </w:p>
    <w:p w:rsidR="007B3766" w:rsidRPr="009B1838" w:rsidRDefault="007B3766" w:rsidP="007B3766">
      <w:pPr>
        <w:pStyle w:val="Textbodyindent"/>
        <w:spacing w:after="0" w:line="360" w:lineRule="exact"/>
        <w:ind w:firstLine="0"/>
        <w:jc w:val="both"/>
        <w:rPr>
          <w:rFonts w:ascii="Times New Roman" w:hAnsi="Times New Roman"/>
          <w:sz w:val="24"/>
          <w:szCs w:val="24"/>
        </w:rPr>
      </w:pPr>
    </w:p>
    <w:p w:rsidR="007B3766" w:rsidRPr="009B1838" w:rsidRDefault="007B3766" w:rsidP="007B3766">
      <w:pPr>
        <w:pStyle w:val="Textbodyindent"/>
        <w:spacing w:after="0" w:line="360" w:lineRule="exact"/>
        <w:ind w:firstLine="0"/>
        <w:jc w:val="both"/>
        <w:rPr>
          <w:rFonts w:ascii="Times New Roman" w:hAnsi="Times New Roman"/>
          <w:sz w:val="24"/>
          <w:szCs w:val="24"/>
        </w:rPr>
      </w:pPr>
      <w:r w:rsidRPr="009B1838">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9B1838">
        <w:rPr>
          <w:rFonts w:ascii="Times New Roman" w:hAnsi="Times New Roman"/>
          <w:sz w:val="24"/>
          <w:szCs w:val="24"/>
        </w:rPr>
        <w:t>/</w:t>
      </w:r>
      <w:r w:rsidRPr="009B1838">
        <w:rPr>
          <w:rFonts w:ascii="Times New Roman" w:hAnsi="Times New Roman"/>
          <w:sz w:val="24"/>
          <w:szCs w:val="24"/>
        </w:rPr>
        <w:tab/>
      </w:r>
      <w:r w:rsidRPr="009B1838">
        <w:rPr>
          <w:rFonts w:ascii="Times New Roman" w:hAnsi="Times New Roman"/>
          <w:sz w:val="24"/>
          <w:szCs w:val="24"/>
        </w:rPr>
        <w:tab/>
        <w:t xml:space="preserve">     ________________ /______________/</w:t>
      </w:r>
    </w:p>
    <w:p w:rsidR="007B3766" w:rsidRPr="009B1838" w:rsidRDefault="007B3766" w:rsidP="007B3766">
      <w:pPr>
        <w:pStyle w:val="Standard"/>
        <w:spacing w:line="360" w:lineRule="exact"/>
        <w:jc w:val="both"/>
      </w:pPr>
      <w:r w:rsidRPr="009B1838">
        <w:t xml:space="preserve">                    </w:t>
      </w:r>
    </w:p>
    <w:p w:rsidR="007B3766" w:rsidRPr="009B1838" w:rsidRDefault="007B3766" w:rsidP="007B3766">
      <w:pPr>
        <w:pStyle w:val="Textbodyindent"/>
        <w:spacing w:after="0" w:line="360" w:lineRule="exact"/>
        <w:ind w:firstLine="0"/>
        <w:jc w:val="both"/>
        <w:rPr>
          <w:rFonts w:ascii="Times New Roman" w:hAnsi="Times New Roman"/>
          <w:sz w:val="24"/>
          <w:szCs w:val="24"/>
        </w:rPr>
      </w:pPr>
      <w:r w:rsidRPr="009B1838">
        <w:rPr>
          <w:rFonts w:ascii="Times New Roman" w:hAnsi="Times New Roman"/>
          <w:sz w:val="24"/>
          <w:szCs w:val="24"/>
        </w:rPr>
        <w:t xml:space="preserve">                                                                                                                                                               </w:t>
      </w:r>
    </w:p>
    <w:p w:rsidR="007B3766" w:rsidRPr="004B2AED" w:rsidRDefault="007B3766" w:rsidP="007B3766">
      <w:pPr>
        <w:pStyle w:val="Standard"/>
        <w:tabs>
          <w:tab w:val="left" w:pos="1040"/>
          <w:tab w:val="left" w:pos="1440"/>
          <w:tab w:val="left" w:pos="8000"/>
        </w:tabs>
        <w:spacing w:line="360" w:lineRule="exact"/>
        <w:jc w:val="center"/>
        <w:rPr>
          <w:rFonts w:eastAsia="Times New Roman"/>
        </w:rPr>
      </w:pPr>
    </w:p>
    <w:p w:rsidR="007B3766" w:rsidRPr="00E42FFD" w:rsidRDefault="007B3766" w:rsidP="007B3766"/>
    <w:p w:rsidR="007A2255" w:rsidRDefault="007A2255"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B76B9F">
        <w:rPr>
          <w:rFonts w:ascii="Times New Roman" w:hAnsi="Times New Roman" w:cs="Times New Roman"/>
          <w:sz w:val="24"/>
          <w:szCs w:val="24"/>
        </w:rPr>
        <w:t>№ </w:t>
      </w:r>
      <w:r w:rsidR="004B31AC">
        <w:rPr>
          <w:rFonts w:ascii="Times New Roman" w:hAnsi="Times New Roman" w:cs="Times New Roman"/>
          <w:b/>
          <w:sz w:val="24"/>
          <w:szCs w:val="24"/>
          <w:shd w:val="clear" w:color="auto" w:fill="E8F5E9"/>
        </w:rPr>
        <w:t>2307090100</w:t>
      </w:r>
      <w:r w:rsidR="00A21C32">
        <w:rPr>
          <w:rFonts w:ascii="Times New Roman" w:hAnsi="Times New Roman" w:cs="Times New Roman"/>
          <w:b/>
          <w:sz w:val="24"/>
          <w:szCs w:val="24"/>
          <w:shd w:val="clear" w:color="auto" w:fill="E8F5E9"/>
        </w:rPr>
        <w:t>4</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CE50E6">
        <w:rPr>
          <w:rFonts w:ascii="Times New Roman" w:hAnsi="Times New Roman" w:cs="Times New Roman"/>
          <w:sz w:val="24"/>
          <w:szCs w:val="24"/>
        </w:rPr>
        <w:t xml:space="preserve">поставку </w:t>
      </w:r>
      <w:r w:rsidR="004B31AC">
        <w:rPr>
          <w:rFonts w:ascii="Times New Roman" w:hAnsi="Times New Roman" w:cs="Times New Roman"/>
          <w:sz w:val="24"/>
          <w:szCs w:val="24"/>
        </w:rPr>
        <w:t>электрокардиографа</w:t>
      </w:r>
      <w:r w:rsidR="004367AB">
        <w:rPr>
          <w:rStyle w:val="a4"/>
          <w:rFonts w:ascii="Times New Roman" w:hAnsi="Times New Roman" w:cs="Times New Roman"/>
          <w:b w:val="0"/>
          <w:color w:val="000000"/>
          <w:sz w:val="24"/>
          <w:szCs w:val="24"/>
        </w:rPr>
        <w:t>,</w:t>
      </w:r>
      <w:r w:rsidR="008E679C">
        <w:rPr>
          <w:rFonts w:ascii="Times New Roman" w:hAnsi="Times New Roman" w:cs="Times New Roman"/>
          <w:sz w:val="24"/>
          <w:szCs w:val="24"/>
        </w:rPr>
        <w:t xml:space="preserve"> </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4"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 xml:space="preserve">186615, Республика Карелия, </w:t>
      </w:r>
      <w:proofErr w:type="gramStart"/>
      <w:r w:rsidR="008E679C" w:rsidRPr="008E679C">
        <w:rPr>
          <w:rFonts w:ascii="Times New Roman" w:hAnsi="Times New Roman" w:cs="Times New Roman"/>
          <w:bCs/>
          <w:sz w:val="24"/>
          <w:szCs w:val="24"/>
        </w:rPr>
        <w:t>г</w:t>
      </w:r>
      <w:proofErr w:type="gramEnd"/>
      <w:r w:rsidR="008E679C" w:rsidRPr="008E679C">
        <w:rPr>
          <w:rFonts w:ascii="Times New Roman" w:hAnsi="Times New Roman" w:cs="Times New Roman"/>
          <w:bCs/>
          <w:sz w:val="24"/>
          <w:szCs w:val="24"/>
        </w:rPr>
        <w:t>.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6" w:name="_GoBack"/>
      <w:bookmarkEnd w:id="6"/>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5"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 xml:space="preserve">«РЖД - Медицина» </w:t>
            </w:r>
            <w:proofErr w:type="gramStart"/>
            <w:r w:rsidR="008E679C">
              <w:rPr>
                <w:rFonts w:ascii="Times New Roman" w:hAnsi="Times New Roman" w:cs="Times New Roman"/>
                <w:b/>
                <w:bCs/>
                <w:sz w:val="28"/>
                <w:szCs w:val="28"/>
              </w:rPr>
              <w:t>г</w:t>
            </w:r>
            <w:proofErr w:type="gramEnd"/>
            <w:r w:rsidR="008E679C">
              <w:rPr>
                <w:rFonts w:ascii="Times New Roman" w:hAnsi="Times New Roman" w:cs="Times New Roman"/>
                <w:b/>
                <w:bCs/>
                <w:sz w:val="28"/>
                <w:szCs w:val="28"/>
              </w:rPr>
              <w:t>.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w:t>
            </w:r>
            <w:proofErr w:type="gramStart"/>
            <w:r w:rsidR="008E679C" w:rsidRPr="00A63FDC">
              <w:rPr>
                <w:rFonts w:ascii="Times New Roman" w:hAnsi="Times New Roman" w:cs="Times New Roman"/>
                <w:b/>
                <w:bCs/>
                <w:sz w:val="28"/>
                <w:szCs w:val="28"/>
              </w:rPr>
              <w:t>г</w:t>
            </w:r>
            <w:proofErr w:type="gramEnd"/>
            <w:r w:rsidR="008E679C" w:rsidRPr="00A63FDC">
              <w:rPr>
                <w:rFonts w:ascii="Times New Roman" w:hAnsi="Times New Roman" w:cs="Times New Roman"/>
                <w:b/>
                <w:bCs/>
                <w:sz w:val="28"/>
                <w:szCs w:val="28"/>
              </w:rPr>
              <w:t xml:space="preserve">.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54" w:rsidRDefault="00781A54" w:rsidP="00AF4834">
      <w:pPr>
        <w:spacing w:line="240" w:lineRule="auto"/>
      </w:pPr>
      <w:r>
        <w:separator/>
      </w:r>
    </w:p>
  </w:endnote>
  <w:endnote w:type="continuationSeparator" w:id="0">
    <w:p w:rsidR="00781A54" w:rsidRDefault="00781A54"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CD2533" w:rsidRDefault="006A0CB7">
        <w:pPr>
          <w:pStyle w:val="ab"/>
          <w:jc w:val="center"/>
        </w:pPr>
        <w:fldSimple w:instr=" PAGE   \* MERGEFORMAT ">
          <w:r w:rsidR="003D7247">
            <w:rPr>
              <w:noProof/>
            </w:rPr>
            <w:t>1</w:t>
          </w:r>
        </w:fldSimple>
      </w:p>
    </w:sdtContent>
  </w:sdt>
  <w:p w:rsidR="00CD2533" w:rsidRDefault="00CD25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54" w:rsidRDefault="00781A54" w:rsidP="00AF4834">
      <w:pPr>
        <w:spacing w:line="240" w:lineRule="auto"/>
      </w:pPr>
      <w:r>
        <w:separator/>
      </w:r>
    </w:p>
  </w:footnote>
  <w:footnote w:type="continuationSeparator" w:id="0">
    <w:p w:rsidR="00781A54" w:rsidRDefault="00781A54" w:rsidP="00AF4834">
      <w:pPr>
        <w:spacing w:line="240" w:lineRule="auto"/>
      </w:pPr>
      <w:r>
        <w:continuationSeparator/>
      </w:r>
    </w:p>
  </w:footnote>
  <w:footnote w:id="1">
    <w:p w:rsidR="00CD2533" w:rsidRPr="00AE78F2" w:rsidRDefault="00CD2533" w:rsidP="007B3766">
      <w:pPr>
        <w:pStyle w:val="afb"/>
        <w:rPr>
          <w:rFonts w:ascii="Times New Roman" w:hAnsi="Times New Roman"/>
        </w:rPr>
      </w:pPr>
      <w:r w:rsidRPr="00AE78F2">
        <w:rPr>
          <w:rStyle w:val="afc"/>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CD2533" w:rsidRDefault="00CD2533" w:rsidP="007B3766">
      <w:pPr>
        <w:pStyle w:val="afb"/>
      </w:pPr>
      <w:r>
        <w:rPr>
          <w:rStyle w:val="af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090AF9"/>
    <w:multiLevelType w:val="hybridMultilevel"/>
    <w:tmpl w:val="9456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BAB15A9"/>
    <w:multiLevelType w:val="hybridMultilevel"/>
    <w:tmpl w:val="F882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F606A"/>
    <w:multiLevelType w:val="hybridMultilevel"/>
    <w:tmpl w:val="3968B2F8"/>
    <w:lvl w:ilvl="0" w:tplc="0330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5"/>
  </w:num>
  <w:num w:numId="3">
    <w:abstractNumId w:val="1"/>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6"/>
  </w:num>
  <w:num w:numId="11">
    <w:abstractNumId w:val="12"/>
  </w:num>
  <w:num w:numId="12">
    <w:abstractNumId w:val="7"/>
  </w:num>
  <w:num w:numId="13">
    <w:abstractNumId w:val="17"/>
  </w:num>
  <w:num w:numId="14">
    <w:abstractNumId w:val="13"/>
  </w:num>
  <w:num w:numId="15">
    <w:abstractNumId w:val="14"/>
  </w:num>
  <w:num w:numId="16">
    <w:abstractNumId w:val="4"/>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47820"/>
    <w:rsid w:val="000552B3"/>
    <w:rsid w:val="00060D72"/>
    <w:rsid w:val="000A0524"/>
    <w:rsid w:val="000A5589"/>
    <w:rsid w:val="000B0194"/>
    <w:rsid w:val="000B0F27"/>
    <w:rsid w:val="000B619D"/>
    <w:rsid w:val="000D24FA"/>
    <w:rsid w:val="000E5618"/>
    <w:rsid w:val="000F0D9B"/>
    <w:rsid w:val="00104EBE"/>
    <w:rsid w:val="00114365"/>
    <w:rsid w:val="00146A63"/>
    <w:rsid w:val="001571B9"/>
    <w:rsid w:val="00160DAA"/>
    <w:rsid w:val="00190E0F"/>
    <w:rsid w:val="001E5E84"/>
    <w:rsid w:val="001F762F"/>
    <w:rsid w:val="002227B3"/>
    <w:rsid w:val="0024013D"/>
    <w:rsid w:val="00240CCE"/>
    <w:rsid w:val="00247EA3"/>
    <w:rsid w:val="00253B85"/>
    <w:rsid w:val="00290E07"/>
    <w:rsid w:val="002B21CF"/>
    <w:rsid w:val="002C5650"/>
    <w:rsid w:val="002C5B83"/>
    <w:rsid w:val="002C63CC"/>
    <w:rsid w:val="002D0FFA"/>
    <w:rsid w:val="002F5CF9"/>
    <w:rsid w:val="003066F1"/>
    <w:rsid w:val="00321716"/>
    <w:rsid w:val="003326BF"/>
    <w:rsid w:val="00350E72"/>
    <w:rsid w:val="003671AF"/>
    <w:rsid w:val="003732C9"/>
    <w:rsid w:val="00376098"/>
    <w:rsid w:val="00396421"/>
    <w:rsid w:val="003A4100"/>
    <w:rsid w:val="003A42DB"/>
    <w:rsid w:val="003C7E93"/>
    <w:rsid w:val="003D7247"/>
    <w:rsid w:val="003F01D7"/>
    <w:rsid w:val="003F7D16"/>
    <w:rsid w:val="0041392C"/>
    <w:rsid w:val="00422ED0"/>
    <w:rsid w:val="00424290"/>
    <w:rsid w:val="0043405E"/>
    <w:rsid w:val="004367AB"/>
    <w:rsid w:val="00440E2A"/>
    <w:rsid w:val="004573D8"/>
    <w:rsid w:val="004614BC"/>
    <w:rsid w:val="00465F96"/>
    <w:rsid w:val="0047112B"/>
    <w:rsid w:val="00476A1B"/>
    <w:rsid w:val="004872D6"/>
    <w:rsid w:val="004941DF"/>
    <w:rsid w:val="004A0267"/>
    <w:rsid w:val="004A2695"/>
    <w:rsid w:val="004B0FDB"/>
    <w:rsid w:val="004B1E59"/>
    <w:rsid w:val="004B31AC"/>
    <w:rsid w:val="004B7B89"/>
    <w:rsid w:val="004C14F0"/>
    <w:rsid w:val="004C167C"/>
    <w:rsid w:val="004C3567"/>
    <w:rsid w:val="004F64F4"/>
    <w:rsid w:val="00503822"/>
    <w:rsid w:val="0051198D"/>
    <w:rsid w:val="005178B0"/>
    <w:rsid w:val="0053493B"/>
    <w:rsid w:val="00543A99"/>
    <w:rsid w:val="005473CA"/>
    <w:rsid w:val="005511E4"/>
    <w:rsid w:val="00552635"/>
    <w:rsid w:val="00556119"/>
    <w:rsid w:val="00557F65"/>
    <w:rsid w:val="00572F9E"/>
    <w:rsid w:val="005771B5"/>
    <w:rsid w:val="00597785"/>
    <w:rsid w:val="005A51B5"/>
    <w:rsid w:val="005A7282"/>
    <w:rsid w:val="005B4401"/>
    <w:rsid w:val="005B5C77"/>
    <w:rsid w:val="005D0173"/>
    <w:rsid w:val="005D7F14"/>
    <w:rsid w:val="005E5263"/>
    <w:rsid w:val="005F0EE7"/>
    <w:rsid w:val="006047E7"/>
    <w:rsid w:val="00617D8E"/>
    <w:rsid w:val="00624A41"/>
    <w:rsid w:val="00631612"/>
    <w:rsid w:val="0063599F"/>
    <w:rsid w:val="00642169"/>
    <w:rsid w:val="00655B87"/>
    <w:rsid w:val="006560EE"/>
    <w:rsid w:val="006661D5"/>
    <w:rsid w:val="006805C9"/>
    <w:rsid w:val="00683A1D"/>
    <w:rsid w:val="00685BCD"/>
    <w:rsid w:val="006907EB"/>
    <w:rsid w:val="006973E7"/>
    <w:rsid w:val="006A0CB7"/>
    <w:rsid w:val="006B4CA2"/>
    <w:rsid w:val="006B53EE"/>
    <w:rsid w:val="00712340"/>
    <w:rsid w:val="00722F8B"/>
    <w:rsid w:val="00725725"/>
    <w:rsid w:val="00740252"/>
    <w:rsid w:val="0074255B"/>
    <w:rsid w:val="00762603"/>
    <w:rsid w:val="00762C4E"/>
    <w:rsid w:val="00763AFA"/>
    <w:rsid w:val="0077094B"/>
    <w:rsid w:val="00772199"/>
    <w:rsid w:val="00781A54"/>
    <w:rsid w:val="007853C2"/>
    <w:rsid w:val="00791A4C"/>
    <w:rsid w:val="007A2255"/>
    <w:rsid w:val="007A270F"/>
    <w:rsid w:val="007A7873"/>
    <w:rsid w:val="007B2466"/>
    <w:rsid w:val="007B3766"/>
    <w:rsid w:val="007C08A8"/>
    <w:rsid w:val="007C7ECC"/>
    <w:rsid w:val="007D4036"/>
    <w:rsid w:val="007E6BAD"/>
    <w:rsid w:val="007F5B65"/>
    <w:rsid w:val="00811711"/>
    <w:rsid w:val="008315C9"/>
    <w:rsid w:val="00834852"/>
    <w:rsid w:val="00837E98"/>
    <w:rsid w:val="00851C99"/>
    <w:rsid w:val="00860648"/>
    <w:rsid w:val="00890933"/>
    <w:rsid w:val="0089306C"/>
    <w:rsid w:val="008B0FCB"/>
    <w:rsid w:val="008C3BFF"/>
    <w:rsid w:val="008C3C79"/>
    <w:rsid w:val="008D2FDC"/>
    <w:rsid w:val="008E046C"/>
    <w:rsid w:val="008E321F"/>
    <w:rsid w:val="008E454A"/>
    <w:rsid w:val="008E679C"/>
    <w:rsid w:val="008F576C"/>
    <w:rsid w:val="00916BBB"/>
    <w:rsid w:val="00920167"/>
    <w:rsid w:val="0093776A"/>
    <w:rsid w:val="00952231"/>
    <w:rsid w:val="0096314E"/>
    <w:rsid w:val="00966239"/>
    <w:rsid w:val="0096730E"/>
    <w:rsid w:val="009767F1"/>
    <w:rsid w:val="00984075"/>
    <w:rsid w:val="009B1838"/>
    <w:rsid w:val="009C185D"/>
    <w:rsid w:val="009C4237"/>
    <w:rsid w:val="009D1399"/>
    <w:rsid w:val="009D27DC"/>
    <w:rsid w:val="009D4DE5"/>
    <w:rsid w:val="00A0216F"/>
    <w:rsid w:val="00A07A08"/>
    <w:rsid w:val="00A21C32"/>
    <w:rsid w:val="00A26367"/>
    <w:rsid w:val="00A44AE9"/>
    <w:rsid w:val="00A57EE8"/>
    <w:rsid w:val="00A63FDC"/>
    <w:rsid w:val="00AA60E0"/>
    <w:rsid w:val="00AB045E"/>
    <w:rsid w:val="00AC346D"/>
    <w:rsid w:val="00AD6679"/>
    <w:rsid w:val="00AE02EC"/>
    <w:rsid w:val="00AE242A"/>
    <w:rsid w:val="00AE28A2"/>
    <w:rsid w:val="00AF0EA3"/>
    <w:rsid w:val="00AF4834"/>
    <w:rsid w:val="00B0055A"/>
    <w:rsid w:val="00B13A69"/>
    <w:rsid w:val="00B3527B"/>
    <w:rsid w:val="00B56868"/>
    <w:rsid w:val="00B76B9F"/>
    <w:rsid w:val="00B813AE"/>
    <w:rsid w:val="00B817CE"/>
    <w:rsid w:val="00B81D6B"/>
    <w:rsid w:val="00BC028F"/>
    <w:rsid w:val="00BC2341"/>
    <w:rsid w:val="00BF12AA"/>
    <w:rsid w:val="00C176FE"/>
    <w:rsid w:val="00C226D7"/>
    <w:rsid w:val="00C22B39"/>
    <w:rsid w:val="00C31A38"/>
    <w:rsid w:val="00C56BC6"/>
    <w:rsid w:val="00C56DEB"/>
    <w:rsid w:val="00C708C7"/>
    <w:rsid w:val="00C7302C"/>
    <w:rsid w:val="00C9049C"/>
    <w:rsid w:val="00C90C76"/>
    <w:rsid w:val="00CA6B79"/>
    <w:rsid w:val="00CB2763"/>
    <w:rsid w:val="00CB3E5F"/>
    <w:rsid w:val="00CB4234"/>
    <w:rsid w:val="00CB71B7"/>
    <w:rsid w:val="00CC259B"/>
    <w:rsid w:val="00CC68A9"/>
    <w:rsid w:val="00CD2533"/>
    <w:rsid w:val="00CE03C7"/>
    <w:rsid w:val="00CE50E6"/>
    <w:rsid w:val="00CE6FAC"/>
    <w:rsid w:val="00D237F2"/>
    <w:rsid w:val="00D262A3"/>
    <w:rsid w:val="00D548FE"/>
    <w:rsid w:val="00D5495E"/>
    <w:rsid w:val="00D61173"/>
    <w:rsid w:val="00DB640D"/>
    <w:rsid w:val="00DB6952"/>
    <w:rsid w:val="00DE254E"/>
    <w:rsid w:val="00DE4A92"/>
    <w:rsid w:val="00DF2F2A"/>
    <w:rsid w:val="00DF5CD5"/>
    <w:rsid w:val="00DF7796"/>
    <w:rsid w:val="00E05BC9"/>
    <w:rsid w:val="00E129E2"/>
    <w:rsid w:val="00E214A9"/>
    <w:rsid w:val="00E27896"/>
    <w:rsid w:val="00E342E8"/>
    <w:rsid w:val="00E443FF"/>
    <w:rsid w:val="00E57A6C"/>
    <w:rsid w:val="00E73B9E"/>
    <w:rsid w:val="00E74659"/>
    <w:rsid w:val="00E82062"/>
    <w:rsid w:val="00E82330"/>
    <w:rsid w:val="00E83812"/>
    <w:rsid w:val="00EC2ED5"/>
    <w:rsid w:val="00EE5B5A"/>
    <w:rsid w:val="00F1397B"/>
    <w:rsid w:val="00F17118"/>
    <w:rsid w:val="00F20BEE"/>
    <w:rsid w:val="00F50740"/>
    <w:rsid w:val="00F52858"/>
    <w:rsid w:val="00F60277"/>
    <w:rsid w:val="00F67711"/>
    <w:rsid w:val="00F7058D"/>
    <w:rsid w:val="00F734CC"/>
    <w:rsid w:val="00FA1D68"/>
    <w:rsid w:val="00FB2082"/>
    <w:rsid w:val="00FB461D"/>
    <w:rsid w:val="00FD7D39"/>
    <w:rsid w:val="00FE2AA6"/>
    <w:rsid w:val="00FF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b"/>
    <w:qFormat/>
    <w:rsid w:val="00114365"/>
    <w:rPr>
      <w:rFonts w:ascii="Calibri" w:eastAsia="Times New Roman" w:hAnsi="Calibri" w:cs="Times New Roman"/>
      <w:sz w:val="20"/>
      <w:szCs w:val="20"/>
      <w:lang w:eastAsia="ru-RU"/>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a"/>
    <w:unhideWhenUsed/>
    <w:qFormat/>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 w:type="paragraph" w:customStyle="1" w:styleId="ConsTitle">
    <w:name w:val="ConsTitle"/>
    <w:uiPriority w:val="99"/>
    <w:rsid w:val="00CE50E6"/>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2">
    <w:name w:val="Основной текст + Полужирный1"/>
    <w:aliases w:val="Курсив3,Интервал 0 pt1"/>
    <w:basedOn w:val="a0"/>
    <w:uiPriority w:val="99"/>
    <w:rsid w:val="00CE50E6"/>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CE50E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CE50E6"/>
    <w:pPr>
      <w:spacing w:after="120"/>
    </w:pPr>
  </w:style>
  <w:style w:type="paragraph" w:styleId="21">
    <w:name w:val="List 2"/>
    <w:basedOn w:val="Standard"/>
    <w:uiPriority w:val="99"/>
    <w:rsid w:val="00CE50E6"/>
    <w:pPr>
      <w:spacing w:after="120"/>
      <w:ind w:left="566" w:hanging="283"/>
    </w:pPr>
    <w:rPr>
      <w:sz w:val="20"/>
      <w:szCs w:val="20"/>
    </w:rPr>
  </w:style>
  <w:style w:type="character" w:styleId="afc">
    <w:name w:val="footnote reference"/>
    <w:basedOn w:val="a0"/>
    <w:uiPriority w:val="99"/>
    <w:unhideWhenUsed/>
    <w:qFormat/>
    <w:rsid w:val="00CE50E6"/>
    <w:rPr>
      <w:vertAlign w:val="superscript"/>
    </w:rPr>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754668687">
      <w:bodyDiv w:val="1"/>
      <w:marLeft w:val="0"/>
      <w:marRight w:val="0"/>
      <w:marTop w:val="0"/>
      <w:marBottom w:val="0"/>
      <w:divBdr>
        <w:top w:val="none" w:sz="0" w:space="0" w:color="auto"/>
        <w:left w:val="none" w:sz="0" w:space="0" w:color="auto"/>
        <w:bottom w:val="none" w:sz="0" w:space="0" w:color="auto"/>
        <w:right w:val="none" w:sz="0" w:space="0" w:color="auto"/>
      </w:divBdr>
    </w:div>
    <w:div w:id="922683251">
      <w:bodyDiv w:val="1"/>
      <w:marLeft w:val="0"/>
      <w:marRight w:val="0"/>
      <w:marTop w:val="0"/>
      <w:marBottom w:val="0"/>
      <w:divBdr>
        <w:top w:val="none" w:sz="0" w:space="0" w:color="auto"/>
        <w:left w:val="none" w:sz="0" w:space="0" w:color="auto"/>
        <w:bottom w:val="none" w:sz="0" w:space="0" w:color="auto"/>
        <w:right w:val="none" w:sz="0" w:space="0" w:color="auto"/>
      </w:divBdr>
    </w:div>
    <w:div w:id="1041978010">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23013894">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 w:id="20115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hyperlink" Target="mailto:segeda@oneg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bkem.ru" TargetMode="Externa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http://www.ubk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A3F1-BFDA-4DD3-8B0C-062460B0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63420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14</cp:revision>
  <dcterms:created xsi:type="dcterms:W3CDTF">2022-11-14T10:30:00Z</dcterms:created>
  <dcterms:modified xsi:type="dcterms:W3CDTF">2023-02-14T06:06:00Z</dcterms:modified>
</cp:coreProperties>
</file>