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3D5" w:rsidRPr="00D548FE" w:rsidRDefault="007B13D5" w:rsidP="007B13D5">
      <w:pPr>
        <w:shd w:val="clear" w:color="auto" w:fill="FFFFFF"/>
        <w:spacing w:line="240" w:lineRule="auto"/>
        <w:jc w:val="center"/>
        <w:rPr>
          <w:rFonts w:ascii="Times New Roman" w:eastAsia="Times New Roman" w:hAnsi="Times New Roman" w:cs="Times New Roman"/>
          <w:b/>
          <w:bCs/>
          <w:sz w:val="24"/>
          <w:szCs w:val="24"/>
          <w:lang w:eastAsia="ru-RU"/>
        </w:rPr>
      </w:pPr>
      <w:r w:rsidRPr="00D548FE">
        <w:rPr>
          <w:rFonts w:ascii="Times New Roman" w:eastAsia="Times New Roman" w:hAnsi="Times New Roman" w:cs="Times New Roman"/>
          <w:b/>
          <w:bCs/>
          <w:sz w:val="24"/>
          <w:szCs w:val="24"/>
          <w:lang w:eastAsia="ru-RU"/>
        </w:rPr>
        <w:t>ИЗВЕЩЕНИЕ</w:t>
      </w:r>
    </w:p>
    <w:p w:rsidR="007B13D5" w:rsidRPr="00D548FE" w:rsidRDefault="007B13D5" w:rsidP="007B13D5">
      <w:pPr>
        <w:pStyle w:val="a5"/>
        <w:jc w:val="center"/>
        <w:rPr>
          <w:rFonts w:ascii="Times New Roman" w:eastAsia="Times New Roman" w:hAnsi="Times New Roman" w:cs="Times New Roman"/>
          <w:b/>
          <w:bCs/>
          <w:i/>
          <w:sz w:val="24"/>
          <w:szCs w:val="24"/>
          <w:lang w:eastAsia="ru-RU"/>
        </w:rPr>
      </w:pPr>
      <w:r w:rsidRPr="00D548FE">
        <w:rPr>
          <w:rFonts w:ascii="Times New Roman" w:eastAsia="Times New Roman" w:hAnsi="Times New Roman" w:cs="Times New Roman"/>
          <w:b/>
          <w:bCs/>
          <w:sz w:val="24"/>
          <w:szCs w:val="24"/>
          <w:lang w:eastAsia="ru-RU"/>
        </w:rPr>
        <w:t xml:space="preserve">о проведении запроса котировок на право заключения договора </w:t>
      </w:r>
    </w:p>
    <w:p w:rsidR="007B13D5" w:rsidRPr="00D548FE" w:rsidRDefault="00F02F72" w:rsidP="007B13D5">
      <w:pPr>
        <w:pStyle w:val="a3"/>
        <w:spacing w:after="0" w:afterAutospacing="0"/>
        <w:jc w:val="center"/>
        <w:rPr>
          <w:rStyle w:val="a4"/>
          <w:color w:val="000000"/>
        </w:rPr>
      </w:pPr>
      <w:r>
        <w:rPr>
          <w:b/>
          <w:bCs/>
        </w:rPr>
        <w:t xml:space="preserve"> на поставку ректоскопа</w:t>
      </w:r>
      <w:r w:rsidR="007B13D5" w:rsidRPr="00D548FE">
        <w:rPr>
          <w:rStyle w:val="a4"/>
          <w:color w:val="000000"/>
        </w:rPr>
        <w:t> </w:t>
      </w:r>
      <w:r w:rsidR="00B02E1E">
        <w:rPr>
          <w:rStyle w:val="a4"/>
          <w:color w:val="000000"/>
        </w:rPr>
        <w:t xml:space="preserve">смотрового </w:t>
      </w:r>
      <w:r w:rsidR="007B13D5" w:rsidRPr="00D548FE">
        <w:rPr>
          <w:rStyle w:val="a4"/>
          <w:color w:val="000000"/>
        </w:rPr>
        <w:t>для нужд </w:t>
      </w:r>
    </w:p>
    <w:p w:rsidR="007B13D5" w:rsidRPr="00D548FE" w:rsidRDefault="007B13D5" w:rsidP="007B13D5">
      <w:pPr>
        <w:pStyle w:val="a3"/>
        <w:spacing w:after="0" w:afterAutospacing="0"/>
        <w:jc w:val="center"/>
        <w:rPr>
          <w:b/>
          <w:bCs/>
          <w:color w:val="000000"/>
        </w:rPr>
      </w:pPr>
      <w:r w:rsidRPr="00D548FE">
        <w:rPr>
          <w:rStyle w:val="a4"/>
          <w:color w:val="000000"/>
        </w:rPr>
        <w:t>ЧУЗ  «РЖД - Медицина» г. Кемь»</w:t>
      </w:r>
    </w:p>
    <w:p w:rsidR="007B13D5" w:rsidRDefault="007B13D5" w:rsidP="007B13D5">
      <w:pPr>
        <w:pStyle w:val="a5"/>
        <w:jc w:val="center"/>
        <w:rPr>
          <w:rFonts w:ascii="Times New Roman" w:eastAsia="Times New Roman" w:hAnsi="Times New Roman" w:cs="Times New Roman"/>
          <w:b/>
          <w:bCs/>
          <w:sz w:val="24"/>
          <w:szCs w:val="24"/>
          <w:lang w:eastAsia="ru-RU"/>
        </w:rPr>
      </w:pPr>
    </w:p>
    <w:p w:rsidR="007B13D5" w:rsidRPr="00D548FE" w:rsidRDefault="007B13D5" w:rsidP="007B13D5">
      <w:pPr>
        <w:pStyle w:val="a5"/>
        <w:jc w:val="center"/>
        <w:rPr>
          <w:rFonts w:ascii="Times New Roman" w:eastAsia="Times New Roman" w:hAnsi="Times New Roman" w:cs="Times New Roman"/>
          <w:b/>
          <w:bCs/>
          <w:sz w:val="24"/>
          <w:szCs w:val="24"/>
          <w:lang w:eastAsia="ru-RU"/>
        </w:rPr>
      </w:pPr>
      <w:r w:rsidRPr="00CA6B79">
        <w:rPr>
          <w:rFonts w:ascii="Times New Roman" w:eastAsia="Times New Roman" w:hAnsi="Times New Roman" w:cs="Times New Roman"/>
          <w:b/>
          <w:bCs/>
          <w:sz w:val="24"/>
          <w:szCs w:val="24"/>
          <w:lang w:eastAsia="ru-RU"/>
        </w:rPr>
        <w:t xml:space="preserve">№ </w:t>
      </w:r>
      <w:r w:rsidR="00227173">
        <w:rPr>
          <w:rFonts w:ascii="Times New Roman" w:hAnsi="Times New Roman" w:cs="Times New Roman"/>
          <w:b/>
          <w:sz w:val="24"/>
          <w:szCs w:val="24"/>
          <w:shd w:val="clear" w:color="auto" w:fill="E8F5E9"/>
        </w:rPr>
        <w:t>22070901003</w:t>
      </w:r>
      <w:r w:rsidRPr="00CA6B79">
        <w:rPr>
          <w:rFonts w:ascii="Times New Roman" w:eastAsia="Times New Roman" w:hAnsi="Times New Roman" w:cs="Times New Roman"/>
          <w:b/>
          <w:bCs/>
          <w:sz w:val="24"/>
          <w:szCs w:val="24"/>
          <w:lang w:eastAsia="ru-RU"/>
        </w:rPr>
        <w:t xml:space="preserve"> </w:t>
      </w:r>
      <w:r w:rsidRPr="003732C9">
        <w:rPr>
          <w:rFonts w:ascii="Times New Roman" w:eastAsia="Times New Roman" w:hAnsi="Times New Roman" w:cs="Times New Roman"/>
          <w:b/>
          <w:bCs/>
          <w:sz w:val="24"/>
          <w:szCs w:val="24"/>
          <w:lang w:eastAsia="ru-RU"/>
        </w:rPr>
        <w:t>от «</w:t>
      </w:r>
      <w:r w:rsidR="00FC2C22">
        <w:rPr>
          <w:rFonts w:ascii="Times New Roman" w:eastAsia="Times New Roman" w:hAnsi="Times New Roman" w:cs="Times New Roman"/>
          <w:b/>
          <w:bCs/>
          <w:sz w:val="24"/>
          <w:szCs w:val="24"/>
          <w:lang w:eastAsia="ru-RU"/>
        </w:rPr>
        <w:t>15</w:t>
      </w:r>
      <w:r w:rsidRPr="003732C9">
        <w:rPr>
          <w:rFonts w:ascii="Times New Roman" w:eastAsia="Times New Roman" w:hAnsi="Times New Roman" w:cs="Times New Roman"/>
          <w:b/>
          <w:bCs/>
          <w:sz w:val="24"/>
          <w:szCs w:val="24"/>
          <w:lang w:eastAsia="ru-RU"/>
        </w:rPr>
        <w:t xml:space="preserve">» </w:t>
      </w:r>
      <w:r w:rsidR="00FC2C22">
        <w:rPr>
          <w:rFonts w:ascii="Times New Roman" w:eastAsia="Times New Roman" w:hAnsi="Times New Roman" w:cs="Times New Roman"/>
          <w:b/>
          <w:bCs/>
          <w:sz w:val="24"/>
          <w:szCs w:val="24"/>
          <w:lang w:eastAsia="ru-RU"/>
        </w:rPr>
        <w:t>ноября</w:t>
      </w:r>
      <w:r w:rsidRPr="003732C9">
        <w:rPr>
          <w:rFonts w:ascii="Times New Roman" w:eastAsia="Times New Roman" w:hAnsi="Times New Roman" w:cs="Times New Roman"/>
          <w:b/>
          <w:bCs/>
          <w:sz w:val="24"/>
          <w:szCs w:val="24"/>
          <w:lang w:eastAsia="ru-RU"/>
        </w:rPr>
        <w:t xml:space="preserve">  2022 г.</w:t>
      </w:r>
      <w:r w:rsidRPr="00D548FE">
        <w:rPr>
          <w:rFonts w:ascii="Times New Roman" w:eastAsia="Times New Roman" w:hAnsi="Times New Roman" w:cs="Times New Roman"/>
          <w:b/>
          <w:bCs/>
          <w:sz w:val="24"/>
          <w:szCs w:val="24"/>
          <w:lang w:eastAsia="ru-RU"/>
        </w:rPr>
        <w:t xml:space="preserve"> </w:t>
      </w:r>
    </w:p>
    <w:p w:rsidR="007B13D5" w:rsidRPr="00F762C2" w:rsidRDefault="007B13D5" w:rsidP="007B13D5">
      <w:pPr>
        <w:pStyle w:val="a5"/>
        <w:jc w:val="center"/>
        <w:rPr>
          <w:rFonts w:ascii="Times New Roman" w:eastAsia="Times New Roman" w:hAnsi="Times New Roman" w:cs="Times New Roman"/>
          <w:b/>
          <w:bCs/>
          <w:sz w:val="24"/>
          <w:szCs w:val="24"/>
          <w:lang w:eastAsia="ru-RU"/>
        </w:rPr>
      </w:pPr>
    </w:p>
    <w:p w:rsidR="007B13D5" w:rsidRPr="00146A63" w:rsidRDefault="007B13D5" w:rsidP="007B13D5">
      <w:pPr>
        <w:pStyle w:val="a3"/>
        <w:spacing w:after="0" w:afterAutospacing="0"/>
        <w:ind w:firstLine="708"/>
        <w:jc w:val="both"/>
        <w:rPr>
          <w:i/>
          <w:iCs/>
          <w:color w:val="00B050"/>
        </w:rPr>
      </w:pPr>
      <w:r w:rsidRPr="00146A63">
        <w:rPr>
          <w:iCs/>
        </w:rPr>
        <w:t xml:space="preserve">Заказчик: </w:t>
      </w:r>
      <w:r w:rsidRPr="00146A63">
        <w:rPr>
          <w:bCs/>
        </w:rPr>
        <w:t xml:space="preserve">частное учреждение здравоохранения </w:t>
      </w:r>
      <w:r w:rsidRPr="00851C99">
        <w:t>«Поликлиника «РЖД – Медицина» города Кемь»</w:t>
      </w:r>
      <w:r>
        <w:rPr>
          <w:iCs/>
        </w:rPr>
        <w:t xml:space="preserve"> (далее – Учреждение).</w:t>
      </w:r>
    </w:p>
    <w:p w:rsidR="007B13D5" w:rsidRDefault="007B13D5" w:rsidP="007B13D5">
      <w:pPr>
        <w:pStyle w:val="a3"/>
        <w:spacing w:after="0" w:afterAutospacing="0"/>
        <w:jc w:val="both"/>
        <w:rPr>
          <w:rStyle w:val="a4"/>
          <w:color w:val="000000"/>
        </w:rPr>
      </w:pPr>
      <w:r w:rsidRPr="00146A63">
        <w:rPr>
          <w:iCs/>
        </w:rPr>
        <w:tab/>
        <w:t xml:space="preserve">Организует проведение конкурентного способа закупки методом запроса котировок </w:t>
      </w:r>
      <w:r w:rsidRPr="00146A63">
        <w:rPr>
          <w:bCs/>
        </w:rPr>
        <w:t>на право заключения договора</w:t>
      </w:r>
      <w:r w:rsidRPr="00146A63">
        <w:rPr>
          <w:b/>
          <w:bCs/>
        </w:rPr>
        <w:t xml:space="preserve"> </w:t>
      </w:r>
      <w:r w:rsidRPr="00F02F72">
        <w:rPr>
          <w:b/>
          <w:bCs/>
        </w:rPr>
        <w:t xml:space="preserve">на </w:t>
      </w:r>
      <w:r w:rsidR="00F02F72" w:rsidRPr="00F02F72">
        <w:rPr>
          <w:b/>
          <w:bCs/>
        </w:rPr>
        <w:t>поставку ректоскопа</w:t>
      </w:r>
      <w:r w:rsidR="00B02E1E">
        <w:rPr>
          <w:b/>
          <w:bCs/>
        </w:rPr>
        <w:t xml:space="preserve"> смотрового</w:t>
      </w:r>
      <w:r w:rsidRPr="00F02F72">
        <w:rPr>
          <w:rStyle w:val="a8"/>
          <w:b/>
          <w:color w:val="000000"/>
        </w:rPr>
        <w:t xml:space="preserve"> </w:t>
      </w:r>
      <w:r w:rsidRPr="00F02F72">
        <w:rPr>
          <w:rStyle w:val="a4"/>
          <w:color w:val="000000"/>
        </w:rPr>
        <w:t xml:space="preserve">для </w:t>
      </w:r>
      <w:r w:rsidRPr="000A5589">
        <w:rPr>
          <w:rStyle w:val="a4"/>
          <w:color w:val="000000"/>
        </w:rPr>
        <w:t>нужд </w:t>
      </w:r>
      <w:r>
        <w:rPr>
          <w:rStyle w:val="a4"/>
          <w:color w:val="000000"/>
        </w:rPr>
        <w:t>Учреждения.</w:t>
      </w:r>
    </w:p>
    <w:p w:rsidR="007B13D5" w:rsidRPr="00146A63" w:rsidRDefault="007B13D5" w:rsidP="007B13D5">
      <w:pPr>
        <w:pStyle w:val="a5"/>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color w:val="000099"/>
          <w:sz w:val="24"/>
          <w:szCs w:val="24"/>
          <w:lang w:eastAsia="ru-RU"/>
        </w:rPr>
        <w:tab/>
      </w:r>
      <w:r w:rsidRPr="00146A63">
        <w:rPr>
          <w:rFonts w:ascii="Times New Roman" w:eastAsia="Times New Roman" w:hAnsi="Times New Roman" w:cs="Times New Roman"/>
          <w:iCs/>
          <w:sz w:val="24"/>
          <w:szCs w:val="24"/>
          <w:lang w:eastAsia="ru-RU"/>
        </w:rPr>
        <w:t xml:space="preserve">Процедура закупки проводится в соответствии с требованиями Положения о закупке товаров, работ, услуг для нужд частных учреждений здравоохранения </w:t>
      </w:r>
      <w:r w:rsidRPr="00146A63">
        <w:rPr>
          <w:rFonts w:ascii="Times New Roman" w:eastAsia="Times New Roman" w:hAnsi="Times New Roman" w:cs="Times New Roman"/>
          <w:iCs/>
          <w:sz w:val="24"/>
          <w:szCs w:val="24"/>
          <w:lang w:eastAsia="ru-RU"/>
        </w:rPr>
        <w:br/>
        <w:t>ОАО «РЖД», утвержденного приказом Центральной дирекции здравоохранения от 5 марта 2021 г. № ЦДЗ-18 (далее – Положение), размещенном на официальном сайте Учреждения в сети Интернет.</w:t>
      </w:r>
    </w:p>
    <w:p w:rsidR="007B13D5" w:rsidRPr="0093776A" w:rsidRDefault="007B13D5" w:rsidP="007B13D5">
      <w:pPr>
        <w:pStyle w:val="a3"/>
        <w:spacing w:after="0" w:afterAutospacing="0"/>
        <w:jc w:val="both"/>
      </w:pPr>
      <w:r w:rsidRPr="0093776A">
        <w:rPr>
          <w:b/>
        </w:rPr>
        <w:tab/>
        <w:t>Место нахождения:</w:t>
      </w:r>
      <w:r w:rsidRPr="0093776A">
        <w:t xml:space="preserve"> </w:t>
      </w:r>
      <w:r w:rsidRPr="0093776A">
        <w:rPr>
          <w:bCs/>
        </w:rPr>
        <w:t>186615, Республика Карелия, г. Кемь, ул. Шоссе 1 мая, д.9</w:t>
      </w:r>
    </w:p>
    <w:p w:rsidR="007B13D5" w:rsidRPr="0093776A" w:rsidRDefault="007B13D5" w:rsidP="007B13D5">
      <w:pPr>
        <w:pStyle w:val="a3"/>
        <w:spacing w:after="0" w:afterAutospacing="0"/>
        <w:jc w:val="both"/>
      </w:pPr>
      <w:r w:rsidRPr="0093776A">
        <w:tab/>
      </w:r>
      <w:r w:rsidRPr="0093776A">
        <w:rPr>
          <w:b/>
        </w:rPr>
        <w:t xml:space="preserve">Контактное лицо: </w:t>
      </w:r>
      <w:r w:rsidRPr="0093776A">
        <w:rPr>
          <w:color w:val="000000"/>
        </w:rPr>
        <w:t>Серякова Мария Евгеньевна</w:t>
      </w:r>
    </w:p>
    <w:p w:rsidR="007B13D5" w:rsidRPr="0093776A" w:rsidRDefault="007B13D5" w:rsidP="007B13D5">
      <w:pPr>
        <w:pStyle w:val="a3"/>
        <w:spacing w:after="0" w:afterAutospacing="0"/>
        <w:ind w:firstLine="708"/>
        <w:jc w:val="both"/>
      </w:pPr>
      <w:r w:rsidRPr="0093776A">
        <w:rPr>
          <w:b/>
        </w:rPr>
        <w:t xml:space="preserve">Тел., факс: </w:t>
      </w:r>
      <w:r w:rsidRPr="0093776A">
        <w:rPr>
          <w:bCs/>
        </w:rPr>
        <w:t xml:space="preserve">(81458) 7-06-73 </w:t>
      </w:r>
    </w:p>
    <w:p w:rsidR="007B13D5" w:rsidRPr="00D548FE" w:rsidRDefault="007B13D5" w:rsidP="007B13D5">
      <w:pPr>
        <w:shd w:val="clear" w:color="auto" w:fill="FFFFFF"/>
        <w:spacing w:line="240" w:lineRule="auto"/>
        <w:jc w:val="both"/>
        <w:rPr>
          <w:rFonts w:ascii="Times New Roman" w:eastAsia="Times New Roman" w:hAnsi="Times New Roman" w:cs="Times New Roman"/>
          <w:color w:val="000000" w:themeColor="text1"/>
          <w:sz w:val="24"/>
          <w:szCs w:val="24"/>
          <w:lang w:eastAsia="ru-RU"/>
        </w:rPr>
      </w:pPr>
      <w:r w:rsidRPr="0093776A">
        <w:rPr>
          <w:rFonts w:ascii="Times New Roman" w:eastAsia="Times New Roman" w:hAnsi="Times New Roman" w:cs="Times New Roman"/>
          <w:b/>
          <w:sz w:val="24"/>
          <w:szCs w:val="24"/>
          <w:lang w:eastAsia="ru-RU"/>
        </w:rPr>
        <w:tab/>
      </w:r>
      <w:r w:rsidRPr="0093776A">
        <w:rPr>
          <w:rFonts w:ascii="Times New Roman" w:eastAsia="Times New Roman" w:hAnsi="Times New Roman" w:cs="Times New Roman"/>
          <w:b/>
          <w:sz w:val="24"/>
          <w:szCs w:val="24"/>
          <w:lang w:val="en-US" w:eastAsia="ru-RU"/>
        </w:rPr>
        <w:t>E</w:t>
      </w:r>
      <w:r w:rsidRPr="00D548FE">
        <w:rPr>
          <w:rFonts w:ascii="Times New Roman" w:eastAsia="Times New Roman" w:hAnsi="Times New Roman" w:cs="Times New Roman"/>
          <w:b/>
          <w:sz w:val="24"/>
          <w:szCs w:val="24"/>
          <w:lang w:eastAsia="ru-RU"/>
        </w:rPr>
        <w:t>-</w:t>
      </w:r>
      <w:r w:rsidRPr="0093776A">
        <w:rPr>
          <w:rFonts w:ascii="Times New Roman" w:eastAsia="Times New Roman" w:hAnsi="Times New Roman" w:cs="Times New Roman"/>
          <w:b/>
          <w:sz w:val="24"/>
          <w:szCs w:val="24"/>
          <w:lang w:val="en-US" w:eastAsia="ru-RU"/>
        </w:rPr>
        <w:t>mail</w:t>
      </w:r>
      <w:r w:rsidRPr="00D548FE">
        <w:rPr>
          <w:rFonts w:ascii="Times New Roman" w:eastAsia="Times New Roman" w:hAnsi="Times New Roman" w:cs="Times New Roman"/>
          <w:b/>
          <w:sz w:val="24"/>
          <w:szCs w:val="24"/>
          <w:lang w:eastAsia="ru-RU"/>
        </w:rPr>
        <w:t>:</w:t>
      </w:r>
      <w:r w:rsidRPr="00D548FE">
        <w:rPr>
          <w:rFonts w:ascii="Times New Roman" w:eastAsia="Times New Roman" w:hAnsi="Times New Roman" w:cs="Times New Roman"/>
          <w:sz w:val="24"/>
          <w:szCs w:val="24"/>
          <w:lang w:eastAsia="ru-RU"/>
        </w:rPr>
        <w:t xml:space="preserve"> </w:t>
      </w:r>
      <w:hyperlink r:id="rId4" w:history="1">
        <w:r w:rsidRPr="00C7302C">
          <w:rPr>
            <w:rStyle w:val="a9"/>
            <w:rFonts w:ascii="Times New Roman" w:hAnsi="Times New Roman" w:cs="Times New Roman"/>
            <w:color w:val="000000" w:themeColor="text1"/>
            <w:sz w:val="24"/>
            <w:szCs w:val="24"/>
            <w:lang w:val="en-US"/>
          </w:rPr>
          <w:t>zakupki</w:t>
        </w:r>
        <w:r w:rsidRPr="00D548FE">
          <w:rPr>
            <w:rStyle w:val="a9"/>
            <w:rFonts w:ascii="Times New Roman" w:hAnsi="Times New Roman" w:cs="Times New Roman"/>
            <w:color w:val="000000" w:themeColor="text1"/>
            <w:sz w:val="24"/>
            <w:szCs w:val="24"/>
          </w:rPr>
          <w:t>-</w:t>
        </w:r>
        <w:r w:rsidRPr="00C7302C">
          <w:rPr>
            <w:rStyle w:val="a9"/>
            <w:rFonts w:ascii="Times New Roman" w:hAnsi="Times New Roman" w:cs="Times New Roman"/>
            <w:color w:val="000000" w:themeColor="text1"/>
            <w:sz w:val="24"/>
            <w:szCs w:val="24"/>
            <w:lang w:val="en-US"/>
          </w:rPr>
          <w:t>ubkem</w:t>
        </w:r>
        <w:r w:rsidRPr="00D548FE">
          <w:rPr>
            <w:rStyle w:val="a9"/>
            <w:rFonts w:ascii="Times New Roman" w:hAnsi="Times New Roman" w:cs="Times New Roman"/>
            <w:color w:val="000000" w:themeColor="text1"/>
            <w:sz w:val="24"/>
            <w:szCs w:val="24"/>
          </w:rPr>
          <w:t>@</w:t>
        </w:r>
        <w:r w:rsidRPr="00C7302C">
          <w:rPr>
            <w:rStyle w:val="a9"/>
            <w:rFonts w:ascii="Times New Roman" w:hAnsi="Times New Roman" w:cs="Times New Roman"/>
            <w:color w:val="000000" w:themeColor="text1"/>
            <w:sz w:val="24"/>
            <w:szCs w:val="24"/>
            <w:lang w:val="en-US"/>
          </w:rPr>
          <w:t>bk</w:t>
        </w:r>
        <w:r w:rsidRPr="00D548FE">
          <w:rPr>
            <w:rStyle w:val="a9"/>
            <w:rFonts w:ascii="Times New Roman" w:hAnsi="Times New Roman" w:cs="Times New Roman"/>
            <w:color w:val="000000" w:themeColor="text1"/>
            <w:sz w:val="24"/>
            <w:szCs w:val="24"/>
          </w:rPr>
          <w:t>.</w:t>
        </w:r>
        <w:r w:rsidRPr="00C7302C">
          <w:rPr>
            <w:rStyle w:val="a9"/>
            <w:rFonts w:ascii="Times New Roman" w:hAnsi="Times New Roman" w:cs="Times New Roman"/>
            <w:color w:val="000000" w:themeColor="text1"/>
            <w:sz w:val="24"/>
            <w:szCs w:val="24"/>
            <w:lang w:val="en-US"/>
          </w:rPr>
          <w:t>ru</w:t>
        </w:r>
      </w:hyperlink>
      <w:r w:rsidRPr="00D548FE">
        <w:rPr>
          <w:rFonts w:ascii="Times New Roman" w:hAnsi="Times New Roman" w:cs="Times New Roman"/>
          <w:color w:val="000000" w:themeColor="text1"/>
          <w:sz w:val="24"/>
          <w:szCs w:val="24"/>
        </w:rPr>
        <w:t xml:space="preserve">, </w:t>
      </w:r>
      <w:proofErr w:type="spellStart"/>
      <w:r w:rsidRPr="00C7302C">
        <w:rPr>
          <w:rFonts w:ascii="Times New Roman" w:hAnsi="Times New Roman" w:cs="Times New Roman"/>
          <w:bCs/>
          <w:color w:val="000000" w:themeColor="text1"/>
          <w:sz w:val="24"/>
          <w:szCs w:val="24"/>
          <w:lang w:val="en-US"/>
        </w:rPr>
        <w:t>segeda</w:t>
      </w:r>
      <w:proofErr w:type="spellEnd"/>
      <w:r w:rsidRPr="00D548FE">
        <w:rPr>
          <w:rFonts w:ascii="Times New Roman" w:hAnsi="Times New Roman" w:cs="Times New Roman"/>
          <w:bCs/>
          <w:color w:val="000000" w:themeColor="text1"/>
          <w:sz w:val="24"/>
          <w:szCs w:val="24"/>
        </w:rPr>
        <w:t>@</w:t>
      </w:r>
      <w:proofErr w:type="spellStart"/>
      <w:r w:rsidRPr="00C7302C">
        <w:rPr>
          <w:rFonts w:ascii="Times New Roman" w:hAnsi="Times New Roman" w:cs="Times New Roman"/>
          <w:bCs/>
          <w:color w:val="000000" w:themeColor="text1"/>
          <w:sz w:val="24"/>
          <w:szCs w:val="24"/>
          <w:lang w:val="en-US"/>
        </w:rPr>
        <w:t>onego</w:t>
      </w:r>
      <w:proofErr w:type="spellEnd"/>
      <w:r w:rsidRPr="00D548FE">
        <w:rPr>
          <w:rFonts w:ascii="Times New Roman" w:hAnsi="Times New Roman" w:cs="Times New Roman"/>
          <w:bCs/>
          <w:color w:val="000000" w:themeColor="text1"/>
          <w:sz w:val="24"/>
          <w:szCs w:val="24"/>
        </w:rPr>
        <w:t>.</w:t>
      </w:r>
      <w:proofErr w:type="spellStart"/>
      <w:r w:rsidRPr="00C7302C">
        <w:rPr>
          <w:rFonts w:ascii="Times New Roman" w:hAnsi="Times New Roman" w:cs="Times New Roman"/>
          <w:bCs/>
          <w:color w:val="000000" w:themeColor="text1"/>
          <w:sz w:val="24"/>
          <w:szCs w:val="24"/>
          <w:lang w:val="en-US"/>
        </w:rPr>
        <w:t>ru</w:t>
      </w:r>
      <w:proofErr w:type="spellEnd"/>
    </w:p>
    <w:p w:rsidR="007B13D5" w:rsidRPr="00C7302C" w:rsidRDefault="007B13D5" w:rsidP="007B13D5">
      <w:pPr>
        <w:shd w:val="clear" w:color="auto" w:fill="FFFFFF"/>
        <w:spacing w:line="240" w:lineRule="auto"/>
        <w:ind w:firstLine="708"/>
        <w:jc w:val="both"/>
        <w:rPr>
          <w:rFonts w:ascii="Times New Roman" w:eastAsia="Times New Roman" w:hAnsi="Times New Roman" w:cs="Times New Roman"/>
          <w:b/>
          <w:color w:val="000000" w:themeColor="text1"/>
          <w:sz w:val="24"/>
          <w:szCs w:val="24"/>
          <w:lang w:eastAsia="ru-RU"/>
        </w:rPr>
      </w:pPr>
      <w:r w:rsidRPr="00C7302C">
        <w:rPr>
          <w:rFonts w:ascii="Times New Roman" w:eastAsia="Times New Roman" w:hAnsi="Times New Roman" w:cs="Times New Roman"/>
          <w:b/>
          <w:color w:val="000000" w:themeColor="text1"/>
          <w:sz w:val="24"/>
          <w:szCs w:val="24"/>
          <w:lang w:eastAsia="ru-RU"/>
        </w:rPr>
        <w:t>Официальный сайт Учреждения:</w:t>
      </w:r>
      <w:r w:rsidRPr="00C7302C">
        <w:rPr>
          <w:rFonts w:ascii="Times New Roman" w:eastAsia="Times New Roman" w:hAnsi="Times New Roman" w:cs="Times New Roman"/>
          <w:color w:val="000000" w:themeColor="text1"/>
          <w:sz w:val="24"/>
          <w:szCs w:val="24"/>
          <w:lang w:eastAsia="ru-RU"/>
        </w:rPr>
        <w:t xml:space="preserve"> </w:t>
      </w:r>
      <w:hyperlink r:id="rId5" w:history="1">
        <w:r w:rsidRPr="00C7302C">
          <w:rPr>
            <w:rStyle w:val="a9"/>
            <w:rFonts w:ascii="Times New Roman" w:hAnsi="Times New Roman" w:cs="Times New Roman"/>
            <w:color w:val="000000" w:themeColor="text1"/>
            <w:sz w:val="24"/>
            <w:szCs w:val="24"/>
          </w:rPr>
          <w:t>www.</w:t>
        </w:r>
        <w:r w:rsidRPr="00C7302C">
          <w:rPr>
            <w:rStyle w:val="a9"/>
            <w:rFonts w:ascii="Times New Roman" w:hAnsi="Times New Roman" w:cs="Times New Roman"/>
            <w:color w:val="000000" w:themeColor="text1"/>
            <w:sz w:val="24"/>
            <w:szCs w:val="24"/>
            <w:lang w:val="en-US"/>
          </w:rPr>
          <w:t>ubkem</w:t>
        </w:r>
        <w:r w:rsidRPr="00C7302C">
          <w:rPr>
            <w:rStyle w:val="a9"/>
            <w:rFonts w:ascii="Times New Roman" w:hAnsi="Times New Roman" w:cs="Times New Roman"/>
            <w:color w:val="000000" w:themeColor="text1"/>
            <w:sz w:val="24"/>
            <w:szCs w:val="24"/>
          </w:rPr>
          <w:t>.</w:t>
        </w:r>
        <w:proofErr w:type="spellStart"/>
        <w:r w:rsidRPr="00C7302C">
          <w:rPr>
            <w:rStyle w:val="a9"/>
            <w:rFonts w:ascii="Times New Roman" w:hAnsi="Times New Roman" w:cs="Times New Roman"/>
            <w:color w:val="000000" w:themeColor="text1"/>
            <w:sz w:val="24"/>
            <w:szCs w:val="24"/>
          </w:rPr>
          <w:t>ru</w:t>
        </w:r>
        <w:proofErr w:type="spellEnd"/>
      </w:hyperlink>
      <w:r w:rsidRPr="00C7302C">
        <w:rPr>
          <w:b/>
          <w:color w:val="000000" w:themeColor="text1"/>
        </w:rPr>
        <w:tab/>
      </w:r>
    </w:p>
    <w:p w:rsidR="007B13D5" w:rsidRDefault="007B13D5" w:rsidP="007B13D5">
      <w:pPr>
        <w:pStyle w:val="a3"/>
        <w:spacing w:before="360" w:after="0" w:afterAutospacing="0"/>
        <w:ind w:firstLine="709"/>
        <w:jc w:val="both"/>
        <w:rPr>
          <w:bCs/>
        </w:rPr>
      </w:pPr>
      <w:r w:rsidRPr="00146A63">
        <w:rPr>
          <w:b/>
        </w:rPr>
        <w:t>Предмет договора:</w:t>
      </w:r>
      <w:r w:rsidRPr="00146A63">
        <w:t xml:space="preserve"> </w:t>
      </w:r>
      <w:r w:rsidR="00F02F72">
        <w:rPr>
          <w:bCs/>
        </w:rPr>
        <w:t>поставка ректоскопа</w:t>
      </w:r>
      <w:r>
        <w:t xml:space="preserve"> </w:t>
      </w:r>
      <w:r w:rsidR="00B94F33" w:rsidRPr="00B0150D">
        <w:rPr>
          <w:bCs/>
        </w:rPr>
        <w:t>смотрового</w:t>
      </w:r>
      <w:r w:rsidR="00B94F33" w:rsidRPr="00146A63">
        <w:t xml:space="preserve"> </w:t>
      </w:r>
      <w:r w:rsidRPr="00146A63">
        <w:t xml:space="preserve">в соответствии с </w:t>
      </w:r>
      <w:r w:rsidRPr="00146A63">
        <w:rPr>
          <w:bCs/>
        </w:rPr>
        <w:t xml:space="preserve">Техническим заданием (Приложение </w:t>
      </w:r>
      <w:r>
        <w:rPr>
          <w:bCs/>
        </w:rPr>
        <w:t>№1</w:t>
      </w:r>
      <w:r w:rsidRPr="00146A63">
        <w:rPr>
          <w:bCs/>
        </w:rPr>
        <w:t xml:space="preserve"> к котировочной документации).</w:t>
      </w:r>
    </w:p>
    <w:p w:rsidR="007B13D5" w:rsidRPr="00146A63" w:rsidRDefault="007B13D5" w:rsidP="007B13D5">
      <w:pPr>
        <w:spacing w:line="240" w:lineRule="auto"/>
        <w:ind w:firstLine="708"/>
        <w:jc w:val="both"/>
        <w:rPr>
          <w:rFonts w:ascii="Times New Roman" w:eastAsia="Times New Roman" w:hAnsi="Times New Roman" w:cs="Times New Roman"/>
          <w:b/>
          <w:sz w:val="24"/>
          <w:szCs w:val="24"/>
          <w:lang w:eastAsia="ru-RU"/>
        </w:rPr>
      </w:pPr>
      <w:r w:rsidRPr="00146A63">
        <w:rPr>
          <w:rFonts w:ascii="Times New Roman" w:eastAsia="Times New Roman" w:hAnsi="Times New Roman" w:cs="Times New Roman"/>
          <w:b/>
          <w:sz w:val="24"/>
          <w:szCs w:val="24"/>
          <w:lang w:eastAsia="ru-RU"/>
        </w:rPr>
        <w:t xml:space="preserve">Особенности участия в закупке: </w:t>
      </w:r>
      <w:r w:rsidRPr="00146A63">
        <w:rPr>
          <w:rFonts w:ascii="Times New Roman" w:eastAsia="Times New Roman" w:hAnsi="Times New Roman" w:cs="Times New Roman"/>
          <w:sz w:val="24"/>
          <w:szCs w:val="24"/>
          <w:lang w:eastAsia="ru-RU"/>
        </w:rPr>
        <w:t>особенности участия не предусмотрены</w:t>
      </w:r>
    </w:p>
    <w:p w:rsidR="007B13D5" w:rsidRPr="00146A63" w:rsidRDefault="007B13D5" w:rsidP="007B13D5">
      <w:pPr>
        <w:pStyle w:val="a3"/>
        <w:spacing w:after="0" w:afterAutospacing="0"/>
        <w:ind w:firstLine="709"/>
        <w:jc w:val="both"/>
      </w:pPr>
      <w:r w:rsidRPr="00146A63">
        <w:rPr>
          <w:b/>
        </w:rPr>
        <w:t>Антидемпинговые меры:</w:t>
      </w:r>
      <w:r w:rsidRPr="00146A63">
        <w:t xml:space="preserve"> антидемпинговые меры не предусмотрены</w:t>
      </w:r>
    </w:p>
    <w:p w:rsidR="007B13D5" w:rsidRPr="00146A63" w:rsidRDefault="007B13D5" w:rsidP="007B13D5">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Обеспечение заявок:</w:t>
      </w:r>
      <w:r w:rsidRPr="00146A63">
        <w:rPr>
          <w:rFonts w:ascii="Times New Roman" w:eastAsia="Times New Roman" w:hAnsi="Times New Roman" w:cs="Times New Roman"/>
          <w:iCs/>
          <w:sz w:val="24"/>
          <w:szCs w:val="24"/>
          <w:lang w:eastAsia="ru-RU"/>
        </w:rPr>
        <w:t xml:space="preserve"> обеспечение заявок не предусмотрено</w:t>
      </w:r>
    </w:p>
    <w:p w:rsidR="007B13D5" w:rsidRPr="00146A63" w:rsidRDefault="007B13D5" w:rsidP="007B13D5">
      <w:pPr>
        <w:spacing w:line="240" w:lineRule="auto"/>
        <w:ind w:firstLine="708"/>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Обеспечение исполнения договора</w:t>
      </w:r>
      <w:r w:rsidRPr="00146A63">
        <w:rPr>
          <w:rFonts w:ascii="Times New Roman" w:hAnsi="Times New Roman" w:cs="Times New Roman"/>
          <w:b/>
          <w:sz w:val="24"/>
          <w:szCs w:val="24"/>
        </w:rPr>
        <w:t>:</w:t>
      </w:r>
      <w:r w:rsidRPr="00146A63">
        <w:rPr>
          <w:rFonts w:ascii="Times New Roman" w:hAnsi="Times New Roman" w:cs="Times New Roman"/>
          <w:sz w:val="24"/>
          <w:szCs w:val="24"/>
        </w:rPr>
        <w:t xml:space="preserve"> </w:t>
      </w:r>
      <w:r w:rsidRPr="00146A63">
        <w:rPr>
          <w:rFonts w:ascii="Times New Roman" w:eastAsia="Times New Roman" w:hAnsi="Times New Roman" w:cs="Times New Roman"/>
          <w:iCs/>
          <w:sz w:val="24"/>
          <w:szCs w:val="24"/>
          <w:lang w:eastAsia="ru-RU"/>
        </w:rPr>
        <w:t>обеспечение исполнения договора не предусмотрено</w:t>
      </w:r>
    </w:p>
    <w:p w:rsidR="007B13D5" w:rsidRPr="00146A63" w:rsidRDefault="007B13D5" w:rsidP="007B13D5">
      <w:pPr>
        <w:spacing w:line="240" w:lineRule="auto"/>
        <w:ind w:firstLine="708"/>
        <w:jc w:val="both"/>
        <w:rPr>
          <w:rFonts w:ascii="Times New Roman" w:eastAsia="Times New Roman" w:hAnsi="Times New Roman" w:cs="Times New Roman"/>
          <w:b/>
          <w:sz w:val="24"/>
          <w:szCs w:val="24"/>
          <w:lang w:eastAsia="ru-RU"/>
        </w:rPr>
      </w:pPr>
      <w:r w:rsidRPr="00146A63">
        <w:rPr>
          <w:rFonts w:ascii="Times New Roman" w:eastAsia="Times New Roman" w:hAnsi="Times New Roman" w:cs="Times New Roman"/>
          <w:b/>
          <w:sz w:val="24"/>
          <w:szCs w:val="24"/>
          <w:lang w:eastAsia="ru-RU"/>
        </w:rPr>
        <w:t xml:space="preserve">Подача альтернативных предложений: </w:t>
      </w:r>
      <w:r w:rsidRPr="00F762C2">
        <w:rPr>
          <w:rFonts w:ascii="Times New Roman" w:eastAsia="Times New Roman" w:hAnsi="Times New Roman" w:cs="Times New Roman"/>
          <w:sz w:val="24"/>
          <w:szCs w:val="24"/>
          <w:lang w:eastAsia="ru-RU"/>
        </w:rPr>
        <w:t>не предусмотрена</w:t>
      </w:r>
    </w:p>
    <w:p w:rsidR="007B13D5" w:rsidRDefault="007B13D5" w:rsidP="007B13D5">
      <w:pPr>
        <w:pStyle w:val="aa"/>
        <w:tabs>
          <w:tab w:val="left" w:pos="567"/>
        </w:tabs>
        <w:spacing w:line="240" w:lineRule="exact"/>
        <w:rPr>
          <w:rFonts w:eastAsia="Times New Roman"/>
          <w:color w:val="000000"/>
          <w:sz w:val="24"/>
        </w:rPr>
      </w:pPr>
      <w:r w:rsidRPr="00552635">
        <w:rPr>
          <w:rFonts w:eastAsia="Times New Roman"/>
          <w:b/>
          <w:sz w:val="24"/>
        </w:rPr>
        <w:t xml:space="preserve">Начальная (максимальная) цена договора: </w:t>
      </w:r>
      <w:r w:rsidRPr="00552635">
        <w:rPr>
          <w:rFonts w:eastAsia="Times New Roman"/>
          <w:sz w:val="24"/>
        </w:rPr>
        <w:t xml:space="preserve">не должна превышать </w:t>
      </w:r>
      <w:r w:rsidR="00B75E2F">
        <w:rPr>
          <w:rFonts w:eastAsia="Times New Roman"/>
          <w:sz w:val="24"/>
        </w:rPr>
        <w:t>–</w:t>
      </w:r>
      <w:r>
        <w:rPr>
          <w:rFonts w:eastAsia="Times New Roman"/>
          <w:b/>
          <w:color w:val="000000"/>
          <w:sz w:val="24"/>
        </w:rPr>
        <w:t xml:space="preserve"> </w:t>
      </w:r>
      <w:r w:rsidR="00B75E2F" w:rsidRPr="00B0150D">
        <w:rPr>
          <w:b/>
          <w:sz w:val="24"/>
        </w:rPr>
        <w:t>131</w:t>
      </w:r>
      <w:r w:rsidR="00B94F33" w:rsidRPr="00B0150D">
        <w:rPr>
          <w:b/>
          <w:sz w:val="24"/>
        </w:rPr>
        <w:t xml:space="preserve"> </w:t>
      </w:r>
      <w:r w:rsidR="00B75E2F" w:rsidRPr="00B0150D">
        <w:rPr>
          <w:b/>
          <w:sz w:val="24"/>
        </w:rPr>
        <w:t>000</w:t>
      </w:r>
      <w:r w:rsidR="00B94F33">
        <w:rPr>
          <w:b/>
          <w:sz w:val="24"/>
        </w:rPr>
        <w:t xml:space="preserve"> </w:t>
      </w:r>
      <w:r w:rsidRPr="00B75E2F">
        <w:rPr>
          <w:rFonts w:eastAsia="Times New Roman"/>
          <w:color w:val="000000"/>
          <w:sz w:val="24"/>
        </w:rPr>
        <w:t xml:space="preserve">(сто тридцать </w:t>
      </w:r>
      <w:r w:rsidR="00B75E2F" w:rsidRPr="00B75E2F">
        <w:rPr>
          <w:rFonts w:eastAsia="Times New Roman"/>
          <w:color w:val="000000"/>
          <w:sz w:val="24"/>
        </w:rPr>
        <w:t xml:space="preserve">одна </w:t>
      </w:r>
      <w:r w:rsidRPr="00B75E2F">
        <w:rPr>
          <w:rFonts w:eastAsia="Times New Roman"/>
          <w:color w:val="000000"/>
          <w:sz w:val="24"/>
        </w:rPr>
        <w:t>тысяч</w:t>
      </w:r>
      <w:r w:rsidR="00B75E2F" w:rsidRPr="00B75E2F">
        <w:rPr>
          <w:rFonts w:eastAsia="Times New Roman"/>
          <w:color w:val="000000"/>
          <w:sz w:val="24"/>
        </w:rPr>
        <w:t>а</w:t>
      </w:r>
      <w:r w:rsidRPr="00B75E2F">
        <w:rPr>
          <w:rFonts w:eastAsia="Times New Roman"/>
          <w:color w:val="000000"/>
          <w:sz w:val="24"/>
        </w:rPr>
        <w:t xml:space="preserve">) рублей </w:t>
      </w:r>
      <w:r w:rsidR="00B75E2F" w:rsidRPr="00B75E2F">
        <w:rPr>
          <w:rFonts w:eastAsia="Times New Roman"/>
          <w:color w:val="000000"/>
          <w:sz w:val="24"/>
        </w:rPr>
        <w:t>00</w:t>
      </w:r>
      <w:r w:rsidR="00B75E2F">
        <w:rPr>
          <w:rFonts w:eastAsia="Times New Roman"/>
          <w:color w:val="000000"/>
          <w:sz w:val="24"/>
        </w:rPr>
        <w:t xml:space="preserve"> копе</w:t>
      </w:r>
      <w:r w:rsidR="00B75E2F" w:rsidRPr="00B75E2F">
        <w:rPr>
          <w:rFonts w:eastAsia="Times New Roman"/>
          <w:color w:val="000000"/>
          <w:sz w:val="24"/>
        </w:rPr>
        <w:t>ек</w:t>
      </w:r>
      <w:r w:rsidRPr="00B75E2F">
        <w:rPr>
          <w:rFonts w:eastAsia="Times New Roman"/>
          <w:color w:val="000000"/>
          <w:sz w:val="24"/>
        </w:rPr>
        <w:t>.</w:t>
      </w:r>
    </w:p>
    <w:p w:rsidR="007B13D5" w:rsidRDefault="007B13D5" w:rsidP="007B13D5">
      <w:pPr>
        <w:shd w:val="clear" w:color="auto" w:fill="FFFFFF"/>
        <w:ind w:firstLine="708"/>
        <w:jc w:val="both"/>
        <w:rPr>
          <w:rFonts w:ascii="Times New Roman" w:eastAsia="Times New Roman" w:hAnsi="Times New Roman" w:cs="Times New Roman"/>
          <w:iCs/>
          <w:sz w:val="24"/>
          <w:szCs w:val="24"/>
        </w:rPr>
      </w:pPr>
      <w:r w:rsidRPr="00146A63">
        <w:rPr>
          <w:rFonts w:ascii="Times New Roman" w:hAnsi="Times New Roman" w:cs="Times New Roman"/>
          <w:b/>
          <w:bCs/>
          <w:sz w:val="24"/>
          <w:szCs w:val="24"/>
        </w:rPr>
        <w:t xml:space="preserve">Форма, сроки и условия оплаты </w:t>
      </w:r>
      <w:r>
        <w:rPr>
          <w:rFonts w:ascii="Times New Roman" w:hAnsi="Times New Roman" w:cs="Times New Roman"/>
          <w:b/>
          <w:bCs/>
          <w:sz w:val="24"/>
          <w:szCs w:val="24"/>
        </w:rPr>
        <w:t>услуги</w:t>
      </w:r>
      <w:r w:rsidRPr="00146A63">
        <w:rPr>
          <w:rFonts w:ascii="Times New Roman" w:hAnsi="Times New Roman" w:cs="Times New Roman"/>
          <w:b/>
          <w:bCs/>
          <w:sz w:val="24"/>
          <w:szCs w:val="24"/>
        </w:rPr>
        <w:t>:</w:t>
      </w:r>
      <w:r w:rsidRPr="00146A63">
        <w:rPr>
          <w:rFonts w:ascii="Times New Roman" w:eastAsia="Times New Roman" w:hAnsi="Times New Roman" w:cs="Times New Roman"/>
          <w:iCs/>
          <w:sz w:val="24"/>
          <w:szCs w:val="24"/>
        </w:rPr>
        <w:t xml:space="preserve"> </w:t>
      </w:r>
    </w:p>
    <w:p w:rsidR="007B13D5" w:rsidRDefault="007B13D5" w:rsidP="007B13D5">
      <w:pPr>
        <w:shd w:val="clear" w:color="auto" w:fill="FFFFFF"/>
        <w:spacing w:line="240" w:lineRule="auto"/>
        <w:ind w:firstLine="708"/>
        <w:jc w:val="both"/>
        <w:rPr>
          <w:rFonts w:ascii="Times New Roman" w:eastAsia="Times New Roman" w:hAnsi="Times New Roman" w:cs="Times New Roman"/>
          <w:b/>
          <w:iCs/>
          <w:sz w:val="24"/>
          <w:szCs w:val="24"/>
        </w:rPr>
      </w:pPr>
      <w:r w:rsidRPr="00E05BC9">
        <w:rPr>
          <w:rFonts w:ascii="Times New Roman" w:eastAsia="Times New Roman" w:hAnsi="Times New Roman" w:cs="Times New Roman"/>
          <w:b/>
          <w:iCs/>
          <w:sz w:val="24"/>
          <w:szCs w:val="24"/>
        </w:rPr>
        <w:t>Условия</w:t>
      </w:r>
      <w:r>
        <w:rPr>
          <w:rFonts w:ascii="Times New Roman" w:eastAsia="Times New Roman" w:hAnsi="Times New Roman" w:cs="Times New Roman"/>
          <w:b/>
          <w:iCs/>
          <w:sz w:val="24"/>
          <w:szCs w:val="24"/>
        </w:rPr>
        <w:t xml:space="preserve"> и сроки</w:t>
      </w:r>
      <w:r w:rsidRPr="00E05BC9">
        <w:rPr>
          <w:rFonts w:ascii="Times New Roman" w:eastAsia="Times New Roman" w:hAnsi="Times New Roman" w:cs="Times New Roman"/>
          <w:b/>
          <w:iCs/>
          <w:sz w:val="24"/>
          <w:szCs w:val="24"/>
        </w:rPr>
        <w:t xml:space="preserve"> </w:t>
      </w:r>
      <w:r w:rsidR="00F02F72">
        <w:rPr>
          <w:rFonts w:ascii="Times New Roman" w:eastAsia="Times New Roman" w:hAnsi="Times New Roman" w:cs="Times New Roman"/>
          <w:b/>
          <w:iCs/>
          <w:sz w:val="24"/>
          <w:szCs w:val="24"/>
        </w:rPr>
        <w:t>поставки</w:t>
      </w:r>
      <w:r w:rsidRPr="00E05BC9">
        <w:rPr>
          <w:rFonts w:ascii="Times New Roman" w:eastAsia="Times New Roman" w:hAnsi="Times New Roman" w:cs="Times New Roman"/>
          <w:b/>
          <w:iCs/>
          <w:sz w:val="24"/>
          <w:szCs w:val="24"/>
        </w:rPr>
        <w:t>:</w:t>
      </w:r>
    </w:p>
    <w:p w:rsidR="001963F3" w:rsidRPr="001963F3" w:rsidRDefault="001963F3" w:rsidP="007B13D5">
      <w:pPr>
        <w:pStyle w:val="aa"/>
        <w:spacing w:line="320" w:lineRule="exact"/>
        <w:rPr>
          <w:sz w:val="24"/>
        </w:rPr>
      </w:pPr>
      <w:r w:rsidRPr="001963F3">
        <w:rPr>
          <w:sz w:val="24"/>
        </w:rPr>
        <w:t xml:space="preserve">Поставка товара производится в течение </w:t>
      </w:r>
      <w:r>
        <w:rPr>
          <w:sz w:val="24"/>
        </w:rPr>
        <w:t>30 (тридцати)</w:t>
      </w:r>
      <w:r w:rsidRPr="001963F3">
        <w:rPr>
          <w:sz w:val="24"/>
        </w:rPr>
        <w:t xml:space="preserve"> рабочих дней с момента </w:t>
      </w:r>
      <w:r w:rsidR="00B94F33" w:rsidRPr="00B0150D">
        <w:rPr>
          <w:sz w:val="24"/>
        </w:rPr>
        <w:t>заключения</w:t>
      </w:r>
      <w:r w:rsidR="00B02E1E" w:rsidRPr="00B02E1E">
        <w:rPr>
          <w:sz w:val="24"/>
        </w:rPr>
        <w:t xml:space="preserve"> </w:t>
      </w:r>
      <w:r w:rsidR="00B02E1E" w:rsidRPr="001963F3">
        <w:rPr>
          <w:sz w:val="24"/>
        </w:rPr>
        <w:t>Сторонами</w:t>
      </w:r>
      <w:r w:rsidRPr="001963F3">
        <w:rPr>
          <w:sz w:val="24"/>
        </w:rPr>
        <w:t xml:space="preserve"> Договора</w:t>
      </w:r>
      <w:r>
        <w:rPr>
          <w:sz w:val="24"/>
        </w:rPr>
        <w:t>.</w:t>
      </w:r>
      <w:r w:rsidRPr="001963F3">
        <w:rPr>
          <w:sz w:val="24"/>
        </w:rPr>
        <w:t xml:space="preserve"> </w:t>
      </w:r>
    </w:p>
    <w:p w:rsidR="007B13D5" w:rsidRDefault="00F02F72" w:rsidP="00F02F72">
      <w:pPr>
        <w:pStyle w:val="aa"/>
        <w:rPr>
          <w:sz w:val="24"/>
        </w:rPr>
      </w:pPr>
      <w:r w:rsidRPr="00F02F72">
        <w:rPr>
          <w:sz w:val="24"/>
        </w:rPr>
        <w:t>Поставка товара</w:t>
      </w:r>
      <w:r w:rsidR="007B13D5" w:rsidRPr="00F02F72">
        <w:rPr>
          <w:sz w:val="24"/>
        </w:rPr>
        <w:t xml:space="preserve"> осуществляется по адресу: </w:t>
      </w:r>
      <w:r w:rsidR="007B13D5" w:rsidRPr="00F02F72">
        <w:rPr>
          <w:bCs/>
          <w:sz w:val="24"/>
        </w:rPr>
        <w:t>186615, Республика Карелия, г. Кемь, ул. Шоссе 1 мая, д.9</w:t>
      </w:r>
      <w:r>
        <w:rPr>
          <w:bCs/>
          <w:sz w:val="24"/>
        </w:rPr>
        <w:t xml:space="preserve"> </w:t>
      </w:r>
      <w:r w:rsidR="007B13D5" w:rsidRPr="00E05BC9">
        <w:rPr>
          <w:sz w:val="24"/>
        </w:rPr>
        <w:t>в рабочие дни Заказчика (с понедельника по пятницу, исключая нерабочие праздничные дни) с 08 часов 00 минут до 16 часов 00 минут.</w:t>
      </w:r>
    </w:p>
    <w:p w:rsidR="001963F3" w:rsidRPr="001963F3" w:rsidRDefault="001963F3" w:rsidP="00F02F72">
      <w:pPr>
        <w:pStyle w:val="aa"/>
        <w:rPr>
          <w:rStyle w:val="a4"/>
          <w:b w:val="0"/>
          <w:bCs w:val="0"/>
          <w:sz w:val="24"/>
        </w:rPr>
      </w:pPr>
      <w:r w:rsidRPr="001963F3">
        <w:rPr>
          <w:color w:val="000000"/>
          <w:sz w:val="24"/>
        </w:rPr>
        <w:t>Время поставки товара согласовывается не менее чем за 48 часов  до поставки.</w:t>
      </w:r>
    </w:p>
    <w:p w:rsidR="007B13D5" w:rsidRDefault="007B13D5" w:rsidP="007B13D5">
      <w:pPr>
        <w:shd w:val="clear" w:color="auto" w:fill="FFFFFF"/>
        <w:ind w:firstLine="708"/>
        <w:jc w:val="both"/>
        <w:rPr>
          <w:rStyle w:val="a4"/>
          <w:rFonts w:ascii="Times New Roman" w:hAnsi="Times New Roman" w:cs="Times New Roman"/>
          <w:color w:val="000000"/>
          <w:sz w:val="24"/>
          <w:szCs w:val="24"/>
        </w:rPr>
      </w:pPr>
      <w:r w:rsidRPr="00227173">
        <w:rPr>
          <w:rStyle w:val="a4"/>
          <w:rFonts w:ascii="Times New Roman" w:hAnsi="Times New Roman" w:cs="Times New Roman"/>
          <w:color w:val="000000"/>
          <w:sz w:val="24"/>
          <w:szCs w:val="24"/>
        </w:rPr>
        <w:t>Форма и порядок оплаты</w:t>
      </w:r>
    </w:p>
    <w:p w:rsidR="00DE6688" w:rsidRPr="00227173" w:rsidRDefault="00DE6688" w:rsidP="00B75E2F">
      <w:pPr>
        <w:pStyle w:val="Standard"/>
        <w:spacing w:line="276" w:lineRule="auto"/>
        <w:ind w:firstLine="709"/>
        <w:jc w:val="both"/>
      </w:pPr>
      <w:r w:rsidRPr="00227173">
        <w:t xml:space="preserve">Оплата Товара производится Покупателем в течение </w:t>
      </w:r>
      <w:r w:rsidR="00227173" w:rsidRPr="00227173">
        <w:t>30 (тридцати) календарных</w:t>
      </w:r>
      <w:r w:rsidRPr="00227173">
        <w:t xml:space="preserve"> дней после принятия Товара Покупателем в полном объеме и подписания Сторонами товарной накладной формы </w:t>
      </w:r>
      <w:r w:rsidRPr="00227173">
        <w:rPr>
          <w:i/>
        </w:rPr>
        <w:t>(ТОРГ-12)/Универсального передаточного документа (УПД)</w:t>
      </w:r>
      <w:r w:rsidRPr="00227173">
        <w:t xml:space="preserve"> путем перечисления денежных средств на расчетный счет Поставщика.</w:t>
      </w:r>
    </w:p>
    <w:p w:rsidR="007B13D5" w:rsidRDefault="007B13D5" w:rsidP="007B13D5">
      <w:pPr>
        <w:spacing w:line="240" w:lineRule="auto"/>
        <w:ind w:firstLine="708"/>
        <w:jc w:val="both"/>
        <w:rPr>
          <w:rFonts w:ascii="Times New Roman" w:eastAsia="Times New Roman" w:hAnsi="Times New Roman" w:cs="Times New Roman"/>
          <w:b/>
          <w:bCs/>
          <w:sz w:val="24"/>
          <w:szCs w:val="24"/>
          <w:lang w:eastAsia="ru-RU"/>
        </w:rPr>
      </w:pPr>
      <w:r w:rsidRPr="00146A63">
        <w:rPr>
          <w:rFonts w:ascii="Times New Roman" w:eastAsia="Times New Roman" w:hAnsi="Times New Roman" w:cs="Times New Roman"/>
          <w:b/>
          <w:bCs/>
          <w:sz w:val="24"/>
          <w:szCs w:val="24"/>
          <w:lang w:eastAsia="ru-RU"/>
        </w:rPr>
        <w:t xml:space="preserve">Порядок формирования цены Договора (цены лота): </w:t>
      </w:r>
    </w:p>
    <w:p w:rsidR="007B13D5" w:rsidRDefault="007B13D5" w:rsidP="007B13D5">
      <w:pPr>
        <w:ind w:firstLine="431"/>
        <w:rPr>
          <w:rFonts w:ascii="Times New Roman" w:eastAsia="Times New Roman" w:hAnsi="Times New Roman" w:cs="Times New Roman"/>
          <w:color w:val="000000"/>
          <w:sz w:val="24"/>
          <w:szCs w:val="24"/>
        </w:rPr>
      </w:pPr>
      <w:r w:rsidRPr="008B0FCB">
        <w:rPr>
          <w:rFonts w:ascii="Times New Roman" w:eastAsia="Times New Roman" w:hAnsi="Times New Roman" w:cs="Times New Roman"/>
          <w:color w:val="000000"/>
          <w:sz w:val="24"/>
          <w:szCs w:val="24"/>
        </w:rPr>
        <w:t xml:space="preserve">НМЦ  </w:t>
      </w:r>
      <w:proofErr w:type="gramStart"/>
      <w:r w:rsidRPr="008B0FCB">
        <w:rPr>
          <w:rFonts w:ascii="Times New Roman" w:eastAsia="Times New Roman" w:hAnsi="Times New Roman" w:cs="Times New Roman"/>
          <w:color w:val="000000"/>
          <w:sz w:val="24"/>
          <w:szCs w:val="24"/>
        </w:rPr>
        <w:t>рассчитана</w:t>
      </w:r>
      <w:proofErr w:type="gramEnd"/>
      <w:r w:rsidRPr="008B0FCB">
        <w:rPr>
          <w:rFonts w:ascii="Times New Roman" w:eastAsia="Times New Roman" w:hAnsi="Times New Roman" w:cs="Times New Roman"/>
          <w:color w:val="000000"/>
          <w:sz w:val="24"/>
          <w:szCs w:val="24"/>
        </w:rPr>
        <w:t xml:space="preserve">  методом сопоставимых рыночных цен на основании трех коммерческих предложений:</w:t>
      </w:r>
    </w:p>
    <w:p w:rsidR="007B13D5" w:rsidRPr="00B75E2F" w:rsidRDefault="007B13D5" w:rsidP="007B13D5">
      <w:pPr>
        <w:ind w:firstLine="709"/>
        <w:rPr>
          <w:rFonts w:ascii="Times New Roman" w:eastAsia="Times New Roman" w:hAnsi="Times New Roman" w:cs="Times New Roman"/>
          <w:color w:val="000000"/>
          <w:sz w:val="24"/>
          <w:szCs w:val="24"/>
        </w:rPr>
      </w:pPr>
      <w:r w:rsidRPr="00B75E2F">
        <w:rPr>
          <w:rFonts w:ascii="Times New Roman" w:eastAsia="Times New Roman" w:hAnsi="Times New Roman" w:cs="Times New Roman"/>
          <w:color w:val="000000"/>
          <w:sz w:val="24"/>
          <w:szCs w:val="24"/>
        </w:rPr>
        <w:t xml:space="preserve">Предложение №1: </w:t>
      </w:r>
      <w:r w:rsidR="00B75E2F" w:rsidRPr="00B75E2F">
        <w:rPr>
          <w:rFonts w:ascii="Times New Roman" w:eastAsia="Times New Roman" w:hAnsi="Times New Roman" w:cs="Times New Roman"/>
          <w:color w:val="000000"/>
          <w:sz w:val="24"/>
          <w:szCs w:val="24"/>
        </w:rPr>
        <w:t>141000</w:t>
      </w:r>
      <w:r w:rsidRPr="00B75E2F">
        <w:rPr>
          <w:rFonts w:ascii="Times New Roman" w:eastAsia="Times New Roman" w:hAnsi="Times New Roman" w:cs="Times New Roman"/>
          <w:color w:val="000000"/>
          <w:sz w:val="24"/>
          <w:szCs w:val="24"/>
        </w:rPr>
        <w:t>,00 RUB (без НДС)</w:t>
      </w:r>
      <w:r w:rsidRPr="00B75E2F">
        <w:rPr>
          <w:rFonts w:ascii="Times New Roman" w:eastAsia="Times New Roman" w:hAnsi="Times New Roman" w:cs="Times New Roman"/>
          <w:color w:val="000000"/>
          <w:sz w:val="24"/>
          <w:szCs w:val="24"/>
        </w:rPr>
        <w:br/>
        <w:t xml:space="preserve">            Предложение №2: </w:t>
      </w:r>
      <w:r w:rsidR="00B75E2F" w:rsidRPr="00B75E2F">
        <w:rPr>
          <w:rFonts w:ascii="Times New Roman" w:eastAsia="Times New Roman" w:hAnsi="Times New Roman" w:cs="Times New Roman"/>
          <w:color w:val="000000"/>
          <w:sz w:val="24"/>
          <w:szCs w:val="24"/>
        </w:rPr>
        <w:t>130000</w:t>
      </w:r>
      <w:r w:rsidRPr="00B75E2F">
        <w:rPr>
          <w:rFonts w:ascii="Times New Roman" w:eastAsia="Times New Roman" w:hAnsi="Times New Roman" w:cs="Times New Roman"/>
          <w:color w:val="000000"/>
          <w:sz w:val="24"/>
          <w:szCs w:val="24"/>
        </w:rPr>
        <w:t>,00 RUB (без НДС)</w:t>
      </w:r>
    </w:p>
    <w:p w:rsidR="007B13D5" w:rsidRPr="008B0FCB" w:rsidRDefault="007B13D5" w:rsidP="007B13D5">
      <w:pPr>
        <w:spacing w:line="240" w:lineRule="auto"/>
        <w:ind w:firstLine="708"/>
        <w:jc w:val="both"/>
        <w:rPr>
          <w:rFonts w:ascii="Times New Roman" w:eastAsia="Times New Roman" w:hAnsi="Times New Roman" w:cs="Times New Roman"/>
          <w:color w:val="000000"/>
          <w:sz w:val="24"/>
          <w:szCs w:val="24"/>
        </w:rPr>
      </w:pPr>
      <w:r w:rsidRPr="00B75E2F">
        <w:rPr>
          <w:rFonts w:ascii="Times New Roman" w:eastAsia="Times New Roman" w:hAnsi="Times New Roman" w:cs="Times New Roman"/>
          <w:color w:val="000000"/>
          <w:sz w:val="24"/>
          <w:szCs w:val="24"/>
        </w:rPr>
        <w:lastRenderedPageBreak/>
        <w:t>Предложение №3: </w:t>
      </w:r>
      <w:r w:rsidR="00B75E2F" w:rsidRPr="00B75E2F">
        <w:rPr>
          <w:rFonts w:ascii="Times New Roman" w:eastAsia="Times New Roman" w:hAnsi="Times New Roman" w:cs="Times New Roman"/>
          <w:color w:val="000000"/>
          <w:sz w:val="24"/>
          <w:szCs w:val="24"/>
        </w:rPr>
        <w:t>122000</w:t>
      </w:r>
      <w:r w:rsidRPr="00B75E2F">
        <w:rPr>
          <w:rFonts w:ascii="Times New Roman" w:eastAsia="Times New Roman" w:hAnsi="Times New Roman" w:cs="Times New Roman"/>
          <w:color w:val="000000"/>
          <w:sz w:val="24"/>
          <w:szCs w:val="24"/>
        </w:rPr>
        <w:t>,00  RUB (без НДС)</w:t>
      </w:r>
    </w:p>
    <w:p w:rsidR="007B13D5" w:rsidRPr="00B75E2F" w:rsidRDefault="007B13D5" w:rsidP="00B75E2F">
      <w:pPr>
        <w:pStyle w:val="aa"/>
        <w:tabs>
          <w:tab w:val="left" w:pos="567"/>
        </w:tabs>
        <w:spacing w:line="240" w:lineRule="exact"/>
        <w:rPr>
          <w:rStyle w:val="a4"/>
          <w:rFonts w:eastAsia="Times New Roman"/>
          <w:b w:val="0"/>
          <w:bCs w:val="0"/>
          <w:color w:val="000000"/>
          <w:sz w:val="24"/>
        </w:rPr>
      </w:pPr>
      <w:r w:rsidRPr="008B0FCB">
        <w:rPr>
          <w:rStyle w:val="a4"/>
          <w:rFonts w:eastAsia="Times New Roman"/>
          <w:color w:val="000000"/>
          <w:sz w:val="24"/>
        </w:rPr>
        <w:t>Начальная (максимальная) цена договора (лота):</w:t>
      </w:r>
      <w:r>
        <w:rPr>
          <w:rStyle w:val="a4"/>
          <w:rFonts w:eastAsia="Times New Roman"/>
          <w:color w:val="000000"/>
          <w:sz w:val="18"/>
          <w:szCs w:val="18"/>
        </w:rPr>
        <w:t xml:space="preserve"> </w:t>
      </w:r>
      <w:r w:rsidR="00B75E2F" w:rsidRPr="00B0150D">
        <w:rPr>
          <w:b/>
          <w:sz w:val="24"/>
        </w:rPr>
        <w:t>131</w:t>
      </w:r>
      <w:r w:rsidR="00B94F33" w:rsidRPr="00B0150D">
        <w:rPr>
          <w:b/>
          <w:sz w:val="24"/>
        </w:rPr>
        <w:t xml:space="preserve"> </w:t>
      </w:r>
      <w:r w:rsidR="00B75E2F" w:rsidRPr="00B0150D">
        <w:rPr>
          <w:b/>
          <w:sz w:val="24"/>
        </w:rPr>
        <w:t>000</w:t>
      </w:r>
      <w:r w:rsidR="00B75E2F" w:rsidRPr="00B75E2F">
        <w:rPr>
          <w:sz w:val="24"/>
        </w:rPr>
        <w:t xml:space="preserve"> </w:t>
      </w:r>
      <w:r w:rsidR="00B75E2F" w:rsidRPr="00B75E2F">
        <w:rPr>
          <w:rFonts w:eastAsia="Times New Roman"/>
          <w:color w:val="000000"/>
          <w:sz w:val="24"/>
        </w:rPr>
        <w:t>(сто тридцать одна тысяча) рублей 00</w:t>
      </w:r>
      <w:r w:rsidR="00B75E2F">
        <w:rPr>
          <w:rFonts w:eastAsia="Times New Roman"/>
          <w:color w:val="000000"/>
          <w:sz w:val="24"/>
        </w:rPr>
        <w:t xml:space="preserve"> копе</w:t>
      </w:r>
      <w:r w:rsidR="00B75E2F" w:rsidRPr="00B75E2F">
        <w:rPr>
          <w:rFonts w:eastAsia="Times New Roman"/>
          <w:color w:val="000000"/>
          <w:sz w:val="24"/>
        </w:rPr>
        <w:t>ек.</w:t>
      </w:r>
    </w:p>
    <w:p w:rsidR="007B13D5" w:rsidRPr="007B13D5" w:rsidRDefault="007B13D5" w:rsidP="007B13D5">
      <w:pPr>
        <w:spacing w:line="240" w:lineRule="auto"/>
        <w:ind w:firstLine="709"/>
        <w:jc w:val="both"/>
        <w:rPr>
          <w:rFonts w:ascii="Times New Roman" w:eastAsia="Times New Roman" w:hAnsi="Times New Roman" w:cs="Times New Roman"/>
          <w:iCs/>
          <w:sz w:val="24"/>
          <w:szCs w:val="24"/>
          <w:lang w:eastAsia="ru-RU"/>
        </w:rPr>
      </w:pPr>
      <w:r w:rsidRPr="007B13D5">
        <w:rPr>
          <w:rFonts w:ascii="Times New Roman" w:hAnsi="Times New Roman" w:cs="Times New Roman"/>
          <w:b/>
          <w:sz w:val="24"/>
          <w:szCs w:val="24"/>
        </w:rPr>
        <w:t xml:space="preserve">Порядок формирования цены Договора: </w:t>
      </w:r>
      <w:proofErr w:type="gramStart"/>
      <w:r w:rsidRPr="00DE6688">
        <w:rPr>
          <w:rFonts w:ascii="Times New Roman" w:hAnsi="Times New Roman" w:cs="Times New Roman"/>
          <w:sz w:val="24"/>
          <w:szCs w:val="24"/>
        </w:rPr>
        <w:t xml:space="preserve">Цена договора включает </w:t>
      </w:r>
      <w:r w:rsidR="00DD3056" w:rsidRPr="00DD3056">
        <w:rPr>
          <w:rFonts w:ascii="Times New Roman" w:hAnsi="Times New Roman"/>
          <w:sz w:val="24"/>
          <w:szCs w:val="24"/>
        </w:rPr>
        <w:t>стоимость комплектующих и запасных частей по всем единицам Товара, транспортных расходов Поставщика по доставке Товара Покупателю</w:t>
      </w:r>
      <w:r w:rsidR="00DD3056">
        <w:rPr>
          <w:rFonts w:ascii="Times New Roman" w:hAnsi="Times New Roman"/>
          <w:i/>
          <w:sz w:val="24"/>
          <w:szCs w:val="24"/>
        </w:rPr>
        <w:t xml:space="preserve"> </w:t>
      </w:r>
      <w:r w:rsidRPr="00DE6688">
        <w:rPr>
          <w:rFonts w:ascii="Times New Roman" w:hAnsi="Times New Roman"/>
          <w:bCs/>
          <w:color w:val="000000" w:themeColor="text1"/>
          <w:sz w:val="24"/>
          <w:szCs w:val="24"/>
        </w:rPr>
        <w:t>с учетом всех налогов и сборов, которые обязан уплатить участник закупки в соответствии с применяемой им системой налогообложения, вне зависимости от налогообложения предмета закупки НДС в соответствии с положениями Налогового кодекса Российской Федерации (далее – НК РФ),</w:t>
      </w:r>
      <w:r w:rsidRPr="00DE6688">
        <w:rPr>
          <w:rFonts w:ascii="Times New Roman" w:hAnsi="Times New Roman"/>
          <w:bCs/>
          <w:color w:val="000000" w:themeColor="text1"/>
          <w:sz w:val="28"/>
          <w:szCs w:val="28"/>
        </w:rPr>
        <w:t xml:space="preserve"> </w:t>
      </w:r>
      <w:r w:rsidRPr="00DE6688">
        <w:rPr>
          <w:rFonts w:ascii="Times New Roman" w:hAnsi="Times New Roman"/>
          <w:sz w:val="24"/>
          <w:szCs w:val="24"/>
        </w:rPr>
        <w:t>а также любые другие расходы</w:t>
      </w:r>
      <w:proofErr w:type="gramEnd"/>
      <w:r w:rsidRPr="00DE6688">
        <w:rPr>
          <w:rFonts w:ascii="Times New Roman" w:hAnsi="Times New Roman"/>
          <w:sz w:val="24"/>
          <w:szCs w:val="24"/>
        </w:rPr>
        <w:t xml:space="preserve">, которые возникнут или могут возникнуть у </w:t>
      </w:r>
      <w:r w:rsidR="00DD3056">
        <w:rPr>
          <w:rFonts w:ascii="Times New Roman" w:hAnsi="Times New Roman"/>
          <w:sz w:val="24"/>
          <w:szCs w:val="24"/>
        </w:rPr>
        <w:t>Поставщика</w:t>
      </w:r>
      <w:r w:rsidRPr="00DE6688">
        <w:rPr>
          <w:rFonts w:ascii="Times New Roman" w:hAnsi="Times New Roman"/>
          <w:sz w:val="24"/>
          <w:szCs w:val="24"/>
        </w:rPr>
        <w:t xml:space="preserve"> в ходе исполнения Договора</w:t>
      </w:r>
      <w:r w:rsidRPr="00DE6688">
        <w:rPr>
          <w:rFonts w:ascii="Times New Roman" w:eastAsia="Times New Roman" w:hAnsi="Times New Roman" w:cs="Times New Roman"/>
          <w:iCs/>
          <w:sz w:val="24"/>
          <w:szCs w:val="24"/>
          <w:lang w:eastAsia="ru-RU"/>
        </w:rPr>
        <w:t>, заключенному по прилагаемой форме (приложение 4 к котировочной документации)</w:t>
      </w:r>
      <w:r w:rsidRPr="00DE6688">
        <w:rPr>
          <w:rFonts w:ascii="Times New Roman" w:hAnsi="Times New Roman" w:cs="Times New Roman"/>
          <w:iCs/>
          <w:sz w:val="24"/>
          <w:szCs w:val="24"/>
        </w:rPr>
        <w:t>.</w:t>
      </w:r>
      <w:r w:rsidRPr="0096314E">
        <w:rPr>
          <w:rFonts w:ascii="Times New Roman" w:hAnsi="Times New Roman" w:cs="Times New Roman"/>
          <w:sz w:val="24"/>
          <w:szCs w:val="24"/>
        </w:rPr>
        <w:t xml:space="preserve"> </w:t>
      </w:r>
    </w:p>
    <w:p w:rsidR="007B13D5" w:rsidRPr="00146A63" w:rsidRDefault="007B13D5" w:rsidP="007B13D5">
      <w:pPr>
        <w:shd w:val="clear" w:color="auto" w:fill="FFFFFF"/>
        <w:spacing w:line="240" w:lineRule="auto"/>
        <w:ind w:firstLine="709"/>
        <w:jc w:val="both"/>
        <w:rPr>
          <w:rStyle w:val="a4"/>
          <w:rFonts w:ascii="Times New Roman" w:hAnsi="Times New Roman" w:cs="Times New Roman"/>
          <w:b w:val="0"/>
          <w:i/>
          <w:sz w:val="24"/>
          <w:szCs w:val="24"/>
        </w:rPr>
      </w:pPr>
      <w:r w:rsidRPr="00DE6688">
        <w:rPr>
          <w:rFonts w:ascii="Times New Roman" w:hAnsi="Times New Roman" w:cs="Times New Roman"/>
          <w:b/>
          <w:bCs/>
          <w:sz w:val="24"/>
          <w:szCs w:val="24"/>
        </w:rPr>
        <w:t xml:space="preserve">Требования к безопасности, качеству, техническим характеристикам, функциональным характеристикам услуг: </w:t>
      </w:r>
      <w:r w:rsidR="00DE6688" w:rsidRPr="00DE6688">
        <w:rPr>
          <w:rFonts w:ascii="Times New Roman" w:hAnsi="Times New Roman" w:cs="Times New Roman"/>
          <w:iCs/>
          <w:sz w:val="24"/>
          <w:szCs w:val="24"/>
        </w:rPr>
        <w:t>Поставка товара</w:t>
      </w:r>
      <w:r w:rsidRPr="00DE6688">
        <w:rPr>
          <w:rFonts w:ascii="Times New Roman" w:hAnsi="Times New Roman" w:cs="Times New Roman"/>
          <w:iCs/>
          <w:sz w:val="24"/>
          <w:szCs w:val="24"/>
        </w:rPr>
        <w:t xml:space="preserve"> должн</w:t>
      </w:r>
      <w:r w:rsidR="00DE6688" w:rsidRPr="00DE6688">
        <w:rPr>
          <w:rFonts w:ascii="Times New Roman" w:hAnsi="Times New Roman" w:cs="Times New Roman"/>
          <w:iCs/>
          <w:sz w:val="24"/>
          <w:szCs w:val="24"/>
        </w:rPr>
        <w:t>а</w:t>
      </w:r>
      <w:r w:rsidRPr="00DE6688">
        <w:rPr>
          <w:rFonts w:ascii="Times New Roman" w:hAnsi="Times New Roman" w:cs="Times New Roman"/>
          <w:iCs/>
          <w:sz w:val="24"/>
          <w:szCs w:val="24"/>
        </w:rPr>
        <w:t xml:space="preserve"> соответствовать требованиям, указанным в Техническом задании (Приложение 2 к котировочной документации).</w:t>
      </w:r>
    </w:p>
    <w:p w:rsidR="007B13D5" w:rsidRPr="00146A63" w:rsidRDefault="007B13D5" w:rsidP="007B13D5">
      <w:pPr>
        <w:spacing w:line="240" w:lineRule="auto"/>
        <w:ind w:firstLine="708"/>
        <w:jc w:val="both"/>
        <w:rPr>
          <w:rFonts w:ascii="Times New Roman" w:hAnsi="Times New Roman" w:cs="Times New Roman"/>
          <w:sz w:val="24"/>
          <w:szCs w:val="24"/>
        </w:rPr>
      </w:pPr>
      <w:r w:rsidRPr="00146A63">
        <w:rPr>
          <w:rFonts w:ascii="Times New Roman" w:eastAsia="Times New Roman" w:hAnsi="Times New Roman" w:cs="Times New Roman"/>
          <w:b/>
          <w:sz w:val="24"/>
          <w:szCs w:val="24"/>
          <w:lang w:eastAsia="ru-RU"/>
        </w:rPr>
        <w:t>Источник финансирования:</w:t>
      </w:r>
      <w:r w:rsidRPr="00146A63">
        <w:rPr>
          <w:rFonts w:ascii="Times New Roman" w:hAnsi="Times New Roman" w:cs="Times New Roman"/>
          <w:sz w:val="24"/>
          <w:szCs w:val="24"/>
        </w:rPr>
        <w:t xml:space="preserve"> </w:t>
      </w:r>
      <w:r w:rsidRPr="00146A63">
        <w:rPr>
          <w:rFonts w:ascii="Times New Roman" w:eastAsia="Times New Roman" w:hAnsi="Times New Roman" w:cs="Times New Roman"/>
          <w:color w:val="000000" w:themeColor="text1"/>
          <w:sz w:val="24"/>
          <w:szCs w:val="24"/>
          <w:lang w:eastAsia="ru-RU"/>
        </w:rPr>
        <w:t>собственные</w:t>
      </w:r>
      <w:r w:rsidRPr="00146A63">
        <w:rPr>
          <w:rFonts w:ascii="Times New Roman" w:eastAsia="Times New Roman" w:hAnsi="Times New Roman" w:cs="Times New Roman"/>
          <w:sz w:val="24"/>
          <w:szCs w:val="24"/>
          <w:lang w:eastAsia="ru-RU"/>
        </w:rPr>
        <w:t xml:space="preserve"> средства Учреждения.</w:t>
      </w:r>
    </w:p>
    <w:p w:rsidR="007B13D5" w:rsidRPr="008B0FCB" w:rsidRDefault="007B13D5" w:rsidP="007B13D5">
      <w:pPr>
        <w:shd w:val="clear" w:color="auto" w:fill="FFFFFF"/>
        <w:spacing w:line="240" w:lineRule="auto"/>
        <w:ind w:firstLine="709"/>
        <w:rPr>
          <w:rFonts w:ascii="Times New Roman" w:eastAsia="Times New Roman" w:hAnsi="Times New Roman" w:cs="Times New Roman"/>
          <w:iCs/>
          <w:sz w:val="24"/>
          <w:szCs w:val="24"/>
          <w:lang w:eastAsia="ru-RU"/>
        </w:rPr>
      </w:pPr>
      <w:proofErr w:type="gramStart"/>
      <w:r w:rsidRPr="00146A63">
        <w:rPr>
          <w:rFonts w:ascii="Times New Roman" w:eastAsia="Times New Roman" w:hAnsi="Times New Roman" w:cs="Times New Roman"/>
          <w:b/>
          <w:iCs/>
          <w:sz w:val="24"/>
          <w:szCs w:val="24"/>
          <w:lang w:eastAsia="ru-RU"/>
        </w:rPr>
        <w:t>Место, дата, время начала подачи котировочных заявок</w:t>
      </w:r>
      <w:r w:rsidRPr="003732C9">
        <w:rPr>
          <w:rFonts w:ascii="Times New Roman" w:eastAsia="Times New Roman" w:hAnsi="Times New Roman" w:cs="Times New Roman"/>
          <w:b/>
          <w:iCs/>
          <w:sz w:val="24"/>
          <w:szCs w:val="24"/>
          <w:lang w:eastAsia="ru-RU"/>
        </w:rPr>
        <w:t>:</w:t>
      </w:r>
      <w:r w:rsidRPr="003732C9">
        <w:rPr>
          <w:rFonts w:ascii="Times New Roman" w:eastAsia="Times New Roman" w:hAnsi="Times New Roman" w:cs="Times New Roman"/>
          <w:iCs/>
          <w:sz w:val="24"/>
          <w:szCs w:val="24"/>
          <w:lang w:eastAsia="ru-RU"/>
        </w:rPr>
        <w:t xml:space="preserve">  </w:t>
      </w:r>
      <w:r w:rsidR="00FC2C22">
        <w:rPr>
          <w:rStyle w:val="a4"/>
          <w:rFonts w:ascii="Times New Roman" w:hAnsi="Times New Roman" w:cs="Times New Roman"/>
          <w:color w:val="000000"/>
          <w:sz w:val="24"/>
          <w:szCs w:val="24"/>
        </w:rPr>
        <w:t>15</w:t>
      </w:r>
      <w:r w:rsidRPr="003732C9">
        <w:rPr>
          <w:rStyle w:val="a4"/>
          <w:rFonts w:ascii="Times New Roman" w:hAnsi="Times New Roman" w:cs="Times New Roman"/>
          <w:color w:val="000000"/>
          <w:sz w:val="24"/>
          <w:szCs w:val="24"/>
        </w:rPr>
        <w:t>.</w:t>
      </w:r>
      <w:r w:rsidR="00FC2C22">
        <w:rPr>
          <w:rStyle w:val="a4"/>
          <w:rFonts w:ascii="Times New Roman" w:hAnsi="Times New Roman" w:cs="Times New Roman"/>
          <w:color w:val="000000"/>
          <w:sz w:val="24"/>
          <w:szCs w:val="24"/>
        </w:rPr>
        <w:t>11</w:t>
      </w:r>
      <w:r w:rsidRPr="003732C9">
        <w:rPr>
          <w:rStyle w:val="a4"/>
          <w:rFonts w:ascii="Times New Roman" w:hAnsi="Times New Roman" w:cs="Times New Roman"/>
          <w:color w:val="000000"/>
          <w:sz w:val="24"/>
          <w:szCs w:val="24"/>
        </w:rPr>
        <w:t>.</w:t>
      </w:r>
      <w:r>
        <w:rPr>
          <w:rStyle w:val="a4"/>
          <w:rFonts w:ascii="Times New Roman" w:hAnsi="Times New Roman" w:cs="Times New Roman"/>
          <w:color w:val="000000"/>
          <w:sz w:val="24"/>
          <w:szCs w:val="24"/>
        </w:rPr>
        <w:t xml:space="preserve"> </w:t>
      </w:r>
      <w:r w:rsidRPr="003732C9">
        <w:rPr>
          <w:rStyle w:val="a4"/>
          <w:rFonts w:ascii="Times New Roman" w:hAnsi="Times New Roman" w:cs="Times New Roman"/>
          <w:color w:val="000000"/>
          <w:sz w:val="24"/>
          <w:szCs w:val="24"/>
        </w:rPr>
        <w:t>2022 г.</w:t>
      </w:r>
      <w:r w:rsidRPr="003732C9">
        <w:rPr>
          <w:rFonts w:ascii="Times New Roman" w:eastAsia="Times New Roman" w:hAnsi="Times New Roman" w:cs="Times New Roman"/>
          <w:iCs/>
          <w:sz w:val="24"/>
          <w:szCs w:val="24"/>
          <w:lang w:eastAsia="ru-RU"/>
        </w:rPr>
        <w:t>,</w:t>
      </w:r>
      <w:r w:rsidRPr="008B0FCB">
        <w:rPr>
          <w:rFonts w:ascii="Times New Roman" w:eastAsia="Times New Roman" w:hAnsi="Times New Roman" w:cs="Times New Roman"/>
          <w:iCs/>
          <w:sz w:val="24"/>
          <w:szCs w:val="24"/>
          <w:lang w:eastAsia="ru-RU"/>
        </w:rPr>
        <w:t xml:space="preserve"> </w:t>
      </w:r>
      <w:r w:rsidRPr="008B0FCB">
        <w:rPr>
          <w:rFonts w:ascii="Times New Roman" w:hAnsi="Times New Roman" w:cs="Times New Roman"/>
          <w:color w:val="000000"/>
          <w:sz w:val="24"/>
          <w:szCs w:val="24"/>
        </w:rPr>
        <w:t xml:space="preserve"> по адресу: </w:t>
      </w:r>
      <w:r w:rsidRPr="008B0FCB">
        <w:rPr>
          <w:rFonts w:ascii="Times New Roman" w:hAnsi="Times New Roman" w:cs="Times New Roman"/>
          <w:bCs/>
          <w:sz w:val="24"/>
          <w:szCs w:val="24"/>
        </w:rPr>
        <w:t>186615, Республика Карелия, г. Кемь, ул. Шоссе 1 мая, д.9</w:t>
      </w:r>
      <w:proofErr w:type="gramEnd"/>
    </w:p>
    <w:p w:rsidR="007B13D5" w:rsidRPr="00DE254E" w:rsidRDefault="007B13D5" w:rsidP="007B13D5">
      <w:pPr>
        <w:shd w:val="clear" w:color="auto" w:fill="FFFFFF"/>
        <w:spacing w:line="240" w:lineRule="auto"/>
        <w:ind w:firstLine="709"/>
        <w:rPr>
          <w:rFonts w:ascii="Times New Roman" w:eastAsia="Times New Roman" w:hAnsi="Times New Roman" w:cs="Times New Roman"/>
          <w:b/>
          <w:iCs/>
          <w:sz w:val="24"/>
          <w:szCs w:val="24"/>
          <w:lang w:eastAsia="ru-RU"/>
        </w:rPr>
      </w:pPr>
      <w:r w:rsidRPr="008B0FCB">
        <w:rPr>
          <w:rFonts w:ascii="Times New Roman" w:eastAsia="Times New Roman" w:hAnsi="Times New Roman" w:cs="Times New Roman"/>
          <w:b/>
          <w:iCs/>
          <w:sz w:val="24"/>
          <w:szCs w:val="24"/>
          <w:lang w:eastAsia="ru-RU"/>
        </w:rPr>
        <w:t xml:space="preserve">Дата, время окончания подачи котировочных заявок: </w:t>
      </w:r>
      <w:r w:rsidR="00FC2C22">
        <w:rPr>
          <w:rFonts w:ascii="Times New Roman" w:hAnsi="Times New Roman" w:cs="Times New Roman"/>
          <w:b/>
          <w:sz w:val="24"/>
          <w:szCs w:val="24"/>
        </w:rPr>
        <w:t>23</w:t>
      </w:r>
      <w:r w:rsidRPr="003732C9">
        <w:rPr>
          <w:rFonts w:ascii="Times New Roman" w:hAnsi="Times New Roman" w:cs="Times New Roman"/>
          <w:b/>
          <w:sz w:val="24"/>
          <w:szCs w:val="24"/>
        </w:rPr>
        <w:t>.</w:t>
      </w:r>
      <w:r w:rsidR="00FC2C22">
        <w:rPr>
          <w:rFonts w:ascii="Times New Roman" w:hAnsi="Times New Roman" w:cs="Times New Roman"/>
          <w:b/>
          <w:sz w:val="24"/>
          <w:szCs w:val="24"/>
        </w:rPr>
        <w:t>11</w:t>
      </w:r>
      <w:r w:rsidRPr="003732C9">
        <w:rPr>
          <w:rFonts w:ascii="Times New Roman" w:hAnsi="Times New Roman" w:cs="Times New Roman"/>
          <w:b/>
          <w:sz w:val="24"/>
          <w:szCs w:val="24"/>
        </w:rPr>
        <w:t>.</w:t>
      </w:r>
      <w:r>
        <w:rPr>
          <w:rFonts w:ascii="Times New Roman" w:hAnsi="Times New Roman" w:cs="Times New Roman"/>
          <w:b/>
          <w:sz w:val="24"/>
          <w:szCs w:val="24"/>
        </w:rPr>
        <w:t xml:space="preserve"> </w:t>
      </w:r>
      <w:r w:rsidRPr="003732C9">
        <w:rPr>
          <w:rFonts w:ascii="Times New Roman" w:hAnsi="Times New Roman" w:cs="Times New Roman"/>
          <w:b/>
          <w:sz w:val="24"/>
          <w:szCs w:val="24"/>
        </w:rPr>
        <w:t>2022 г.</w:t>
      </w:r>
      <w:r w:rsidRPr="008B0FCB">
        <w:rPr>
          <w:rFonts w:ascii="Times New Roman" w:hAnsi="Times New Roman" w:cs="Times New Roman"/>
          <w:sz w:val="24"/>
          <w:szCs w:val="24"/>
        </w:rPr>
        <w:t xml:space="preserve">  в 10:00 по местному времени Заказчика.</w:t>
      </w:r>
    </w:p>
    <w:p w:rsidR="007B13D5" w:rsidRPr="00146A63" w:rsidRDefault="007B13D5" w:rsidP="007B13D5">
      <w:pPr>
        <w:shd w:val="clear" w:color="auto" w:fill="FFFFFF"/>
        <w:spacing w:line="240" w:lineRule="auto"/>
        <w:ind w:firstLine="709"/>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Дата, время и место вскрытия конвертов с заявками:</w:t>
      </w:r>
      <w:r>
        <w:rPr>
          <w:rFonts w:ascii="Times New Roman" w:eastAsia="Times New Roman" w:hAnsi="Times New Roman" w:cs="Times New Roman"/>
          <w:iCs/>
          <w:sz w:val="24"/>
          <w:szCs w:val="24"/>
          <w:lang w:eastAsia="ru-RU"/>
        </w:rPr>
        <w:t xml:space="preserve"> </w:t>
      </w:r>
      <w:r w:rsidR="00FC2C22">
        <w:rPr>
          <w:rFonts w:ascii="Times New Roman" w:hAnsi="Times New Roman" w:cs="Times New Roman"/>
          <w:b/>
          <w:sz w:val="24"/>
          <w:szCs w:val="24"/>
        </w:rPr>
        <w:t>23</w:t>
      </w:r>
      <w:r w:rsidRPr="003732C9">
        <w:rPr>
          <w:rFonts w:ascii="Times New Roman" w:hAnsi="Times New Roman" w:cs="Times New Roman"/>
          <w:b/>
          <w:sz w:val="24"/>
          <w:szCs w:val="24"/>
        </w:rPr>
        <w:t>.</w:t>
      </w:r>
      <w:r w:rsidR="00FC2C22">
        <w:rPr>
          <w:rFonts w:ascii="Times New Roman" w:hAnsi="Times New Roman" w:cs="Times New Roman"/>
          <w:b/>
          <w:sz w:val="24"/>
          <w:szCs w:val="24"/>
        </w:rPr>
        <w:t>11</w:t>
      </w:r>
      <w:r w:rsidRPr="003732C9">
        <w:rPr>
          <w:rFonts w:ascii="Times New Roman" w:hAnsi="Times New Roman" w:cs="Times New Roman"/>
          <w:b/>
          <w:sz w:val="24"/>
          <w:szCs w:val="24"/>
        </w:rPr>
        <w:t>.</w:t>
      </w:r>
      <w:r>
        <w:rPr>
          <w:rFonts w:ascii="Times New Roman" w:hAnsi="Times New Roman" w:cs="Times New Roman"/>
          <w:b/>
          <w:sz w:val="24"/>
          <w:szCs w:val="24"/>
        </w:rPr>
        <w:t xml:space="preserve"> </w:t>
      </w:r>
      <w:r w:rsidRPr="003732C9">
        <w:rPr>
          <w:rFonts w:ascii="Times New Roman" w:hAnsi="Times New Roman" w:cs="Times New Roman"/>
          <w:b/>
          <w:sz w:val="24"/>
          <w:szCs w:val="24"/>
        </w:rPr>
        <w:t>2022 г.</w:t>
      </w:r>
      <w:r w:rsidRPr="008B0FCB">
        <w:rPr>
          <w:rFonts w:ascii="Times New Roman" w:hAnsi="Times New Roman" w:cs="Times New Roman"/>
          <w:sz w:val="24"/>
          <w:szCs w:val="24"/>
        </w:rPr>
        <w:t xml:space="preserve">  в 10:00 по </w:t>
      </w:r>
      <w:r>
        <w:rPr>
          <w:rFonts w:ascii="Times New Roman" w:hAnsi="Times New Roman" w:cs="Times New Roman"/>
          <w:sz w:val="24"/>
          <w:szCs w:val="24"/>
        </w:rPr>
        <w:t xml:space="preserve">местному времени Заказчика, </w:t>
      </w:r>
      <w:r w:rsidRPr="00DE254E">
        <w:rPr>
          <w:rFonts w:ascii="Times New Roman" w:hAnsi="Times New Roman" w:cs="Times New Roman"/>
          <w:bCs/>
          <w:sz w:val="24"/>
          <w:szCs w:val="24"/>
        </w:rPr>
        <w:t>кабинет № 66</w:t>
      </w:r>
      <w:r w:rsidRPr="00DE254E">
        <w:rPr>
          <w:rFonts w:ascii="Times New Roman" w:eastAsia="Times New Roman" w:hAnsi="Times New Roman" w:cs="Times New Roman"/>
          <w:iCs/>
          <w:sz w:val="24"/>
          <w:szCs w:val="24"/>
          <w:lang w:eastAsia="ru-RU"/>
        </w:rPr>
        <w:t>.</w:t>
      </w:r>
    </w:p>
    <w:p w:rsidR="007B13D5" w:rsidRPr="00146A63" w:rsidRDefault="007B13D5" w:rsidP="007B13D5">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По итогам вскрытия конвертов формируется протокол, который подлежит публикации на сайте Учреждения не позднее 3 (трех) дней </w:t>
      </w:r>
      <w:proofErr w:type="gramStart"/>
      <w:r w:rsidRPr="00146A63">
        <w:rPr>
          <w:rFonts w:ascii="Times New Roman" w:eastAsia="Times New Roman" w:hAnsi="Times New Roman" w:cs="Times New Roman"/>
          <w:iCs/>
          <w:sz w:val="24"/>
          <w:szCs w:val="24"/>
          <w:lang w:eastAsia="ru-RU"/>
        </w:rPr>
        <w:t>с даты</w:t>
      </w:r>
      <w:proofErr w:type="gramEnd"/>
      <w:r w:rsidRPr="00146A63">
        <w:rPr>
          <w:rFonts w:ascii="Times New Roman" w:eastAsia="Times New Roman" w:hAnsi="Times New Roman" w:cs="Times New Roman"/>
          <w:iCs/>
          <w:sz w:val="24"/>
          <w:szCs w:val="24"/>
          <w:lang w:eastAsia="ru-RU"/>
        </w:rPr>
        <w:t xml:space="preserve"> его подписания.</w:t>
      </w:r>
    </w:p>
    <w:p w:rsidR="007B13D5" w:rsidRPr="00146A63" w:rsidRDefault="007B13D5" w:rsidP="007B13D5">
      <w:pPr>
        <w:shd w:val="clear" w:color="auto" w:fill="FFFFFF"/>
        <w:spacing w:line="240" w:lineRule="auto"/>
        <w:ind w:firstLine="709"/>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Дата, время</w:t>
      </w:r>
      <w:r>
        <w:rPr>
          <w:rFonts w:ascii="Times New Roman" w:eastAsia="Times New Roman" w:hAnsi="Times New Roman" w:cs="Times New Roman"/>
          <w:b/>
          <w:iCs/>
          <w:sz w:val="24"/>
          <w:szCs w:val="24"/>
          <w:lang w:eastAsia="ru-RU"/>
        </w:rPr>
        <w:t xml:space="preserve"> и</w:t>
      </w:r>
      <w:r w:rsidRPr="00146A63">
        <w:rPr>
          <w:rFonts w:ascii="Times New Roman" w:eastAsia="Times New Roman" w:hAnsi="Times New Roman" w:cs="Times New Roman"/>
          <w:b/>
          <w:iCs/>
          <w:sz w:val="24"/>
          <w:szCs w:val="24"/>
          <w:lang w:eastAsia="ru-RU"/>
        </w:rPr>
        <w:t xml:space="preserve"> место рассмотрения и оценки заявок участников и подведения итогов закупки:</w:t>
      </w:r>
      <w:r>
        <w:rPr>
          <w:rFonts w:ascii="Times New Roman" w:eastAsia="Times New Roman" w:hAnsi="Times New Roman" w:cs="Times New Roman"/>
          <w:iCs/>
          <w:sz w:val="24"/>
          <w:szCs w:val="24"/>
          <w:lang w:eastAsia="ru-RU"/>
        </w:rPr>
        <w:t xml:space="preserve">  </w:t>
      </w:r>
      <w:r w:rsidR="00FC2C22">
        <w:rPr>
          <w:rFonts w:ascii="Times New Roman" w:hAnsi="Times New Roman" w:cs="Times New Roman"/>
          <w:b/>
          <w:sz w:val="24"/>
          <w:szCs w:val="24"/>
        </w:rPr>
        <w:t>23</w:t>
      </w:r>
      <w:r w:rsidRPr="003732C9">
        <w:rPr>
          <w:rFonts w:ascii="Times New Roman" w:hAnsi="Times New Roman" w:cs="Times New Roman"/>
          <w:b/>
          <w:sz w:val="24"/>
          <w:szCs w:val="24"/>
        </w:rPr>
        <w:t>.</w:t>
      </w:r>
      <w:r w:rsidR="00FC2C22">
        <w:rPr>
          <w:rFonts w:ascii="Times New Roman" w:hAnsi="Times New Roman" w:cs="Times New Roman"/>
          <w:b/>
          <w:sz w:val="24"/>
          <w:szCs w:val="24"/>
        </w:rPr>
        <w:t>11</w:t>
      </w:r>
      <w:r w:rsidRPr="003732C9">
        <w:rPr>
          <w:rFonts w:ascii="Times New Roman" w:hAnsi="Times New Roman" w:cs="Times New Roman"/>
          <w:b/>
          <w:sz w:val="24"/>
          <w:szCs w:val="24"/>
        </w:rPr>
        <w:t>.</w:t>
      </w:r>
      <w:r>
        <w:rPr>
          <w:rFonts w:ascii="Times New Roman" w:hAnsi="Times New Roman" w:cs="Times New Roman"/>
          <w:b/>
          <w:sz w:val="24"/>
          <w:szCs w:val="24"/>
        </w:rPr>
        <w:t xml:space="preserve"> </w:t>
      </w:r>
      <w:r w:rsidRPr="003732C9">
        <w:rPr>
          <w:rFonts w:ascii="Times New Roman" w:hAnsi="Times New Roman" w:cs="Times New Roman"/>
          <w:b/>
          <w:sz w:val="24"/>
          <w:szCs w:val="24"/>
        </w:rPr>
        <w:t>2022 г.</w:t>
      </w:r>
      <w:r w:rsidRPr="008B0FCB">
        <w:rPr>
          <w:rFonts w:ascii="Times New Roman" w:hAnsi="Times New Roman" w:cs="Times New Roman"/>
          <w:sz w:val="24"/>
          <w:szCs w:val="24"/>
        </w:rPr>
        <w:t xml:space="preserve">  в 10:00 по </w:t>
      </w:r>
      <w:r>
        <w:rPr>
          <w:rFonts w:ascii="Times New Roman" w:hAnsi="Times New Roman" w:cs="Times New Roman"/>
          <w:sz w:val="24"/>
          <w:szCs w:val="24"/>
        </w:rPr>
        <w:t xml:space="preserve">местному времени Заказчика, </w:t>
      </w:r>
      <w:r w:rsidRPr="00DE254E">
        <w:rPr>
          <w:rFonts w:ascii="Times New Roman" w:hAnsi="Times New Roman" w:cs="Times New Roman"/>
          <w:bCs/>
          <w:sz w:val="24"/>
          <w:szCs w:val="24"/>
        </w:rPr>
        <w:t>кабинет № 66</w:t>
      </w:r>
      <w:r w:rsidRPr="00146A63">
        <w:rPr>
          <w:rFonts w:ascii="Times New Roman" w:eastAsia="Times New Roman" w:hAnsi="Times New Roman" w:cs="Times New Roman"/>
          <w:sz w:val="24"/>
          <w:szCs w:val="24"/>
          <w:lang w:eastAsia="ru-RU"/>
        </w:rPr>
        <w:t>.</w:t>
      </w:r>
    </w:p>
    <w:p w:rsidR="007B13D5" w:rsidRPr="00146A63" w:rsidRDefault="007B13D5" w:rsidP="007B13D5">
      <w:pPr>
        <w:shd w:val="clear" w:color="auto" w:fill="FFFFFF"/>
        <w:spacing w:line="240" w:lineRule="auto"/>
        <w:ind w:firstLine="709"/>
        <w:jc w:val="both"/>
        <w:rPr>
          <w:rFonts w:ascii="Times New Roman" w:eastAsia="Times New Roman" w:hAnsi="Times New Roman" w:cs="Times New Roman"/>
          <w:b/>
          <w:iCs/>
          <w:sz w:val="24"/>
          <w:szCs w:val="24"/>
          <w:lang w:eastAsia="ru-RU"/>
        </w:rPr>
      </w:pPr>
      <w:r w:rsidRPr="00146A63">
        <w:rPr>
          <w:rFonts w:ascii="Times New Roman" w:eastAsia="Times New Roman" w:hAnsi="Times New Roman" w:cs="Times New Roman"/>
          <w:b/>
          <w:iCs/>
          <w:sz w:val="24"/>
          <w:szCs w:val="24"/>
          <w:lang w:eastAsia="ru-RU"/>
        </w:rPr>
        <w:t>Критерии оценки и сопоставления заявок на участие в закупке:</w:t>
      </w:r>
    </w:p>
    <w:p w:rsidR="007B13D5" w:rsidRPr="00146A63" w:rsidRDefault="007B13D5" w:rsidP="007B13D5">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Лучшей признается котировочная заявка, которая отвечает всем требованиям, установленным в запросе котировок, и содержит наиболее низкую цену. При наличии нескольких равнозначных котировочных заявок лучшей признается та, которая поступила раньше.</w:t>
      </w:r>
    </w:p>
    <w:p w:rsidR="007B13D5" w:rsidRPr="00146A63" w:rsidRDefault="007B13D5" w:rsidP="007B13D5">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не позднее 2 (двух) дней </w:t>
      </w:r>
      <w:proofErr w:type="gramStart"/>
      <w:r w:rsidRPr="00146A63">
        <w:rPr>
          <w:rFonts w:ascii="Times New Roman" w:eastAsia="Times New Roman" w:hAnsi="Times New Roman" w:cs="Times New Roman"/>
          <w:iCs/>
          <w:sz w:val="24"/>
          <w:szCs w:val="24"/>
          <w:lang w:eastAsia="ru-RU"/>
        </w:rPr>
        <w:t>с даты</w:t>
      </w:r>
      <w:proofErr w:type="gramEnd"/>
      <w:r w:rsidRPr="00146A63">
        <w:rPr>
          <w:rFonts w:ascii="Times New Roman" w:eastAsia="Times New Roman" w:hAnsi="Times New Roman" w:cs="Times New Roman"/>
          <w:iCs/>
          <w:sz w:val="24"/>
          <w:szCs w:val="24"/>
          <w:lang w:eastAsia="ru-RU"/>
        </w:rPr>
        <w:t xml:space="preserve"> его подписания членами комиссии на сайте Учреждения.</w:t>
      </w:r>
    </w:p>
    <w:p w:rsidR="007B13D5" w:rsidRPr="00146A63" w:rsidRDefault="007B13D5" w:rsidP="007B13D5">
      <w:pPr>
        <w:autoSpaceDE w:val="0"/>
        <w:autoSpaceDN w:val="0"/>
        <w:adjustRightInd w:val="0"/>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Подведение итогов запроса котировок</w:t>
      </w:r>
    </w:p>
    <w:p w:rsidR="007B13D5" w:rsidRPr="00146A63" w:rsidRDefault="007B13D5" w:rsidP="007B13D5">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Протокол подведения итогов запроса котировок составляется комиссией не позднее 2 (двух) дней с момента опубликования на официальном сайте Учреждения протокола рассмотрения и оценки котировочных заявок.</w:t>
      </w:r>
    </w:p>
    <w:p w:rsidR="007B13D5" w:rsidRPr="00146A63" w:rsidRDefault="007B13D5" w:rsidP="007B13D5">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При осуществлении закупки товаров,</w:t>
      </w:r>
      <w:r>
        <w:rPr>
          <w:rFonts w:ascii="Times New Roman" w:eastAsia="Times New Roman" w:hAnsi="Times New Roman" w:cs="Times New Roman"/>
          <w:iCs/>
          <w:sz w:val="24"/>
          <w:szCs w:val="24"/>
          <w:lang w:eastAsia="ru-RU"/>
        </w:rPr>
        <w:t xml:space="preserve"> работ, услуг,</w:t>
      </w:r>
      <w:r w:rsidRPr="00146A63">
        <w:rPr>
          <w:rFonts w:ascii="Times New Roman" w:eastAsia="Times New Roman" w:hAnsi="Times New Roman" w:cs="Times New Roman"/>
          <w:iCs/>
          <w:sz w:val="24"/>
          <w:szCs w:val="24"/>
          <w:lang w:eastAsia="ru-RU"/>
        </w:rPr>
        <w:t xml:space="preserve"> указанных в пунктах 71, 72 Положения протокол подведения итогов запроса котировок составляется комиссией в срок не позднее 2 (двух) дней с момента получения согласования от Центральной дирекции здравоохранения (ЦДЗ)/ Региональной дирекцией здравоохранения (РДЗ).</w:t>
      </w:r>
    </w:p>
    <w:p w:rsidR="007B13D5" w:rsidRPr="00146A63" w:rsidRDefault="007B13D5" w:rsidP="007B13D5">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Протокол подведения итогов запроса котировок размещается на официальном сайте Учреждения в срок не позднее 2 (двух) дней </w:t>
      </w:r>
      <w:proofErr w:type="gramStart"/>
      <w:r w:rsidRPr="00146A63">
        <w:rPr>
          <w:rFonts w:ascii="Times New Roman" w:eastAsia="Times New Roman" w:hAnsi="Times New Roman" w:cs="Times New Roman"/>
          <w:iCs/>
          <w:sz w:val="24"/>
          <w:szCs w:val="24"/>
          <w:lang w:eastAsia="ru-RU"/>
        </w:rPr>
        <w:t>с даты подписания</w:t>
      </w:r>
      <w:proofErr w:type="gramEnd"/>
      <w:r w:rsidRPr="00146A63">
        <w:rPr>
          <w:rFonts w:ascii="Times New Roman" w:eastAsia="Times New Roman" w:hAnsi="Times New Roman" w:cs="Times New Roman"/>
          <w:iCs/>
          <w:sz w:val="24"/>
          <w:szCs w:val="24"/>
          <w:lang w:eastAsia="ru-RU"/>
        </w:rPr>
        <w:t xml:space="preserve"> протокола.</w:t>
      </w:r>
    </w:p>
    <w:p w:rsidR="007B13D5" w:rsidRPr="00146A63" w:rsidRDefault="007B13D5" w:rsidP="007B13D5">
      <w:pPr>
        <w:shd w:val="clear" w:color="auto" w:fill="FFFFFF"/>
        <w:spacing w:line="240" w:lineRule="auto"/>
        <w:jc w:val="both"/>
        <w:rPr>
          <w:rFonts w:ascii="Times New Roman" w:eastAsia="Times New Roman" w:hAnsi="Times New Roman" w:cs="Times New Roman"/>
          <w:b/>
          <w:bCs/>
          <w:sz w:val="24"/>
          <w:szCs w:val="24"/>
          <w:lang w:eastAsia="ru-RU"/>
        </w:rPr>
      </w:pPr>
      <w:r w:rsidRPr="00146A63">
        <w:rPr>
          <w:rFonts w:ascii="Times New Roman" w:eastAsia="Times New Roman" w:hAnsi="Times New Roman" w:cs="Times New Roman"/>
          <w:i/>
          <w:iCs/>
          <w:sz w:val="24"/>
          <w:szCs w:val="24"/>
          <w:lang w:eastAsia="ru-RU"/>
        </w:rPr>
        <w:tab/>
      </w:r>
      <w:r w:rsidRPr="00146A63">
        <w:rPr>
          <w:rFonts w:ascii="Times New Roman" w:eastAsia="Times New Roman" w:hAnsi="Times New Roman" w:cs="Times New Roman"/>
          <w:b/>
          <w:bCs/>
          <w:sz w:val="24"/>
          <w:szCs w:val="24"/>
          <w:lang w:eastAsia="ru-RU"/>
        </w:rPr>
        <w:t>Заключение договора по результатам запроса котировок</w:t>
      </w:r>
    </w:p>
    <w:p w:rsidR="007B13D5" w:rsidRPr="00146A63" w:rsidRDefault="007B13D5" w:rsidP="007B13D5">
      <w:pPr>
        <w:shd w:val="clear" w:color="auto" w:fill="FFFFFF"/>
        <w:spacing w:line="240" w:lineRule="auto"/>
        <w:ind w:firstLine="708"/>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7B13D5" w:rsidRPr="00146A63" w:rsidRDefault="007B13D5" w:rsidP="007B13D5">
      <w:pPr>
        <w:shd w:val="clear" w:color="auto" w:fill="FFFFFF"/>
        <w:spacing w:line="240" w:lineRule="auto"/>
        <w:ind w:firstLine="708"/>
        <w:jc w:val="both"/>
        <w:rPr>
          <w:rFonts w:ascii="Times New Roman" w:eastAsia="Times New Roman" w:hAnsi="Times New Roman" w:cs="Times New Roman"/>
          <w:sz w:val="24"/>
          <w:szCs w:val="24"/>
          <w:lang w:eastAsia="ru-RU"/>
        </w:rPr>
      </w:pPr>
      <w:proofErr w:type="gramStart"/>
      <w:r w:rsidRPr="00146A63">
        <w:rPr>
          <w:rFonts w:ascii="Times New Roman" w:eastAsia="Times New Roman" w:hAnsi="Times New Roman" w:cs="Times New Roman"/>
          <w:sz w:val="24"/>
          <w:szCs w:val="24"/>
          <w:lang w:eastAsia="ru-RU"/>
        </w:rPr>
        <w:t xml:space="preserve">Если победитель запроса котировок не исполнил необходимые для заключения договора условия, Учреждение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w:t>
      </w:r>
      <w:r w:rsidRPr="00146A63">
        <w:rPr>
          <w:rFonts w:ascii="Times New Roman" w:eastAsia="Times New Roman" w:hAnsi="Times New Roman" w:cs="Times New Roman"/>
          <w:sz w:val="24"/>
          <w:szCs w:val="24"/>
          <w:lang w:eastAsia="ru-RU"/>
        </w:rPr>
        <w:lastRenderedPageBreak/>
        <w:t>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183ACA" w:rsidRDefault="007B13D5" w:rsidP="00B94F33">
      <w:pPr>
        <w:ind w:firstLine="708"/>
      </w:pPr>
      <w:r w:rsidRPr="00146A63">
        <w:rPr>
          <w:rFonts w:ascii="Times New Roman" w:eastAsia="Times New Roman" w:hAnsi="Times New Roman" w:cs="Times New Roman"/>
          <w:bCs/>
          <w:sz w:val="24"/>
          <w:szCs w:val="24"/>
          <w:lang w:eastAsia="ru-RU"/>
        </w:rPr>
        <w:t>Срок заключения</w:t>
      </w:r>
      <w:r w:rsidRPr="00146A63">
        <w:rPr>
          <w:rFonts w:ascii="Times New Roman" w:eastAsia="Times New Roman" w:hAnsi="Times New Roman" w:cs="Times New Roman"/>
          <w:b/>
          <w:bCs/>
          <w:sz w:val="24"/>
          <w:szCs w:val="24"/>
          <w:lang w:eastAsia="ru-RU"/>
        </w:rPr>
        <w:t xml:space="preserve"> </w:t>
      </w:r>
      <w:r w:rsidRPr="00146A63">
        <w:rPr>
          <w:rFonts w:ascii="Times New Roman" w:eastAsia="Times New Roman" w:hAnsi="Times New Roman" w:cs="Times New Roman"/>
          <w:iCs/>
          <w:sz w:val="24"/>
          <w:szCs w:val="24"/>
          <w:lang w:eastAsia="ru-RU"/>
        </w:rPr>
        <w:t>договора по итогам запроса котировок не может превышать 30 (тридцать) дней с даты составления Протокола подведения итогов запроса котировок</w:t>
      </w:r>
    </w:p>
    <w:sectPr w:rsidR="00183ACA" w:rsidSect="00183A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13D5"/>
    <w:rsid w:val="000221EA"/>
    <w:rsid w:val="00183ACA"/>
    <w:rsid w:val="001963F3"/>
    <w:rsid w:val="00227173"/>
    <w:rsid w:val="00455188"/>
    <w:rsid w:val="00486785"/>
    <w:rsid w:val="00715790"/>
    <w:rsid w:val="00724EA0"/>
    <w:rsid w:val="007B13D5"/>
    <w:rsid w:val="008C45C9"/>
    <w:rsid w:val="00A03DF6"/>
    <w:rsid w:val="00A95BD4"/>
    <w:rsid w:val="00B0150D"/>
    <w:rsid w:val="00B02E1E"/>
    <w:rsid w:val="00B75E2F"/>
    <w:rsid w:val="00B94F33"/>
    <w:rsid w:val="00DD3056"/>
    <w:rsid w:val="00DE6688"/>
    <w:rsid w:val="00E8361F"/>
    <w:rsid w:val="00F02F72"/>
    <w:rsid w:val="00FC2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D5"/>
    <w:pPr>
      <w:spacing w:after="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13D5"/>
    <w:pPr>
      <w:spacing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13D5"/>
    <w:rPr>
      <w:b/>
      <w:bCs/>
    </w:rPr>
  </w:style>
  <w:style w:type="paragraph" w:styleId="a5">
    <w:name w:val="No Spacing"/>
    <w:link w:val="a6"/>
    <w:uiPriority w:val="1"/>
    <w:qFormat/>
    <w:rsid w:val="007B13D5"/>
    <w:pPr>
      <w:spacing w:after="0" w:line="240" w:lineRule="auto"/>
    </w:pPr>
  </w:style>
  <w:style w:type="character" w:customStyle="1" w:styleId="a6">
    <w:name w:val="Без интервала Знак"/>
    <w:basedOn w:val="a0"/>
    <w:link w:val="a5"/>
    <w:uiPriority w:val="1"/>
    <w:locked/>
    <w:rsid w:val="007B13D5"/>
  </w:style>
  <w:style w:type="paragraph" w:styleId="a7">
    <w:name w:val="header"/>
    <w:basedOn w:val="a"/>
    <w:link w:val="a8"/>
    <w:uiPriority w:val="99"/>
    <w:unhideWhenUsed/>
    <w:rsid w:val="007B13D5"/>
    <w:pPr>
      <w:tabs>
        <w:tab w:val="center" w:pos="4677"/>
        <w:tab w:val="right" w:pos="9355"/>
      </w:tabs>
      <w:spacing w:line="240" w:lineRule="auto"/>
    </w:pPr>
  </w:style>
  <w:style w:type="character" w:customStyle="1" w:styleId="a8">
    <w:name w:val="Верхний колонтитул Знак"/>
    <w:basedOn w:val="a0"/>
    <w:link w:val="a7"/>
    <w:uiPriority w:val="99"/>
    <w:rsid w:val="007B13D5"/>
  </w:style>
  <w:style w:type="character" w:styleId="a9">
    <w:name w:val="Hyperlink"/>
    <w:basedOn w:val="a0"/>
    <w:uiPriority w:val="99"/>
    <w:unhideWhenUsed/>
    <w:rsid w:val="007B13D5"/>
    <w:rPr>
      <w:color w:val="0000FF" w:themeColor="hyperlink"/>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b"/>
    <w:uiPriority w:val="99"/>
    <w:qFormat/>
    <w:rsid w:val="007B13D5"/>
    <w:pPr>
      <w:spacing w:line="240" w:lineRule="auto"/>
      <w:ind w:firstLine="709"/>
      <w:jc w:val="both"/>
    </w:pPr>
    <w:rPr>
      <w:rFonts w:ascii="Times New Roman" w:eastAsia="MS Mincho" w:hAnsi="Times New Roman" w:cs="Times New Roman"/>
      <w:sz w:val="26"/>
      <w:szCs w:val="24"/>
      <w:lang w:eastAsia="ru-RU"/>
    </w:rPr>
  </w:style>
  <w:style w:type="character" w:customStyle="1" w:styleId="ab">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a"/>
    <w:uiPriority w:val="99"/>
    <w:rsid w:val="007B13D5"/>
    <w:rPr>
      <w:rFonts w:ascii="Times New Roman" w:eastAsia="MS Mincho" w:hAnsi="Times New Roman" w:cs="Times New Roman"/>
      <w:sz w:val="26"/>
      <w:szCs w:val="24"/>
      <w:lang w:eastAsia="ru-RU"/>
    </w:rPr>
  </w:style>
  <w:style w:type="paragraph" w:styleId="ac">
    <w:name w:val="Date"/>
    <w:basedOn w:val="a"/>
    <w:next w:val="a"/>
    <w:link w:val="ad"/>
    <w:rsid w:val="007B13D5"/>
    <w:pPr>
      <w:spacing w:after="60" w:line="240" w:lineRule="auto"/>
      <w:jc w:val="both"/>
    </w:pPr>
    <w:rPr>
      <w:sz w:val="24"/>
    </w:rPr>
  </w:style>
  <w:style w:type="character" w:customStyle="1" w:styleId="ad">
    <w:name w:val="Дата Знак"/>
    <w:basedOn w:val="a0"/>
    <w:link w:val="ac"/>
    <w:rsid w:val="007B13D5"/>
    <w:rPr>
      <w:sz w:val="24"/>
    </w:rPr>
  </w:style>
  <w:style w:type="character" w:customStyle="1" w:styleId="1">
    <w:name w:val="Дата Знак1"/>
    <w:basedOn w:val="a0"/>
    <w:uiPriority w:val="99"/>
    <w:semiHidden/>
    <w:rsid w:val="007B13D5"/>
  </w:style>
  <w:style w:type="paragraph" w:customStyle="1" w:styleId="Standard">
    <w:name w:val="Standard"/>
    <w:rsid w:val="00DE6688"/>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bkem.ru" TargetMode="External"/><Relationship Id="rId4" Type="http://schemas.openxmlformats.org/officeDocument/2006/relationships/hyperlink" Target="mailto:zakupki-ubkem@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974</Words>
  <Characters>5555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2022-11-14T10:31:00Z</dcterms:created>
  <dcterms:modified xsi:type="dcterms:W3CDTF">2022-11-15T08:00:00Z</dcterms:modified>
</cp:coreProperties>
</file>