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921405">
        <w:rPr>
          <w:rStyle w:val="a4"/>
          <w:color w:val="000000"/>
          <w:sz w:val="18"/>
          <w:szCs w:val="18"/>
        </w:rPr>
        <w:t>06</w:t>
      </w:r>
      <w:r w:rsidR="00DB2FBE" w:rsidRPr="00663E99">
        <w:rPr>
          <w:rStyle w:val="a4"/>
          <w:color w:val="000000"/>
          <w:sz w:val="18"/>
          <w:szCs w:val="18"/>
        </w:rPr>
        <w:t>.</w:t>
      </w:r>
      <w:r w:rsidR="00533202" w:rsidRPr="00663E99">
        <w:rPr>
          <w:rStyle w:val="a4"/>
          <w:color w:val="000000"/>
          <w:sz w:val="18"/>
          <w:szCs w:val="18"/>
        </w:rPr>
        <w:t>0</w:t>
      </w:r>
      <w:r w:rsidR="00921405">
        <w:rPr>
          <w:rStyle w:val="a4"/>
          <w:color w:val="000000"/>
          <w:sz w:val="18"/>
          <w:szCs w:val="18"/>
        </w:rPr>
        <w:t>3</w:t>
      </w:r>
      <w:r w:rsidR="00DB2FBE" w:rsidRPr="00663E99">
        <w:rPr>
          <w:rStyle w:val="a4"/>
          <w:color w:val="000000"/>
          <w:sz w:val="18"/>
          <w:szCs w:val="18"/>
        </w:rPr>
        <w:t>.</w:t>
      </w:r>
      <w:r w:rsidRPr="00663E99">
        <w:rPr>
          <w:rStyle w:val="a4"/>
          <w:color w:val="000000"/>
          <w:sz w:val="18"/>
          <w:szCs w:val="18"/>
        </w:rPr>
        <w:t>20</w:t>
      </w:r>
      <w:r w:rsidR="00533202" w:rsidRPr="00663E99">
        <w:rPr>
          <w:rStyle w:val="a4"/>
          <w:color w:val="000000"/>
          <w:sz w:val="18"/>
          <w:szCs w:val="18"/>
        </w:rPr>
        <w:t>20</w:t>
      </w:r>
      <w:r w:rsidR="00DB2FBE" w:rsidRPr="00663E99">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134782">
        <w:rPr>
          <w:rStyle w:val="a4"/>
          <w:color w:val="000000"/>
          <w:sz w:val="18"/>
          <w:szCs w:val="18"/>
        </w:rPr>
        <w:t>201020000</w:t>
      </w:r>
      <w:r w:rsidR="00C254AB">
        <w:rPr>
          <w:rStyle w:val="a4"/>
          <w:color w:val="000000"/>
          <w:sz w:val="18"/>
          <w:szCs w:val="18"/>
        </w:rPr>
        <w:t>6</w:t>
      </w:r>
      <w:r w:rsidR="00663E99">
        <w:rPr>
          <w:rStyle w:val="a4"/>
          <w:color w:val="000000"/>
          <w:sz w:val="18"/>
          <w:szCs w:val="18"/>
        </w:rPr>
        <w:t>3</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w:t>
      </w:r>
      <w:r w:rsidR="008C7560">
        <w:rPr>
          <w:rStyle w:val="a4"/>
          <w:color w:val="000000"/>
          <w:sz w:val="18"/>
          <w:szCs w:val="18"/>
        </w:rPr>
        <w:t>на</w:t>
      </w:r>
      <w:r w:rsidR="00034552">
        <w:rPr>
          <w:rStyle w:val="a4"/>
          <w:color w:val="000000"/>
          <w:sz w:val="18"/>
          <w:szCs w:val="18"/>
        </w:rPr>
        <w:t xml:space="preserve"> </w:t>
      </w:r>
      <w:r w:rsidR="00034552" w:rsidRPr="00034552">
        <w:rPr>
          <w:rStyle w:val="a4"/>
          <w:color w:val="000000"/>
          <w:sz w:val="18"/>
          <w:szCs w:val="18"/>
        </w:rPr>
        <w:t>оказани</w:t>
      </w:r>
      <w:r w:rsidR="00B03AE5">
        <w:rPr>
          <w:rStyle w:val="a4"/>
          <w:color w:val="000000"/>
          <w:sz w:val="18"/>
          <w:szCs w:val="18"/>
        </w:rPr>
        <w:t>е</w:t>
      </w:r>
      <w:r w:rsidR="00034552" w:rsidRPr="00034552">
        <w:rPr>
          <w:rStyle w:val="a4"/>
          <w:color w:val="000000"/>
          <w:sz w:val="18"/>
          <w:szCs w:val="18"/>
        </w:rPr>
        <w:t xml:space="preserve"> услуг </w:t>
      </w:r>
      <w:r w:rsidR="00034552" w:rsidRPr="008C7560">
        <w:rPr>
          <w:rStyle w:val="a4"/>
          <w:color w:val="000000"/>
          <w:sz w:val="18"/>
          <w:szCs w:val="18"/>
        </w:rPr>
        <w:t xml:space="preserve">по </w:t>
      </w:r>
      <w:r w:rsidR="00F14363">
        <w:rPr>
          <w:rStyle w:val="a4"/>
          <w:color w:val="000000"/>
          <w:sz w:val="18"/>
          <w:szCs w:val="18"/>
        </w:rPr>
        <w:t>проведению</w:t>
      </w:r>
      <w:r w:rsidR="00663E99">
        <w:rPr>
          <w:rStyle w:val="a4"/>
          <w:color w:val="000000"/>
          <w:sz w:val="18"/>
          <w:szCs w:val="18"/>
        </w:rPr>
        <w:t xml:space="preserve"> </w:t>
      </w:r>
      <w:r w:rsidR="00663E99" w:rsidRPr="00663E99">
        <w:rPr>
          <w:b/>
          <w:sz w:val="18"/>
          <w:szCs w:val="18"/>
        </w:rPr>
        <w:t>радиационного контроля рентгенологического кабинета и рентгеновских аппаратов</w:t>
      </w:r>
      <w:r w:rsidR="00C254AB">
        <w:rPr>
          <w:rStyle w:val="a4"/>
          <w:color w:val="000000"/>
          <w:sz w:val="18"/>
          <w:szCs w:val="18"/>
        </w:rPr>
        <w:t>»</w:t>
      </w:r>
      <w:r w:rsidR="00F14363">
        <w:rPr>
          <w:rStyle w:val="a4"/>
          <w:color w:val="000000"/>
          <w:sz w:val="18"/>
          <w:szCs w:val="18"/>
        </w:rPr>
        <w:t xml:space="preserve"> </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34552">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034552">
              <w:rPr>
                <w:color w:val="000000"/>
                <w:sz w:val="18"/>
                <w:szCs w:val="18"/>
              </w:rPr>
              <w:t>:</w:t>
            </w:r>
            <w:proofErr w:type="gramEnd"/>
            <w:r w:rsidR="00034552">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установлены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1CC8" w:rsidRDefault="006302BC" w:rsidP="00663E99">
            <w:pPr>
              <w:pStyle w:val="a3"/>
              <w:spacing w:before="0" w:beforeAutospacing="0" w:after="0" w:afterAutospacing="0"/>
              <w:rPr>
                <w:bCs/>
                <w:color w:val="000000"/>
                <w:sz w:val="18"/>
                <w:szCs w:val="18"/>
              </w:rPr>
            </w:pPr>
            <w:r w:rsidRPr="00034552">
              <w:rPr>
                <w:rStyle w:val="a4"/>
                <w:b w:val="0"/>
                <w:color w:val="000000"/>
                <w:sz w:val="18"/>
                <w:szCs w:val="18"/>
              </w:rPr>
              <w:t>На право заключения договора</w:t>
            </w:r>
            <w:r w:rsidR="00631CC8">
              <w:rPr>
                <w:rStyle w:val="a4"/>
                <w:b w:val="0"/>
                <w:color w:val="000000"/>
                <w:sz w:val="18"/>
                <w:szCs w:val="18"/>
              </w:rPr>
              <w:t xml:space="preserve"> </w:t>
            </w:r>
            <w:r w:rsidR="00631CC8" w:rsidRPr="00631CC8">
              <w:rPr>
                <w:rStyle w:val="a4"/>
                <w:b w:val="0"/>
                <w:color w:val="000000"/>
                <w:sz w:val="18"/>
                <w:szCs w:val="18"/>
              </w:rPr>
              <w:t>на оказание услуг по</w:t>
            </w:r>
            <w:r w:rsidR="00F14363">
              <w:rPr>
                <w:rStyle w:val="a4"/>
                <w:b w:val="0"/>
                <w:color w:val="000000"/>
                <w:sz w:val="18"/>
                <w:szCs w:val="18"/>
              </w:rPr>
              <w:t xml:space="preserve"> </w:t>
            </w:r>
            <w:r w:rsidR="00F14363">
              <w:rPr>
                <w:rStyle w:val="a4"/>
                <w:color w:val="000000"/>
                <w:sz w:val="18"/>
                <w:szCs w:val="18"/>
              </w:rPr>
              <w:t xml:space="preserve"> </w:t>
            </w:r>
            <w:r w:rsidR="00F14363" w:rsidRPr="00F14363">
              <w:rPr>
                <w:rStyle w:val="a4"/>
                <w:b w:val="0"/>
                <w:color w:val="000000"/>
                <w:sz w:val="18"/>
                <w:szCs w:val="18"/>
              </w:rPr>
              <w:t xml:space="preserve">проведению </w:t>
            </w:r>
            <w:r w:rsidR="00663E99" w:rsidRPr="00663E99">
              <w:rPr>
                <w:b/>
                <w:sz w:val="18"/>
                <w:szCs w:val="18"/>
              </w:rPr>
              <w:t xml:space="preserve"> </w:t>
            </w:r>
            <w:r w:rsidR="00663E99" w:rsidRPr="00663E99">
              <w:rPr>
                <w:sz w:val="18"/>
                <w:szCs w:val="18"/>
              </w:rPr>
              <w:t>радиационного контроля рентгенологического кабинета и рентгеновских аппаратов</w:t>
            </w:r>
            <w:r w:rsidR="00663E99" w:rsidRPr="00663E99">
              <w:rPr>
                <w:rStyle w:val="a4"/>
                <w:color w:val="000000"/>
                <w:sz w:val="18"/>
                <w:szCs w:val="18"/>
              </w:rPr>
              <w:t xml:space="preserve"> </w:t>
            </w:r>
            <w:r w:rsidR="00C254AB" w:rsidRPr="00663E99">
              <w:rPr>
                <w:rStyle w:val="a4"/>
                <w:color w:val="000000"/>
                <w:sz w:val="18"/>
                <w:szCs w:val="18"/>
              </w:rPr>
              <w:t xml:space="preserve"> »</w:t>
            </w:r>
            <w:r w:rsidR="00C254AB">
              <w:rPr>
                <w:rStyle w:val="a4"/>
                <w:b w:val="0"/>
                <w:color w:val="000000"/>
                <w:sz w:val="18"/>
                <w:szCs w:val="18"/>
              </w:rPr>
              <w:t xml:space="preserve"> </w:t>
            </w:r>
            <w:r w:rsidR="00631CC8" w:rsidRPr="00631CC8">
              <w:rPr>
                <w:rStyle w:val="a4"/>
                <w:b w:val="0"/>
                <w:color w:val="000000"/>
                <w:sz w:val="18"/>
                <w:szCs w:val="18"/>
              </w:rPr>
              <w:t> для нужд ЧУЗ  «РЖД - Медицина» г.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6448A" w:rsidRDefault="00895728" w:rsidP="007F46AD">
            <w:pPr>
              <w:pStyle w:val="a3"/>
              <w:rPr>
                <w:sz w:val="18"/>
                <w:szCs w:val="18"/>
              </w:rPr>
            </w:pP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Сроки поставки товара/выполнения работ/оказания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F14363" w:rsidRDefault="006A77C5" w:rsidP="006C5E88">
            <w:pPr>
              <w:rPr>
                <w:sz w:val="18"/>
                <w:szCs w:val="18"/>
              </w:rPr>
            </w:pPr>
            <w:r>
              <w:rPr>
                <w:sz w:val="18"/>
                <w:szCs w:val="18"/>
              </w:rPr>
              <w:t xml:space="preserve">Срок оказания </w:t>
            </w:r>
            <w:r w:rsidR="00FF44B0">
              <w:rPr>
                <w:sz w:val="18"/>
                <w:szCs w:val="18"/>
              </w:rPr>
              <w:t xml:space="preserve">услуг  </w:t>
            </w:r>
            <w:r>
              <w:rPr>
                <w:sz w:val="18"/>
                <w:szCs w:val="18"/>
              </w:rPr>
              <w:t>д</w:t>
            </w:r>
            <w:r w:rsidR="00C254AB">
              <w:rPr>
                <w:sz w:val="18"/>
                <w:szCs w:val="18"/>
              </w:rPr>
              <w:t>о 31 декабря 2020 г.</w:t>
            </w:r>
          </w:p>
          <w:p w:rsidR="005B343A" w:rsidRPr="006701F5" w:rsidRDefault="006701F5" w:rsidP="006C5E88">
            <w:pPr>
              <w:rPr>
                <w:rFonts w:eastAsia="Times New Roman"/>
                <w:color w:val="000000"/>
                <w:sz w:val="18"/>
                <w:szCs w:val="18"/>
              </w:rPr>
            </w:pPr>
            <w:r w:rsidRPr="000B0E7C">
              <w:rPr>
                <w:sz w:val="18"/>
                <w:szCs w:val="18"/>
              </w:rPr>
              <w:t>Удобное время</w:t>
            </w:r>
            <w:r w:rsidR="006C5E88">
              <w:rPr>
                <w:sz w:val="18"/>
                <w:szCs w:val="18"/>
              </w:rPr>
              <w:t xml:space="preserve"> </w:t>
            </w:r>
            <w:r w:rsidRPr="000B0E7C">
              <w:rPr>
                <w:sz w:val="18"/>
                <w:szCs w:val="18"/>
              </w:rPr>
              <w:t xml:space="preserve">– рабочие дни с 08 час. до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Условия поставки товара/выполнения работ/оказания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8A025C" w:rsidP="00E8597E">
            <w:pPr>
              <w:pStyle w:val="a3"/>
              <w:jc w:val="both"/>
              <w:rPr>
                <w:color w:val="000000"/>
                <w:sz w:val="18"/>
                <w:szCs w:val="18"/>
                <w:highlight w:val="yellow"/>
              </w:rPr>
            </w:pPr>
            <w:r>
              <w:rPr>
                <w:color w:val="000000"/>
                <w:sz w:val="18"/>
                <w:szCs w:val="18"/>
              </w:rPr>
              <w:t>О</w:t>
            </w:r>
            <w:r w:rsidR="005B343A" w:rsidRPr="00895728">
              <w:rPr>
                <w:color w:val="000000"/>
                <w:sz w:val="18"/>
                <w:szCs w:val="18"/>
              </w:rPr>
              <w:t>казани</w:t>
            </w:r>
            <w:r>
              <w:rPr>
                <w:color w:val="000000"/>
                <w:sz w:val="18"/>
                <w:szCs w:val="18"/>
              </w:rPr>
              <w:t>е</w:t>
            </w:r>
            <w:r w:rsidR="005B343A" w:rsidRPr="00895728">
              <w:rPr>
                <w:color w:val="000000"/>
                <w:sz w:val="18"/>
                <w:szCs w:val="18"/>
              </w:rPr>
              <w:t xml:space="preserve"> </w:t>
            </w:r>
            <w:r w:rsidR="00E8597E">
              <w:rPr>
                <w:color w:val="000000"/>
                <w:sz w:val="18"/>
                <w:szCs w:val="18"/>
              </w:rPr>
              <w:t>У</w:t>
            </w:r>
            <w:r w:rsidR="005B343A" w:rsidRPr="00895728">
              <w:rPr>
                <w:color w:val="000000"/>
                <w:sz w:val="18"/>
                <w:szCs w:val="18"/>
              </w:rPr>
              <w:t>слуг</w:t>
            </w:r>
            <w:r w:rsidR="005B343A" w:rsidRPr="00A92F86">
              <w:rPr>
                <w:color w:val="000000"/>
                <w:sz w:val="18"/>
                <w:szCs w:val="18"/>
              </w:rPr>
              <w:t xml:space="preserve"> осуществляется согласно заявки от Заказчика, направленной посредством автоматизированной системы заказов «Электронный ордер».</w:t>
            </w:r>
            <w:r w:rsidR="005B343A" w:rsidRPr="00A92F86">
              <w:rPr>
                <w:color w:val="000000"/>
                <w:sz w:val="18"/>
                <w:szCs w:val="18"/>
              </w:rPr>
              <w:br/>
            </w:r>
            <w:r w:rsidR="005B343A" w:rsidRPr="00895728">
              <w:rPr>
                <w:color w:val="000000"/>
                <w:sz w:val="18"/>
                <w:szCs w:val="18"/>
              </w:rPr>
              <w:t>Время оказания услуг</w:t>
            </w:r>
            <w:r w:rsidR="00A567C3">
              <w:rPr>
                <w:color w:val="000000"/>
                <w:sz w:val="18"/>
                <w:szCs w:val="18"/>
              </w:rPr>
              <w:t xml:space="preserve"> </w:t>
            </w:r>
            <w:r w:rsidR="005B343A" w:rsidRPr="00A92F86">
              <w:rPr>
                <w:color w:val="000000"/>
                <w:sz w:val="18"/>
                <w:szCs w:val="18"/>
              </w:rPr>
              <w:t xml:space="preserve"> согласовывается не менее чем за 48 ч. до </w:t>
            </w:r>
            <w:r w:rsidR="00B362C5">
              <w:rPr>
                <w:color w:val="000000"/>
                <w:sz w:val="18"/>
                <w:szCs w:val="18"/>
              </w:rPr>
              <w:t>оказания услуг</w:t>
            </w:r>
            <w:r w:rsidR="005B343A" w:rsidRPr="00A92F86">
              <w:rPr>
                <w:color w:val="000000"/>
                <w:sz w:val="18"/>
                <w:szCs w:val="18"/>
              </w:rPr>
              <w:t xml:space="preserve"> в рабочие дни</w:t>
            </w:r>
            <w:r w:rsidR="00921405">
              <w:rPr>
                <w:color w:val="000000"/>
                <w:sz w:val="18"/>
                <w:szCs w:val="18"/>
              </w:rPr>
              <w:t xml:space="preserve"> Заказчика</w:t>
            </w:r>
            <w:r w:rsidR="005B343A" w:rsidRPr="00A92F86">
              <w:rPr>
                <w:color w:val="000000"/>
                <w:sz w:val="18"/>
                <w:szCs w:val="18"/>
              </w:rPr>
              <w:t xml:space="preserve">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Форма и порядок оплаты поставки товара/выполнения работ/оказания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C5E88" w:rsidRDefault="005B343A" w:rsidP="00886920">
            <w:pPr>
              <w:pStyle w:val="a3"/>
              <w:spacing w:before="0" w:beforeAutospacing="0" w:after="0" w:afterAutospacing="0"/>
              <w:rPr>
                <w:color w:val="000000"/>
                <w:sz w:val="18"/>
                <w:szCs w:val="18"/>
              </w:rPr>
            </w:pPr>
            <w:r w:rsidRPr="000B0E7C">
              <w:rPr>
                <w:color w:val="000000"/>
                <w:sz w:val="18"/>
                <w:szCs w:val="18"/>
              </w:rPr>
              <w:t xml:space="preserve">Оплата </w:t>
            </w:r>
            <w:r w:rsidR="00886920">
              <w:rPr>
                <w:color w:val="000000"/>
                <w:sz w:val="18"/>
                <w:szCs w:val="18"/>
              </w:rPr>
              <w:t>Услуг</w:t>
            </w:r>
            <w:r w:rsidRPr="000B0E7C">
              <w:rPr>
                <w:color w:val="000000"/>
                <w:sz w:val="18"/>
                <w:szCs w:val="18"/>
              </w:rPr>
              <w:t xml:space="preserve"> производится Заказчиком путем перечисления денежных средств на расчетный счет </w:t>
            </w:r>
            <w:r w:rsidR="00422DC3">
              <w:rPr>
                <w:color w:val="000000"/>
                <w:sz w:val="18"/>
                <w:szCs w:val="18"/>
              </w:rPr>
              <w:t>Исполнителя</w:t>
            </w:r>
            <w:r w:rsidRPr="000B0E7C">
              <w:rPr>
                <w:color w:val="000000"/>
                <w:sz w:val="18"/>
                <w:szCs w:val="18"/>
              </w:rPr>
              <w:t xml:space="preserve"> в </w:t>
            </w:r>
            <w:r w:rsidR="00921405" w:rsidRPr="008963A0">
              <w:t xml:space="preserve"> </w:t>
            </w:r>
            <w:r w:rsidR="00921405" w:rsidRPr="00921405">
              <w:rPr>
                <w:sz w:val="18"/>
                <w:szCs w:val="18"/>
              </w:rPr>
              <w:t>течение 30 (тридцати)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оказанных услуг (2 экз.), при условии отсутствия замечаний к качеству оказанных услуг.</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D5264F" w:rsidRDefault="0094226B" w:rsidP="002F4D06">
            <w:pPr>
              <w:rPr>
                <w:rFonts w:eastAsia="MS Mincho"/>
                <w:sz w:val="18"/>
                <w:szCs w:val="18"/>
              </w:rPr>
            </w:pPr>
            <w:r w:rsidRPr="0094226B">
              <w:rPr>
                <w:rFonts w:eastAsia="MS Mincho"/>
                <w:sz w:val="18"/>
                <w:szCs w:val="18"/>
              </w:rPr>
              <w:t>Без учета НДС</w:t>
            </w:r>
            <w:r w:rsidRPr="00D5264F">
              <w:rPr>
                <w:rFonts w:eastAsia="MS Mincho"/>
                <w:sz w:val="18"/>
                <w:szCs w:val="18"/>
              </w:rPr>
              <w:t>:</w:t>
            </w:r>
            <w:r w:rsidRPr="00D5264F">
              <w:rPr>
                <w:rFonts w:eastAsia="MS Mincho"/>
                <w:b/>
                <w:sz w:val="18"/>
                <w:szCs w:val="18"/>
              </w:rPr>
              <w:t xml:space="preserve"> </w:t>
            </w:r>
            <w:r w:rsidR="00A56586" w:rsidRPr="00D5264F">
              <w:rPr>
                <w:rFonts w:eastAsia="MS Mincho"/>
                <w:b/>
                <w:sz w:val="18"/>
                <w:szCs w:val="18"/>
              </w:rPr>
              <w:t>92 306,67</w:t>
            </w:r>
            <w:r w:rsidR="00C254AB" w:rsidRPr="00D5264F">
              <w:rPr>
                <w:rFonts w:eastAsia="MS Mincho"/>
                <w:b/>
                <w:sz w:val="18"/>
                <w:szCs w:val="18"/>
              </w:rPr>
              <w:t xml:space="preserve"> </w:t>
            </w:r>
            <w:r w:rsidR="005B343A" w:rsidRPr="00D5264F">
              <w:rPr>
                <w:rFonts w:eastAsia="MS Mincho"/>
                <w:b/>
                <w:sz w:val="18"/>
                <w:szCs w:val="18"/>
              </w:rPr>
              <w:t xml:space="preserve"> </w:t>
            </w:r>
            <w:r w:rsidR="005B343A" w:rsidRPr="00D5264F">
              <w:rPr>
                <w:rFonts w:eastAsia="Times New Roman"/>
                <w:color w:val="000000"/>
                <w:sz w:val="18"/>
                <w:szCs w:val="18"/>
              </w:rPr>
              <w:t>RUB</w:t>
            </w:r>
            <w:r w:rsidR="005B343A" w:rsidRPr="00D5264F">
              <w:rPr>
                <w:rFonts w:eastAsia="MS Mincho"/>
                <w:sz w:val="18"/>
                <w:szCs w:val="18"/>
              </w:rPr>
              <w:t xml:space="preserve"> </w:t>
            </w:r>
            <w:r w:rsidR="00D82C87" w:rsidRPr="00D5264F">
              <w:rPr>
                <w:rFonts w:eastAsia="MS Mincho"/>
                <w:sz w:val="18"/>
                <w:szCs w:val="18"/>
              </w:rPr>
              <w:t xml:space="preserve"> (</w:t>
            </w:r>
            <w:r w:rsidR="00663E99" w:rsidRPr="00D5264F">
              <w:rPr>
                <w:rFonts w:eastAsia="MS Mincho"/>
                <w:sz w:val="18"/>
                <w:szCs w:val="18"/>
              </w:rPr>
              <w:t xml:space="preserve">Девяносто </w:t>
            </w:r>
            <w:r w:rsidR="00A56586" w:rsidRPr="00D5264F">
              <w:rPr>
                <w:rFonts w:eastAsia="MS Mincho"/>
                <w:sz w:val="18"/>
                <w:szCs w:val="18"/>
              </w:rPr>
              <w:t>две</w:t>
            </w:r>
            <w:r w:rsidR="00663E99" w:rsidRPr="00D5264F">
              <w:rPr>
                <w:rFonts w:eastAsia="MS Mincho"/>
                <w:sz w:val="18"/>
                <w:szCs w:val="18"/>
              </w:rPr>
              <w:t xml:space="preserve"> тысяч</w:t>
            </w:r>
            <w:r w:rsidR="00A56586" w:rsidRPr="00D5264F">
              <w:rPr>
                <w:rFonts w:eastAsia="MS Mincho"/>
                <w:sz w:val="18"/>
                <w:szCs w:val="18"/>
              </w:rPr>
              <w:t>и</w:t>
            </w:r>
            <w:r w:rsidR="00663E99" w:rsidRPr="00D5264F">
              <w:rPr>
                <w:rFonts w:eastAsia="MS Mincho"/>
                <w:sz w:val="18"/>
                <w:szCs w:val="18"/>
              </w:rPr>
              <w:t xml:space="preserve"> </w:t>
            </w:r>
            <w:r w:rsidR="00A56586" w:rsidRPr="00D5264F">
              <w:rPr>
                <w:rFonts w:eastAsia="MS Mincho"/>
                <w:sz w:val="18"/>
                <w:szCs w:val="18"/>
              </w:rPr>
              <w:t>триста шесть</w:t>
            </w:r>
            <w:r w:rsidR="00663E99" w:rsidRPr="00D5264F">
              <w:rPr>
                <w:rFonts w:eastAsia="MS Mincho"/>
                <w:sz w:val="18"/>
                <w:szCs w:val="18"/>
              </w:rPr>
              <w:t xml:space="preserve"> рубл</w:t>
            </w:r>
            <w:r w:rsidR="00A56586" w:rsidRPr="00D5264F">
              <w:rPr>
                <w:rFonts w:eastAsia="MS Mincho"/>
                <w:sz w:val="18"/>
                <w:szCs w:val="18"/>
              </w:rPr>
              <w:t>ей</w:t>
            </w:r>
            <w:r w:rsidR="00663E99" w:rsidRPr="00D5264F">
              <w:rPr>
                <w:rFonts w:eastAsia="MS Mincho"/>
                <w:sz w:val="18"/>
                <w:szCs w:val="18"/>
              </w:rPr>
              <w:t xml:space="preserve"> </w:t>
            </w:r>
            <w:r w:rsidR="00A56586" w:rsidRPr="00D5264F">
              <w:rPr>
                <w:rFonts w:eastAsia="MS Mincho"/>
                <w:sz w:val="18"/>
                <w:szCs w:val="18"/>
              </w:rPr>
              <w:t>67</w:t>
            </w:r>
            <w:r w:rsidR="0032708D" w:rsidRPr="00D5264F">
              <w:rPr>
                <w:rFonts w:eastAsia="MS Mincho"/>
                <w:sz w:val="18"/>
                <w:szCs w:val="18"/>
              </w:rPr>
              <w:t xml:space="preserve"> копе</w:t>
            </w:r>
            <w:r w:rsidR="00A56586" w:rsidRPr="00D5264F">
              <w:rPr>
                <w:rFonts w:eastAsia="MS Mincho"/>
                <w:sz w:val="18"/>
                <w:szCs w:val="18"/>
              </w:rPr>
              <w:t>ек</w:t>
            </w:r>
            <w:r w:rsidR="00D82C87" w:rsidRPr="00D5264F">
              <w:rPr>
                <w:rFonts w:eastAsia="MS Mincho"/>
                <w:sz w:val="18"/>
                <w:szCs w:val="18"/>
              </w:rPr>
              <w:t>)</w:t>
            </w:r>
            <w:r w:rsidR="00330EE1" w:rsidRPr="00D5264F">
              <w:rPr>
                <w:rFonts w:eastAsia="MS Mincho"/>
                <w:sz w:val="18"/>
                <w:szCs w:val="18"/>
              </w:rPr>
              <w:t xml:space="preserve"> </w:t>
            </w:r>
          </w:p>
          <w:p w:rsidR="0094226B" w:rsidRPr="00D5264F" w:rsidRDefault="0094226B" w:rsidP="002F4D06">
            <w:pPr>
              <w:rPr>
                <w:rFonts w:eastAsia="MS Mincho"/>
                <w:sz w:val="18"/>
                <w:szCs w:val="18"/>
              </w:rPr>
            </w:pPr>
            <w:r w:rsidRPr="00D5264F">
              <w:rPr>
                <w:rFonts w:eastAsia="MS Mincho"/>
                <w:sz w:val="18"/>
                <w:szCs w:val="18"/>
              </w:rPr>
              <w:t>Ставка НДС: 20%</w:t>
            </w:r>
          </w:p>
          <w:p w:rsidR="0094226B" w:rsidRPr="00C21F0E" w:rsidRDefault="0094226B" w:rsidP="002F4D06">
            <w:pPr>
              <w:rPr>
                <w:rFonts w:eastAsia="MS Mincho"/>
                <w:sz w:val="18"/>
                <w:szCs w:val="18"/>
              </w:rPr>
            </w:pPr>
            <w:r w:rsidRPr="00D5264F">
              <w:rPr>
                <w:rFonts w:eastAsia="MS Mincho"/>
                <w:sz w:val="18"/>
                <w:szCs w:val="18"/>
              </w:rPr>
              <w:t xml:space="preserve">С учетом НДС: </w:t>
            </w:r>
            <w:r w:rsidR="00A56586" w:rsidRPr="00D5264F">
              <w:rPr>
                <w:rFonts w:eastAsia="MS Mincho"/>
                <w:b/>
                <w:sz w:val="18"/>
                <w:szCs w:val="18"/>
              </w:rPr>
              <w:t>110 768,00</w:t>
            </w:r>
            <w:r w:rsidRPr="00D5264F">
              <w:rPr>
                <w:rFonts w:eastAsia="MS Mincho"/>
                <w:b/>
                <w:sz w:val="18"/>
                <w:szCs w:val="18"/>
              </w:rPr>
              <w:t xml:space="preserve"> </w:t>
            </w:r>
            <w:r w:rsidRPr="00D5264F">
              <w:rPr>
                <w:rFonts w:eastAsia="Times New Roman"/>
                <w:color w:val="000000"/>
                <w:sz w:val="18"/>
                <w:szCs w:val="18"/>
              </w:rPr>
              <w:t xml:space="preserve"> RUB (Сто </w:t>
            </w:r>
            <w:r w:rsidR="00A56586" w:rsidRPr="00D5264F">
              <w:rPr>
                <w:rFonts w:eastAsia="Times New Roman"/>
                <w:color w:val="000000"/>
                <w:sz w:val="18"/>
                <w:szCs w:val="18"/>
              </w:rPr>
              <w:t>десять</w:t>
            </w:r>
            <w:r w:rsidRPr="00D5264F">
              <w:rPr>
                <w:rFonts w:eastAsia="Times New Roman"/>
                <w:color w:val="000000"/>
                <w:sz w:val="18"/>
                <w:szCs w:val="18"/>
              </w:rPr>
              <w:t xml:space="preserve"> тысяч </w:t>
            </w:r>
            <w:r w:rsidR="00A56586" w:rsidRPr="00D5264F">
              <w:rPr>
                <w:rFonts w:eastAsia="Times New Roman"/>
                <w:color w:val="000000"/>
                <w:sz w:val="18"/>
                <w:szCs w:val="18"/>
              </w:rPr>
              <w:t>семьсот шестьдесят восемь</w:t>
            </w:r>
            <w:r w:rsidRPr="00D5264F">
              <w:rPr>
                <w:rFonts w:eastAsia="Times New Roman"/>
                <w:color w:val="000000"/>
                <w:sz w:val="18"/>
                <w:szCs w:val="18"/>
              </w:rPr>
              <w:t xml:space="preserve"> рублей 00</w:t>
            </w:r>
            <w:r>
              <w:rPr>
                <w:rFonts w:eastAsia="Times New Roman"/>
                <w:color w:val="000000"/>
                <w:sz w:val="18"/>
                <w:szCs w:val="18"/>
              </w:rPr>
              <w:t xml:space="preserve"> копеек)</w:t>
            </w:r>
          </w:p>
          <w:p w:rsidR="001D3AE3" w:rsidRPr="00C21F0E" w:rsidRDefault="001D3AE3" w:rsidP="002F4D06">
            <w:pPr>
              <w:rPr>
                <w:rFonts w:eastAsia="Times New Roman"/>
                <w:color w:val="000000"/>
                <w:sz w:val="18"/>
                <w:szCs w:val="18"/>
              </w:rPr>
            </w:pPr>
            <w:r w:rsidRPr="00C21F0E">
              <w:rPr>
                <w:rFonts w:eastAsia="Times New Roman"/>
                <w:color w:val="000000"/>
                <w:sz w:val="18"/>
                <w:szCs w:val="18"/>
              </w:rPr>
              <w:t xml:space="preserve">НМЦ </w:t>
            </w:r>
            <w:r w:rsidR="00FF44B0">
              <w:rPr>
                <w:rFonts w:eastAsia="Times New Roman"/>
                <w:color w:val="000000"/>
                <w:sz w:val="18"/>
                <w:szCs w:val="18"/>
              </w:rPr>
              <w:t xml:space="preserve"> </w:t>
            </w:r>
            <w:proofErr w:type="gramStart"/>
            <w:r w:rsidR="00FF44B0">
              <w:rPr>
                <w:rFonts w:eastAsia="Times New Roman"/>
                <w:color w:val="000000"/>
                <w:sz w:val="18"/>
                <w:szCs w:val="18"/>
              </w:rPr>
              <w:t>расс</w:t>
            </w:r>
            <w:r w:rsidRPr="00C21F0E">
              <w:rPr>
                <w:rFonts w:eastAsia="Times New Roman"/>
                <w:color w:val="000000"/>
                <w:sz w:val="18"/>
                <w:szCs w:val="18"/>
              </w:rPr>
              <w:t>читана</w:t>
            </w:r>
            <w:proofErr w:type="gramEnd"/>
            <w:r w:rsidRPr="00C21F0E">
              <w:rPr>
                <w:rFonts w:eastAsia="Times New Roman"/>
                <w:color w:val="000000"/>
                <w:sz w:val="18"/>
                <w:szCs w:val="18"/>
              </w:rPr>
              <w:t xml:space="preserve"> </w:t>
            </w:r>
            <w:r w:rsidR="00FF44B0">
              <w:rPr>
                <w:rFonts w:eastAsia="Times New Roman"/>
                <w:color w:val="000000"/>
                <w:sz w:val="18"/>
                <w:szCs w:val="18"/>
              </w:rPr>
              <w:t xml:space="preserve"> </w:t>
            </w:r>
            <w:r w:rsidRPr="00C21F0E">
              <w:rPr>
                <w:rFonts w:eastAsia="Times New Roman"/>
                <w:color w:val="000000"/>
                <w:sz w:val="18"/>
                <w:szCs w:val="18"/>
              </w:rPr>
              <w:t>методом сопоставимых рыночных цен на основании трех коммерческих предложений:</w:t>
            </w:r>
          </w:p>
          <w:p w:rsidR="0032708D" w:rsidRPr="00D5264F" w:rsidRDefault="008A025C" w:rsidP="0032708D">
            <w:pPr>
              <w:rPr>
                <w:rFonts w:eastAsia="Times New Roman"/>
                <w:color w:val="000000"/>
                <w:sz w:val="18"/>
                <w:szCs w:val="18"/>
              </w:rPr>
            </w:pPr>
            <w:r w:rsidRPr="00C21F0E">
              <w:rPr>
                <w:rFonts w:eastAsia="Times New Roman"/>
                <w:color w:val="000000"/>
                <w:sz w:val="18"/>
                <w:szCs w:val="18"/>
              </w:rPr>
              <w:t>Предложение №1: </w:t>
            </w:r>
            <w:r w:rsidR="00663E99">
              <w:rPr>
                <w:rFonts w:eastAsia="Times New Roman"/>
                <w:color w:val="000000"/>
                <w:sz w:val="18"/>
                <w:szCs w:val="18"/>
              </w:rPr>
              <w:t>85 000</w:t>
            </w:r>
            <w:r w:rsidRPr="00C21F0E">
              <w:rPr>
                <w:rFonts w:eastAsia="Times New Roman"/>
                <w:color w:val="000000"/>
                <w:sz w:val="18"/>
                <w:szCs w:val="18"/>
              </w:rPr>
              <w:t>.00</w:t>
            </w:r>
            <w:r w:rsidR="00663E99">
              <w:rPr>
                <w:rFonts w:eastAsia="Times New Roman"/>
                <w:color w:val="000000"/>
                <w:sz w:val="18"/>
                <w:szCs w:val="18"/>
              </w:rPr>
              <w:t xml:space="preserve"> </w:t>
            </w:r>
            <w:r w:rsidRPr="00C21F0E">
              <w:rPr>
                <w:rFonts w:eastAsia="Times New Roman"/>
                <w:color w:val="000000"/>
                <w:sz w:val="18"/>
                <w:szCs w:val="18"/>
              </w:rPr>
              <w:t>RUB</w:t>
            </w:r>
            <w:r w:rsidR="00A56586">
              <w:rPr>
                <w:rFonts w:eastAsia="Times New Roman"/>
                <w:color w:val="000000"/>
                <w:sz w:val="18"/>
                <w:szCs w:val="18"/>
              </w:rPr>
              <w:t xml:space="preserve"> </w:t>
            </w:r>
            <w:r w:rsidR="00A56586" w:rsidRPr="00D5264F">
              <w:rPr>
                <w:rFonts w:eastAsia="Times New Roman"/>
                <w:color w:val="000000"/>
                <w:sz w:val="18"/>
                <w:szCs w:val="18"/>
              </w:rPr>
              <w:t>без НДС</w:t>
            </w:r>
            <w:r w:rsidRPr="00D5264F">
              <w:rPr>
                <w:rFonts w:eastAsia="Times New Roman"/>
                <w:color w:val="000000"/>
                <w:sz w:val="18"/>
                <w:szCs w:val="18"/>
              </w:rPr>
              <w:t>.</w:t>
            </w:r>
            <w:r w:rsidR="00C21F0E" w:rsidRPr="00D5264F">
              <w:rPr>
                <w:rFonts w:eastAsia="Times New Roman"/>
                <w:color w:val="000000"/>
                <w:sz w:val="18"/>
                <w:szCs w:val="18"/>
              </w:rPr>
              <w:t xml:space="preserve">  </w:t>
            </w:r>
            <w:r w:rsidRPr="00D5264F">
              <w:rPr>
                <w:rFonts w:eastAsia="Times New Roman"/>
                <w:color w:val="000000"/>
                <w:sz w:val="18"/>
                <w:szCs w:val="18"/>
              </w:rPr>
              <w:br/>
              <w:t>Предложение №2: </w:t>
            </w:r>
            <w:r w:rsidR="00663E99" w:rsidRPr="00D5264F">
              <w:rPr>
                <w:rFonts w:eastAsia="Times New Roman"/>
                <w:color w:val="000000"/>
                <w:sz w:val="18"/>
                <w:szCs w:val="18"/>
              </w:rPr>
              <w:t>117 000</w:t>
            </w:r>
            <w:r w:rsidRPr="00D5264F">
              <w:rPr>
                <w:rFonts w:eastAsia="Times New Roman"/>
                <w:color w:val="000000"/>
                <w:sz w:val="18"/>
                <w:szCs w:val="18"/>
              </w:rPr>
              <w:t>.00 RUB</w:t>
            </w:r>
            <w:r w:rsidR="00A56586" w:rsidRPr="00D5264F">
              <w:rPr>
                <w:rFonts w:eastAsia="Times New Roman"/>
                <w:color w:val="000000"/>
                <w:sz w:val="18"/>
                <w:szCs w:val="18"/>
              </w:rPr>
              <w:t xml:space="preserve"> с НДС</w:t>
            </w:r>
            <w:r w:rsidRPr="00D5264F">
              <w:rPr>
                <w:rFonts w:eastAsia="Times New Roman"/>
                <w:color w:val="000000"/>
                <w:sz w:val="18"/>
                <w:szCs w:val="18"/>
              </w:rPr>
              <w:t>.</w:t>
            </w:r>
            <w:r w:rsidR="00C21F0E" w:rsidRPr="00D5264F">
              <w:rPr>
                <w:rFonts w:eastAsia="Times New Roman"/>
                <w:color w:val="000000"/>
                <w:sz w:val="18"/>
                <w:szCs w:val="18"/>
              </w:rPr>
              <w:t xml:space="preserve"> </w:t>
            </w:r>
          </w:p>
          <w:p w:rsidR="008A025C" w:rsidRPr="001D025A" w:rsidRDefault="008A025C" w:rsidP="0032708D">
            <w:pPr>
              <w:rPr>
                <w:rFonts w:eastAsia="Times New Roman"/>
                <w:b/>
                <w:color w:val="000000"/>
                <w:sz w:val="18"/>
                <w:szCs w:val="18"/>
              </w:rPr>
            </w:pPr>
            <w:r w:rsidRPr="00D5264F">
              <w:rPr>
                <w:rFonts w:eastAsia="Times New Roman"/>
                <w:color w:val="000000"/>
                <w:sz w:val="18"/>
                <w:szCs w:val="18"/>
              </w:rPr>
              <w:t>Предложение №3: </w:t>
            </w:r>
            <w:r w:rsidR="00663E99" w:rsidRPr="00D5264F">
              <w:rPr>
                <w:rFonts w:eastAsia="Times New Roman"/>
                <w:color w:val="000000"/>
                <w:sz w:val="18"/>
                <w:szCs w:val="18"/>
              </w:rPr>
              <w:t>96 420</w:t>
            </w:r>
            <w:r w:rsidRPr="00D5264F">
              <w:rPr>
                <w:rFonts w:eastAsia="Times New Roman"/>
                <w:color w:val="000000"/>
                <w:sz w:val="18"/>
                <w:szCs w:val="18"/>
              </w:rPr>
              <w:t>.00 RUB</w:t>
            </w:r>
            <w:r w:rsidR="00A56586" w:rsidRPr="00D5264F">
              <w:rPr>
                <w:rFonts w:eastAsia="Times New Roman"/>
                <w:color w:val="000000"/>
                <w:sz w:val="18"/>
                <w:szCs w:val="18"/>
              </w:rPr>
              <w:t xml:space="preserve"> без НДС</w:t>
            </w:r>
            <w:r w:rsidRPr="00C21F0E">
              <w:rPr>
                <w:rFonts w:eastAsia="Times New Roman"/>
                <w:color w:val="000000"/>
                <w:sz w:val="18"/>
                <w:szCs w:val="18"/>
              </w:rPr>
              <w:t>.</w:t>
            </w:r>
            <w:r w:rsidR="00C21F0E">
              <w:rPr>
                <w:rFonts w:eastAsia="Times New Roman"/>
                <w:color w:val="000000"/>
                <w:sz w:val="18"/>
                <w:szCs w:val="18"/>
              </w:rPr>
              <w:t xml:space="preserve">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921405">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w:t>
              </w:r>
              <w:proofErr w:type="spellStart"/>
              <w:r w:rsidR="007B44DA"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921405" w:rsidRPr="00921405">
              <w:rPr>
                <w:sz w:val="18"/>
                <w:szCs w:val="18"/>
              </w:rPr>
              <w:t>06</w:t>
            </w:r>
            <w:r w:rsidR="006302BC" w:rsidRPr="00921405">
              <w:rPr>
                <w:sz w:val="18"/>
                <w:szCs w:val="18"/>
              </w:rPr>
              <w:t>.</w:t>
            </w:r>
            <w:r w:rsidR="00533202" w:rsidRPr="00921405">
              <w:rPr>
                <w:sz w:val="18"/>
                <w:szCs w:val="18"/>
              </w:rPr>
              <w:t>0</w:t>
            </w:r>
            <w:r w:rsidR="00921405" w:rsidRPr="00921405">
              <w:rPr>
                <w:sz w:val="18"/>
                <w:szCs w:val="18"/>
              </w:rPr>
              <w:t>3</w:t>
            </w:r>
            <w:r w:rsidR="00361A6F" w:rsidRPr="00921405">
              <w:rPr>
                <w:sz w:val="18"/>
                <w:szCs w:val="18"/>
              </w:rPr>
              <w:t>.</w:t>
            </w:r>
            <w:r w:rsidRPr="00921405">
              <w:rPr>
                <w:sz w:val="18"/>
                <w:szCs w:val="18"/>
              </w:rPr>
              <w:t>20</w:t>
            </w:r>
            <w:r w:rsidR="00533202" w:rsidRPr="00921405">
              <w:rPr>
                <w:sz w:val="18"/>
                <w:szCs w:val="18"/>
              </w:rPr>
              <w:t>20</w:t>
            </w:r>
            <w:r w:rsidR="00093F52" w:rsidRPr="00921405">
              <w:rPr>
                <w:sz w:val="18"/>
                <w:szCs w:val="18"/>
              </w:rPr>
              <w:t xml:space="preserve"> г.</w:t>
            </w:r>
            <w:r w:rsidRPr="00921405">
              <w:rPr>
                <w:sz w:val="18"/>
                <w:szCs w:val="18"/>
              </w:rPr>
              <w:br/>
              <w:t>Дата окончания срока подачи заявок</w:t>
            </w:r>
            <w:r w:rsidR="00361A6F" w:rsidRPr="00921405">
              <w:rPr>
                <w:sz w:val="18"/>
                <w:szCs w:val="18"/>
              </w:rPr>
              <w:t>: </w:t>
            </w:r>
            <w:r w:rsidR="00921405" w:rsidRPr="00921405">
              <w:rPr>
                <w:sz w:val="18"/>
                <w:szCs w:val="18"/>
              </w:rPr>
              <w:t>23</w:t>
            </w:r>
            <w:r w:rsidR="00B32FFF" w:rsidRPr="00921405">
              <w:rPr>
                <w:sz w:val="18"/>
                <w:szCs w:val="18"/>
              </w:rPr>
              <w:t>.</w:t>
            </w:r>
            <w:r w:rsidR="00C21F0E" w:rsidRPr="00921405">
              <w:rPr>
                <w:sz w:val="18"/>
                <w:szCs w:val="18"/>
              </w:rPr>
              <w:t>0</w:t>
            </w:r>
            <w:r w:rsidR="00330EE1" w:rsidRPr="00921405">
              <w:rPr>
                <w:sz w:val="18"/>
                <w:szCs w:val="18"/>
              </w:rPr>
              <w:t>3</w:t>
            </w:r>
            <w:r w:rsidR="00361A6F" w:rsidRPr="00921405">
              <w:rPr>
                <w:sz w:val="18"/>
                <w:szCs w:val="18"/>
              </w:rPr>
              <w:t>.</w:t>
            </w:r>
            <w:r w:rsidRPr="00921405">
              <w:rPr>
                <w:sz w:val="18"/>
                <w:szCs w:val="18"/>
              </w:rPr>
              <w:t>20</w:t>
            </w:r>
            <w:r w:rsidR="00533202" w:rsidRPr="00921405">
              <w:rPr>
                <w:sz w:val="18"/>
                <w:szCs w:val="18"/>
              </w:rPr>
              <w:t>20</w:t>
            </w:r>
            <w:r w:rsidRPr="00921405">
              <w:rPr>
                <w:sz w:val="18"/>
                <w:szCs w:val="18"/>
              </w:rPr>
              <w:t xml:space="preserve"> </w:t>
            </w:r>
            <w:r w:rsidR="00093F52" w:rsidRPr="00921405">
              <w:rPr>
                <w:sz w:val="18"/>
                <w:szCs w:val="18"/>
              </w:rPr>
              <w:t>г.</w:t>
            </w:r>
            <w:r w:rsidR="00093F52" w:rsidRPr="00B03AE5">
              <w:rPr>
                <w:sz w:val="18"/>
                <w:szCs w:val="18"/>
              </w:rPr>
              <w:t xml:space="preserve"> </w:t>
            </w:r>
            <w:r w:rsidRPr="00B03AE5">
              <w:rPr>
                <w:sz w:val="18"/>
                <w:szCs w:val="18"/>
              </w:rPr>
              <w:t>10</w:t>
            </w:r>
            <w:r w:rsidRPr="007B44DA">
              <w:rPr>
                <w:sz w:val="18"/>
                <w:szCs w:val="18"/>
              </w:rPr>
              <w:t>:00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921405">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w:t>
            </w:r>
            <w:r w:rsidR="00361A6F" w:rsidRPr="00921405">
              <w:rPr>
                <w:color w:val="000000"/>
                <w:sz w:val="18"/>
                <w:szCs w:val="18"/>
              </w:rPr>
              <w:t xml:space="preserve">заявок </w:t>
            </w:r>
            <w:r w:rsidR="00B32FFF" w:rsidRPr="00921405">
              <w:rPr>
                <w:color w:val="000000"/>
                <w:sz w:val="18"/>
                <w:szCs w:val="18"/>
              </w:rPr>
              <w:t xml:space="preserve"> </w:t>
            </w:r>
            <w:r w:rsidR="00921405" w:rsidRPr="00921405">
              <w:rPr>
                <w:color w:val="000000"/>
                <w:sz w:val="18"/>
                <w:szCs w:val="18"/>
              </w:rPr>
              <w:t>23</w:t>
            </w:r>
            <w:r w:rsidR="006070B3" w:rsidRPr="00921405">
              <w:rPr>
                <w:color w:val="000000"/>
                <w:sz w:val="18"/>
                <w:szCs w:val="18"/>
              </w:rPr>
              <w:t>.</w:t>
            </w:r>
            <w:r w:rsidR="00B03AE5" w:rsidRPr="00921405">
              <w:rPr>
                <w:color w:val="000000"/>
                <w:sz w:val="18"/>
                <w:szCs w:val="18"/>
              </w:rPr>
              <w:t>0</w:t>
            </w:r>
            <w:r w:rsidR="00330EE1" w:rsidRPr="00921405">
              <w:rPr>
                <w:color w:val="000000"/>
                <w:sz w:val="18"/>
                <w:szCs w:val="18"/>
              </w:rPr>
              <w:t>3</w:t>
            </w:r>
            <w:r w:rsidR="00361A6F" w:rsidRPr="00921405">
              <w:rPr>
                <w:color w:val="000000"/>
                <w:sz w:val="18"/>
                <w:szCs w:val="18"/>
              </w:rPr>
              <w:t>.</w:t>
            </w:r>
            <w:r w:rsidRPr="00921405">
              <w:rPr>
                <w:color w:val="000000"/>
                <w:sz w:val="18"/>
                <w:szCs w:val="18"/>
              </w:rPr>
              <w:t>20</w:t>
            </w:r>
            <w:r w:rsidR="00533202" w:rsidRPr="00921405">
              <w:rPr>
                <w:color w:val="000000"/>
                <w:sz w:val="18"/>
                <w:szCs w:val="18"/>
              </w:rPr>
              <w:t>20</w:t>
            </w:r>
            <w:r w:rsidR="00093F52" w:rsidRPr="00921405">
              <w:rPr>
                <w:color w:val="000000"/>
                <w:sz w:val="18"/>
                <w:szCs w:val="18"/>
              </w:rPr>
              <w:t xml:space="preserve"> г.</w:t>
            </w:r>
            <w:r w:rsidR="00093F52">
              <w:rPr>
                <w:color w:val="000000"/>
                <w:sz w:val="18"/>
                <w:szCs w:val="18"/>
              </w:rPr>
              <w:t xml:space="preserve">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025C" w:rsidRDefault="008A025C" w:rsidP="00A567C3">
            <w:pPr>
              <w:jc w:val="both"/>
              <w:rPr>
                <w:rFonts w:eastAsia="Times New Roman"/>
                <w:color w:val="000000"/>
                <w:sz w:val="18"/>
                <w:szCs w:val="18"/>
              </w:rPr>
            </w:pPr>
            <w:r w:rsidRPr="008A025C">
              <w:rPr>
                <w:rFonts w:eastAsia="Times New Roman"/>
                <w:color w:val="000000"/>
                <w:sz w:val="18"/>
                <w:szCs w:val="18"/>
              </w:rPr>
              <w:t>1.</w:t>
            </w:r>
            <w:r w:rsidR="005B343A" w:rsidRPr="008A025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5B343A" w:rsidRPr="008A025C">
              <w:rPr>
                <w:rFonts w:eastAsia="Times New Roman"/>
                <w:color w:val="000000"/>
                <w:sz w:val="18"/>
                <w:szCs w:val="18"/>
              </w:rPr>
              <w:t>являющихся</w:t>
            </w:r>
            <w:proofErr w:type="gramEnd"/>
            <w:r w:rsidR="005B343A" w:rsidRPr="008A025C">
              <w:rPr>
                <w:rFonts w:eastAsia="Times New Roman"/>
                <w:color w:val="000000"/>
                <w:sz w:val="18"/>
                <w:szCs w:val="18"/>
              </w:rPr>
              <w:t xml:space="preserve"> предметом договора, либо соответствие таким требованиям субподрядной организации;</w:t>
            </w:r>
          </w:p>
          <w:p w:rsidR="00B74EE8" w:rsidRDefault="00B74EE8" w:rsidP="00A567C3">
            <w:pPr>
              <w:jc w:val="both"/>
              <w:rPr>
                <w:rFonts w:eastAsia="Times New Roman"/>
                <w:color w:val="000000"/>
                <w:sz w:val="18"/>
                <w:szCs w:val="18"/>
              </w:rPr>
            </w:pPr>
          </w:p>
          <w:p w:rsidR="005B343A" w:rsidRPr="000B0E7C" w:rsidRDefault="00E365F5" w:rsidP="008A025C">
            <w:pPr>
              <w:spacing w:before="100" w:beforeAutospacing="1" w:after="100" w:afterAutospacing="1"/>
              <w:jc w:val="both"/>
              <w:rPr>
                <w:rFonts w:eastAsia="Times New Roman"/>
                <w:color w:val="000000"/>
                <w:sz w:val="18"/>
                <w:szCs w:val="18"/>
              </w:rPr>
            </w:pPr>
            <w:r>
              <w:rPr>
                <w:rFonts w:eastAsia="Times New Roman"/>
                <w:color w:val="000000"/>
                <w:sz w:val="18"/>
                <w:szCs w:val="18"/>
              </w:rPr>
              <w:t>2</w:t>
            </w:r>
            <w:r w:rsidR="008407E0">
              <w:rPr>
                <w:rFonts w:eastAsia="Times New Roman"/>
                <w:color w:val="000000"/>
                <w:sz w:val="18"/>
                <w:szCs w:val="18"/>
              </w:rPr>
              <w:t>.</w:t>
            </w:r>
            <w:r w:rsidR="008A025C">
              <w:rPr>
                <w:rFonts w:eastAsia="Times New Roman"/>
                <w:color w:val="000000"/>
                <w:sz w:val="18"/>
                <w:szCs w:val="18"/>
              </w:rPr>
              <w:t xml:space="preserve"> </w:t>
            </w:r>
            <w:proofErr w:type="spellStart"/>
            <w:r w:rsidR="005B343A" w:rsidRPr="000B0E7C">
              <w:rPr>
                <w:rFonts w:eastAsia="Times New Roman"/>
                <w:color w:val="000000"/>
                <w:sz w:val="18"/>
                <w:szCs w:val="18"/>
              </w:rPr>
              <w:t>Непроведение</w:t>
            </w:r>
            <w:proofErr w:type="spellEnd"/>
            <w:r w:rsidR="005B343A"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E365F5" w:rsidP="008A025C">
            <w:pPr>
              <w:pStyle w:val="a3"/>
              <w:jc w:val="both"/>
              <w:rPr>
                <w:color w:val="000000"/>
                <w:sz w:val="18"/>
                <w:szCs w:val="18"/>
              </w:rPr>
            </w:pPr>
            <w:r>
              <w:rPr>
                <w:color w:val="000000"/>
                <w:sz w:val="18"/>
                <w:szCs w:val="18"/>
              </w:rPr>
              <w:t>3</w:t>
            </w:r>
            <w:r w:rsidR="008407E0">
              <w:rPr>
                <w:color w:val="000000"/>
                <w:sz w:val="18"/>
                <w:szCs w:val="18"/>
              </w:rPr>
              <w:t xml:space="preserve">. </w:t>
            </w:r>
            <w:proofErr w:type="spellStart"/>
            <w:r w:rsidR="005B343A" w:rsidRPr="000B0E7C">
              <w:rPr>
                <w:color w:val="000000"/>
                <w:sz w:val="18"/>
                <w:szCs w:val="18"/>
              </w:rPr>
              <w:t>Неприостановление</w:t>
            </w:r>
            <w:proofErr w:type="spellEnd"/>
            <w:r w:rsidR="005B343A"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E365F5" w:rsidP="008A025C">
            <w:pPr>
              <w:pStyle w:val="a3"/>
              <w:jc w:val="both"/>
              <w:rPr>
                <w:color w:val="000000"/>
                <w:sz w:val="18"/>
                <w:szCs w:val="18"/>
              </w:rPr>
            </w:pPr>
            <w:r>
              <w:rPr>
                <w:color w:val="000000"/>
                <w:sz w:val="18"/>
                <w:szCs w:val="18"/>
              </w:rPr>
              <w:t>4</w:t>
            </w:r>
            <w:r w:rsidR="008407E0">
              <w:rPr>
                <w:color w:val="000000"/>
                <w:sz w:val="18"/>
                <w:szCs w:val="18"/>
              </w:rPr>
              <w:t xml:space="preserve">. </w:t>
            </w:r>
            <w:proofErr w:type="gramStart"/>
            <w:r w:rsidR="005B343A"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B343A" w:rsidRPr="000B0E7C">
              <w:rPr>
                <w:color w:val="000000"/>
                <w:sz w:val="18"/>
                <w:szCs w:val="18"/>
              </w:rPr>
              <w:t xml:space="preserve"> заявителя по уплате этих </w:t>
            </w:r>
            <w:proofErr w:type="gramStart"/>
            <w:r w:rsidR="005B343A" w:rsidRPr="000B0E7C">
              <w:rPr>
                <w:color w:val="000000"/>
                <w:sz w:val="18"/>
                <w:szCs w:val="18"/>
              </w:rPr>
              <w:t>сумм</w:t>
            </w:r>
            <w:proofErr w:type="gramEnd"/>
            <w:r w:rsidR="005B343A" w:rsidRPr="000B0E7C">
              <w:rPr>
                <w:color w:val="000000"/>
                <w:sz w:val="18"/>
                <w:szCs w:val="18"/>
              </w:rPr>
              <w:t xml:space="preserve"> исполненной или </w:t>
            </w:r>
            <w:proofErr w:type="gramStart"/>
            <w:r w:rsidR="005B343A" w:rsidRPr="000B0E7C">
              <w:rPr>
                <w:color w:val="000000"/>
                <w:sz w:val="18"/>
                <w:szCs w:val="18"/>
              </w:rPr>
              <w:t>которые</w:t>
            </w:r>
            <w:proofErr w:type="gramEnd"/>
            <w:r w:rsidR="005B343A"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B343A" w:rsidRPr="000B0E7C">
              <w:rPr>
                <w:color w:val="000000"/>
                <w:sz w:val="18"/>
                <w:szCs w:val="18"/>
              </w:rPr>
              <w:t>указанных</w:t>
            </w:r>
            <w:proofErr w:type="gramEnd"/>
            <w:r w:rsidR="005B343A"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E365F5" w:rsidP="008A025C">
            <w:pPr>
              <w:pStyle w:val="a3"/>
              <w:jc w:val="both"/>
              <w:rPr>
                <w:color w:val="000000"/>
                <w:sz w:val="18"/>
                <w:szCs w:val="18"/>
              </w:rPr>
            </w:pPr>
            <w:r>
              <w:rPr>
                <w:color w:val="000000"/>
                <w:sz w:val="18"/>
                <w:szCs w:val="18"/>
              </w:rPr>
              <w:t>5</w:t>
            </w:r>
            <w:r w:rsidR="008A025C">
              <w:rPr>
                <w:color w:val="000000"/>
                <w:sz w:val="18"/>
                <w:szCs w:val="18"/>
              </w:rPr>
              <w:t>.</w:t>
            </w:r>
            <w:r w:rsidR="008407E0">
              <w:rPr>
                <w:color w:val="000000"/>
                <w:sz w:val="18"/>
                <w:szCs w:val="18"/>
              </w:rPr>
              <w:t xml:space="preserve"> </w:t>
            </w:r>
            <w:proofErr w:type="gramStart"/>
            <w:r w:rsidR="005B343A"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B343A" w:rsidRPr="000B0E7C">
              <w:rPr>
                <w:color w:val="000000"/>
                <w:sz w:val="18"/>
                <w:szCs w:val="18"/>
              </w:rPr>
              <w:t xml:space="preserve"> товара, выполнением работы, оказанием услуги, </w:t>
            </w:r>
            <w:proofErr w:type="gramStart"/>
            <w:r w:rsidR="005B343A" w:rsidRPr="000B0E7C">
              <w:rPr>
                <w:color w:val="000000"/>
                <w:sz w:val="18"/>
                <w:szCs w:val="18"/>
              </w:rPr>
              <w:t>являющихся</w:t>
            </w:r>
            <w:proofErr w:type="gramEnd"/>
            <w:r w:rsidR="005B343A"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E365F5" w:rsidP="008A025C">
            <w:pPr>
              <w:pStyle w:val="a3"/>
              <w:jc w:val="both"/>
              <w:rPr>
                <w:color w:val="000000"/>
                <w:sz w:val="18"/>
                <w:szCs w:val="18"/>
              </w:rPr>
            </w:pPr>
            <w:r>
              <w:rPr>
                <w:color w:val="000000"/>
                <w:sz w:val="18"/>
                <w:szCs w:val="18"/>
              </w:rPr>
              <w:t>6</w:t>
            </w:r>
            <w:r w:rsidR="008A025C">
              <w:rPr>
                <w:color w:val="000000"/>
                <w:sz w:val="18"/>
                <w:szCs w:val="18"/>
              </w:rPr>
              <w:t>.</w:t>
            </w:r>
            <w:r w:rsidR="008407E0">
              <w:rPr>
                <w:color w:val="000000"/>
                <w:sz w:val="18"/>
                <w:szCs w:val="18"/>
              </w:rPr>
              <w:t xml:space="preserve"> </w:t>
            </w:r>
            <w:r w:rsidR="005B343A"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E365F5" w:rsidP="008A025C">
            <w:pPr>
              <w:pStyle w:val="a3"/>
              <w:jc w:val="both"/>
              <w:rPr>
                <w:color w:val="000000"/>
                <w:sz w:val="18"/>
                <w:szCs w:val="18"/>
              </w:rPr>
            </w:pPr>
            <w:r>
              <w:rPr>
                <w:color w:val="000000"/>
                <w:sz w:val="18"/>
                <w:szCs w:val="18"/>
              </w:rPr>
              <w:t>7</w:t>
            </w:r>
            <w:r w:rsidR="008A025C">
              <w:rPr>
                <w:color w:val="000000"/>
                <w:sz w:val="18"/>
                <w:szCs w:val="18"/>
              </w:rPr>
              <w:t>.</w:t>
            </w:r>
            <w:r w:rsidR="008407E0">
              <w:rPr>
                <w:color w:val="000000"/>
                <w:sz w:val="18"/>
                <w:szCs w:val="18"/>
              </w:rPr>
              <w:t xml:space="preserve"> </w:t>
            </w:r>
            <w:proofErr w:type="gramStart"/>
            <w:r w:rsidR="005B343A"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5B343A" w:rsidRPr="000B0E7C">
              <w:rPr>
                <w:color w:val="000000"/>
                <w:sz w:val="18"/>
                <w:szCs w:val="18"/>
              </w:rPr>
              <w:t>выгодоприобретателями</w:t>
            </w:r>
            <w:proofErr w:type="spellEnd"/>
            <w:r w:rsidR="005B343A"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5B343A" w:rsidRPr="000B0E7C">
              <w:rPr>
                <w:color w:val="000000"/>
                <w:sz w:val="18"/>
                <w:szCs w:val="18"/>
              </w:rPr>
              <w:t xml:space="preserve"> </w:t>
            </w:r>
            <w:proofErr w:type="gramStart"/>
            <w:r w:rsidR="005B343A"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B343A" w:rsidRPr="000B0E7C">
              <w:rPr>
                <w:color w:val="000000"/>
                <w:sz w:val="18"/>
                <w:szCs w:val="18"/>
              </w:rPr>
              <w:t>неполнородными</w:t>
            </w:r>
            <w:proofErr w:type="spellEnd"/>
            <w:r w:rsidR="005B343A" w:rsidRPr="000B0E7C">
              <w:rPr>
                <w:color w:val="000000"/>
                <w:sz w:val="18"/>
                <w:szCs w:val="18"/>
              </w:rPr>
              <w:t xml:space="preserve"> (имеющими общих отца или мать) братьями и</w:t>
            </w:r>
            <w:proofErr w:type="gramEnd"/>
            <w:r w:rsidR="005B343A" w:rsidRPr="000B0E7C">
              <w:rPr>
                <w:color w:val="000000"/>
                <w:sz w:val="18"/>
                <w:szCs w:val="18"/>
              </w:rPr>
              <w:t xml:space="preserve"> сестрами), усыновителями или усыновленными указанных физических лиц. Под </w:t>
            </w:r>
            <w:proofErr w:type="spellStart"/>
            <w:r w:rsidR="005B343A" w:rsidRPr="000B0E7C">
              <w:rPr>
                <w:color w:val="000000"/>
                <w:sz w:val="18"/>
                <w:szCs w:val="18"/>
              </w:rPr>
              <w:t>выгодоприобретателями</w:t>
            </w:r>
            <w:proofErr w:type="spellEnd"/>
            <w:r w:rsidR="005B343A"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A567C3" w:rsidRPr="000B0E7C" w:rsidTr="009D228C">
        <w:trPr>
          <w:trHeight w:val="621"/>
        </w:trPr>
        <w:tc>
          <w:tcPr>
            <w:tcW w:w="3964" w:type="dxa"/>
            <w:tcBorders>
              <w:top w:val="outset" w:sz="6" w:space="0" w:color="auto"/>
              <w:left w:val="outset" w:sz="6" w:space="0" w:color="auto"/>
              <w:bottom w:val="outset" w:sz="6" w:space="0" w:color="auto"/>
              <w:right w:val="outset" w:sz="6" w:space="0" w:color="auto"/>
            </w:tcBorders>
            <w:vAlign w:val="center"/>
            <w:hideMark/>
          </w:tcPr>
          <w:p w:rsidR="00A567C3" w:rsidRPr="000B0E7C" w:rsidRDefault="00A567C3" w:rsidP="005B343A">
            <w:pPr>
              <w:pStyle w:val="a3"/>
              <w:rPr>
                <w:rStyle w:val="a4"/>
                <w:color w:val="000000"/>
                <w:sz w:val="18"/>
                <w:szCs w:val="18"/>
              </w:rPr>
            </w:pPr>
            <w:r>
              <w:rPr>
                <w:rStyle w:val="a4"/>
                <w:color w:val="000000"/>
                <w:sz w:val="18"/>
                <w:szCs w:val="18"/>
              </w:rPr>
              <w:t>Квалификационные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B74EE8" w:rsidRPr="00E365F5" w:rsidRDefault="00E365F5" w:rsidP="00E365F5">
            <w:pPr>
              <w:pStyle w:val="af3"/>
              <w:numPr>
                <w:ilvl w:val="1"/>
                <w:numId w:val="1"/>
              </w:numPr>
              <w:jc w:val="both"/>
              <w:rPr>
                <w:rFonts w:eastAsia="Times New Roman"/>
                <w:color w:val="000000"/>
                <w:sz w:val="18"/>
                <w:szCs w:val="18"/>
              </w:rPr>
            </w:pPr>
            <w:r>
              <w:rPr>
                <w:rFonts w:eastAsia="Times New Roman"/>
                <w:color w:val="000000"/>
                <w:sz w:val="18"/>
                <w:szCs w:val="18"/>
              </w:rPr>
              <w:t>П</w:t>
            </w:r>
            <w:r w:rsidR="00B74EE8" w:rsidRPr="00E365F5">
              <w:rPr>
                <w:rFonts w:eastAsia="Times New Roman"/>
                <w:color w:val="000000"/>
                <w:sz w:val="18"/>
                <w:szCs w:val="18"/>
              </w:rPr>
              <w:t>роводить исследования поверенным измерительным оборудованием, которое внесено в государственных реестр сре</w:t>
            </w:r>
            <w:r>
              <w:rPr>
                <w:rFonts w:eastAsia="Times New Roman"/>
                <w:color w:val="000000"/>
                <w:sz w:val="18"/>
                <w:szCs w:val="18"/>
              </w:rPr>
              <w:t>дств измерений на территории РФ.</w:t>
            </w:r>
          </w:p>
          <w:p w:rsidR="00B776D5" w:rsidRDefault="00E365F5" w:rsidP="00B776D5">
            <w:pPr>
              <w:pStyle w:val="af3"/>
              <w:numPr>
                <w:ilvl w:val="1"/>
                <w:numId w:val="1"/>
              </w:numPr>
              <w:jc w:val="both"/>
              <w:rPr>
                <w:rFonts w:eastAsia="Times New Roman"/>
                <w:color w:val="000000"/>
                <w:sz w:val="18"/>
                <w:szCs w:val="18"/>
              </w:rPr>
            </w:pPr>
            <w:r>
              <w:rPr>
                <w:rFonts w:eastAsia="Times New Roman"/>
                <w:color w:val="000000"/>
                <w:sz w:val="18"/>
                <w:szCs w:val="18"/>
              </w:rPr>
              <w:t>О</w:t>
            </w:r>
            <w:r w:rsidR="00B74EE8">
              <w:rPr>
                <w:rFonts w:eastAsia="Times New Roman"/>
                <w:color w:val="000000"/>
                <w:sz w:val="18"/>
                <w:szCs w:val="18"/>
              </w:rPr>
              <w:t>беспечивает оказание услуг квалифицированными специалистами, прошедшими соответствующее обучение и подготовку с наличием подтверждающих документов, дающих п</w:t>
            </w:r>
            <w:r>
              <w:rPr>
                <w:rFonts w:eastAsia="Times New Roman"/>
                <w:color w:val="000000"/>
                <w:sz w:val="18"/>
                <w:szCs w:val="18"/>
              </w:rPr>
              <w:t>раво на проведение данных услуг.</w:t>
            </w:r>
          </w:p>
          <w:p w:rsidR="00520E21" w:rsidRPr="00520E21" w:rsidRDefault="00E365F5" w:rsidP="00520E21">
            <w:pPr>
              <w:pStyle w:val="af3"/>
              <w:numPr>
                <w:ilvl w:val="1"/>
                <w:numId w:val="1"/>
              </w:numPr>
              <w:jc w:val="both"/>
              <w:rPr>
                <w:rFonts w:eastAsia="Times New Roman"/>
                <w:color w:val="000000"/>
                <w:sz w:val="18"/>
                <w:szCs w:val="18"/>
              </w:rPr>
            </w:pPr>
            <w:proofErr w:type="gramStart"/>
            <w:r>
              <w:rPr>
                <w:rFonts w:eastAsia="Times New Roman"/>
                <w:color w:val="000000"/>
                <w:sz w:val="18"/>
                <w:szCs w:val="18"/>
              </w:rPr>
              <w:t>Н</w:t>
            </w:r>
            <w:r w:rsidR="00B776D5" w:rsidRPr="00B776D5">
              <w:rPr>
                <w:rFonts w:eastAsia="Times New Roman"/>
                <w:color w:val="000000"/>
                <w:sz w:val="18"/>
                <w:szCs w:val="18"/>
              </w:rPr>
              <w:t xml:space="preserve">аличие аттестата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 (в соотв. с Федеральным законом </w:t>
            </w:r>
            <w:r w:rsidR="00B776D5" w:rsidRPr="00B776D5">
              <w:rPr>
                <w:rFonts w:eastAsia="Times New Roman"/>
                <w:color w:val="000000"/>
                <w:sz w:val="18"/>
                <w:szCs w:val="18"/>
              </w:rPr>
              <w:lastRenderedPageBreak/>
              <w:t>Федеральный закон от 28.12.2013 N 412-ФЗ (ред. от 23.06.2014) "Об аккредитации в нац</w:t>
            </w:r>
            <w:r>
              <w:rPr>
                <w:rFonts w:eastAsia="Times New Roman"/>
                <w:color w:val="000000"/>
                <w:sz w:val="18"/>
                <w:szCs w:val="18"/>
              </w:rPr>
              <w:t>иональной системе аккредитации".</w:t>
            </w:r>
            <w:proofErr w:type="gramEnd"/>
          </w:p>
          <w:p w:rsidR="00520E21" w:rsidRDefault="00E365F5" w:rsidP="00520E21">
            <w:pPr>
              <w:pStyle w:val="af3"/>
              <w:numPr>
                <w:ilvl w:val="1"/>
                <w:numId w:val="1"/>
              </w:numPr>
              <w:jc w:val="both"/>
              <w:rPr>
                <w:rFonts w:eastAsia="Times New Roman"/>
                <w:color w:val="000000"/>
                <w:sz w:val="18"/>
                <w:szCs w:val="18"/>
              </w:rPr>
            </w:pPr>
            <w:r>
              <w:rPr>
                <w:rFonts w:eastAsia="Times New Roman"/>
                <w:color w:val="000000"/>
                <w:sz w:val="18"/>
                <w:szCs w:val="18"/>
              </w:rPr>
              <w:t>Н</w:t>
            </w:r>
            <w:r w:rsidR="00520E21" w:rsidRPr="00520E21">
              <w:rPr>
                <w:rFonts w:eastAsia="Times New Roman"/>
                <w:color w:val="000000"/>
                <w:sz w:val="18"/>
                <w:szCs w:val="18"/>
              </w:rPr>
              <w:t>аличие лицензии на осуществление деятельности в области использования источников ионизирующего излучения (</w:t>
            </w:r>
            <w:proofErr w:type="gramStart"/>
            <w:r w:rsidR="00520E21" w:rsidRPr="00520E21">
              <w:rPr>
                <w:rFonts w:eastAsia="Times New Roman"/>
                <w:color w:val="000000"/>
                <w:sz w:val="18"/>
                <w:szCs w:val="18"/>
              </w:rPr>
              <w:t>ч</w:t>
            </w:r>
            <w:proofErr w:type="gramEnd"/>
            <w:r w:rsidR="00520E21" w:rsidRPr="00520E21">
              <w:rPr>
                <w:rFonts w:eastAsia="Times New Roman"/>
                <w:color w:val="000000"/>
                <w:sz w:val="18"/>
                <w:szCs w:val="18"/>
              </w:rPr>
              <w:t>.1 ст.10 Федерального закона №3-ФЗ «О радиационной безопасности населения»)», а также в соответствии с п. 39 ч.1 ст. 12 Федерального закона от 04.05.2011 г. № 99-ФЗ «О лицензировани</w:t>
            </w:r>
            <w:r>
              <w:rPr>
                <w:rFonts w:eastAsia="Times New Roman"/>
                <w:color w:val="000000"/>
                <w:sz w:val="18"/>
                <w:szCs w:val="18"/>
              </w:rPr>
              <w:t>и отдельных видов деятельности».</w:t>
            </w:r>
          </w:p>
          <w:p w:rsidR="00520E21" w:rsidRDefault="00E365F5" w:rsidP="00520E21">
            <w:pPr>
              <w:pStyle w:val="af3"/>
              <w:numPr>
                <w:ilvl w:val="1"/>
                <w:numId w:val="1"/>
              </w:numPr>
              <w:jc w:val="both"/>
              <w:rPr>
                <w:rFonts w:eastAsia="Times New Roman"/>
                <w:color w:val="000000"/>
                <w:sz w:val="18"/>
                <w:szCs w:val="18"/>
              </w:rPr>
            </w:pPr>
            <w:proofErr w:type="gramStart"/>
            <w:r>
              <w:rPr>
                <w:rFonts w:eastAsia="Times New Roman"/>
                <w:color w:val="000000"/>
                <w:sz w:val="18"/>
                <w:szCs w:val="18"/>
              </w:rPr>
              <w:t>Н</w:t>
            </w:r>
            <w:r w:rsidR="00520E21" w:rsidRPr="00520E21">
              <w:rPr>
                <w:rFonts w:eastAsia="Times New Roman"/>
                <w:color w:val="000000"/>
                <w:sz w:val="18"/>
                <w:szCs w:val="18"/>
              </w:rPr>
              <w:t>аличие лицензии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(Постановление Правительства Российской Федерации от 03.06.2013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w:t>
            </w:r>
            <w:proofErr w:type="gramEnd"/>
            <w:r w:rsidR="00520E21" w:rsidRPr="00520E21">
              <w:rPr>
                <w:rFonts w:eastAsia="Times New Roman"/>
                <w:color w:val="000000"/>
                <w:sz w:val="18"/>
                <w:szCs w:val="18"/>
              </w:rPr>
              <w:t xml:space="preserve"> индивидуального предпринимателя) медицинской техники», а также в соответствии с п. 17 ч.1 ст. 12 Федерального закона от 04.05.2011 г. № 99-ФЗ «О лицензировании отдельных видов деятельности»</w:t>
            </w:r>
            <w:r>
              <w:rPr>
                <w:rFonts w:eastAsia="Times New Roman"/>
                <w:color w:val="000000"/>
                <w:sz w:val="18"/>
                <w:szCs w:val="18"/>
              </w:rPr>
              <w:t>.</w:t>
            </w:r>
          </w:p>
          <w:p w:rsidR="00E365F5" w:rsidRDefault="00E365F5" w:rsidP="00E365F5">
            <w:pPr>
              <w:pStyle w:val="af3"/>
              <w:numPr>
                <w:ilvl w:val="1"/>
                <w:numId w:val="1"/>
              </w:numPr>
              <w:jc w:val="both"/>
              <w:rPr>
                <w:rFonts w:eastAsia="Times New Roman"/>
                <w:color w:val="000000"/>
                <w:sz w:val="18"/>
                <w:szCs w:val="18"/>
              </w:rPr>
            </w:pPr>
            <w:proofErr w:type="gramStart"/>
            <w:r>
              <w:rPr>
                <w:rFonts w:eastAsia="Times New Roman"/>
                <w:color w:val="000000"/>
                <w:sz w:val="18"/>
                <w:szCs w:val="18"/>
              </w:rPr>
              <w:t>Н</w:t>
            </w:r>
            <w:r w:rsidR="00520E21" w:rsidRPr="00520E21">
              <w:rPr>
                <w:rFonts w:eastAsia="Times New Roman"/>
                <w:color w:val="000000"/>
                <w:sz w:val="18"/>
                <w:szCs w:val="18"/>
              </w:rPr>
              <w:t xml:space="preserve">аличие Свидетельства о регистрации </w:t>
            </w:r>
            <w:proofErr w:type="spellStart"/>
            <w:r w:rsidR="00520E21" w:rsidRPr="00520E21">
              <w:rPr>
                <w:rFonts w:eastAsia="Times New Roman"/>
                <w:color w:val="000000"/>
                <w:sz w:val="18"/>
                <w:szCs w:val="18"/>
              </w:rPr>
              <w:t>электролаборатории</w:t>
            </w:r>
            <w:proofErr w:type="spellEnd"/>
            <w:r w:rsidR="00520E21" w:rsidRPr="00520E21">
              <w:rPr>
                <w:rFonts w:eastAsia="Times New Roman"/>
                <w:color w:val="000000"/>
                <w:sz w:val="18"/>
                <w:szCs w:val="18"/>
              </w:rPr>
              <w:t>. (в соответствии с Федеральным законом от 27.12.2002 N 184-ФЗ (ред. от 28.11.2015) "О техническом регулировании"; в соотв. с Приказом Минэнерго РФ от 13.01.2003 N 6 "Об утверждении Правил технической эксплуатации электроустановок потребителей" (Зарегистрировано в Минюсте РФ 22.01.2003 N 4145)</w:t>
            </w:r>
            <w:r>
              <w:rPr>
                <w:rFonts w:eastAsia="Times New Roman"/>
                <w:color w:val="000000"/>
                <w:sz w:val="18"/>
                <w:szCs w:val="18"/>
              </w:rPr>
              <w:t>.</w:t>
            </w:r>
            <w:proofErr w:type="gramEnd"/>
          </w:p>
          <w:p w:rsidR="00520E21" w:rsidRDefault="00E365F5" w:rsidP="00E365F5">
            <w:pPr>
              <w:pStyle w:val="af3"/>
              <w:numPr>
                <w:ilvl w:val="1"/>
                <w:numId w:val="1"/>
              </w:numPr>
              <w:jc w:val="both"/>
              <w:rPr>
                <w:rFonts w:eastAsia="Times New Roman"/>
                <w:color w:val="000000"/>
                <w:sz w:val="18"/>
                <w:szCs w:val="18"/>
              </w:rPr>
            </w:pPr>
            <w:proofErr w:type="gramStart"/>
            <w:r>
              <w:rPr>
                <w:rFonts w:eastAsia="Times New Roman"/>
                <w:color w:val="000000"/>
                <w:sz w:val="18"/>
                <w:szCs w:val="18"/>
              </w:rPr>
              <w:t>Н</w:t>
            </w:r>
            <w:r w:rsidRPr="00E365F5">
              <w:rPr>
                <w:rFonts w:eastAsia="Times New Roman"/>
                <w:color w:val="000000"/>
                <w:sz w:val="18"/>
                <w:szCs w:val="18"/>
              </w:rPr>
              <w:t>аличие санитарно-эпидемиологического заключения о соответствии условий работы с источниками излучения санитарным правилам, включая осуществление радиационного контроля (п. 3.4.2.</w:t>
            </w:r>
            <w:proofErr w:type="gramEnd"/>
            <w:r w:rsidRPr="00E365F5">
              <w:rPr>
                <w:rFonts w:eastAsia="Times New Roman"/>
                <w:color w:val="000000"/>
                <w:sz w:val="18"/>
                <w:szCs w:val="18"/>
              </w:rPr>
              <w:t xml:space="preserve"> </w:t>
            </w:r>
            <w:proofErr w:type="gramStart"/>
            <w:r w:rsidRPr="00E365F5">
              <w:rPr>
                <w:rFonts w:eastAsia="Times New Roman"/>
                <w:color w:val="000000"/>
                <w:sz w:val="18"/>
                <w:szCs w:val="18"/>
              </w:rPr>
              <w:t>СП 2.6.1.2612-10 «Основные санитарные правила обеспечения радиационной безопасности,  ч. 3 ст. 27 Федерального закона от 30.03.1999 г. № 52-ФЗ «О санитарно-эпидемиологическом благополучии населения»).</w:t>
            </w:r>
            <w:proofErr w:type="gramEnd"/>
          </w:p>
          <w:p w:rsidR="00E365F5" w:rsidRPr="00E365F5" w:rsidRDefault="00E365F5" w:rsidP="00E365F5">
            <w:pPr>
              <w:pStyle w:val="af3"/>
              <w:numPr>
                <w:ilvl w:val="1"/>
                <w:numId w:val="1"/>
              </w:numPr>
              <w:jc w:val="both"/>
              <w:rPr>
                <w:rFonts w:eastAsia="Times New Roman"/>
                <w:color w:val="000000"/>
                <w:sz w:val="18"/>
                <w:szCs w:val="18"/>
              </w:rPr>
            </w:pPr>
            <w:r w:rsidRPr="00B37F4C">
              <w:rPr>
                <w:rFonts w:eastAsia="Times New Roman"/>
                <w:color w:val="000000"/>
                <w:sz w:val="18"/>
                <w:szCs w:val="18"/>
              </w:rPr>
              <w:t>Наличие действующих свидетельств о поверке на испытательное оборудование Исполнителя.</w:t>
            </w:r>
          </w:p>
          <w:p w:rsidR="00B74EE8" w:rsidRPr="00B74EE8" w:rsidRDefault="00B74EE8" w:rsidP="00B74EE8">
            <w:pPr>
              <w:jc w:val="both"/>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C47AEF" w:rsidP="005B343A">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О</w:t>
            </w:r>
            <w:r w:rsidR="005B343A" w:rsidRPr="000B0E7C">
              <w:rPr>
                <w:rFonts w:eastAsia="Times New Roman"/>
                <w:color w:val="000000"/>
                <w:sz w:val="18"/>
                <w:szCs w:val="18"/>
              </w:rPr>
              <w:t>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663E99" w:rsidRDefault="00663E99" w:rsidP="00D2676A">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С</w:t>
            </w:r>
            <w:r w:rsidRPr="00663E99">
              <w:rPr>
                <w:rFonts w:eastAsia="Times New Roman"/>
                <w:color w:val="000000"/>
                <w:sz w:val="18"/>
                <w:szCs w:val="18"/>
              </w:rPr>
              <w:t>анитарно-эпидемиологическо</w:t>
            </w:r>
            <w:r>
              <w:rPr>
                <w:rFonts w:eastAsia="Times New Roman"/>
                <w:color w:val="000000"/>
                <w:sz w:val="18"/>
                <w:szCs w:val="18"/>
              </w:rPr>
              <w:t xml:space="preserve">е </w:t>
            </w:r>
            <w:r w:rsidRPr="00663E99">
              <w:rPr>
                <w:rFonts w:eastAsia="Times New Roman"/>
                <w:color w:val="000000"/>
                <w:sz w:val="18"/>
                <w:szCs w:val="18"/>
              </w:rPr>
              <w:t xml:space="preserve"> заключени</w:t>
            </w:r>
            <w:r>
              <w:rPr>
                <w:rFonts w:eastAsia="Times New Roman"/>
                <w:color w:val="000000"/>
                <w:sz w:val="18"/>
                <w:szCs w:val="18"/>
              </w:rPr>
              <w:t>е</w:t>
            </w:r>
            <w:r w:rsidRPr="00663E99">
              <w:rPr>
                <w:rFonts w:eastAsia="Times New Roman"/>
                <w:color w:val="000000"/>
                <w:sz w:val="18"/>
                <w:szCs w:val="18"/>
              </w:rPr>
              <w:t xml:space="preserve"> о соответствии условий работы с источниками излучения</w:t>
            </w:r>
            <w:r>
              <w:rPr>
                <w:rFonts w:eastAsia="Times New Roman"/>
                <w:color w:val="000000"/>
                <w:sz w:val="18"/>
                <w:szCs w:val="18"/>
              </w:rPr>
              <w:t>;</w:t>
            </w:r>
          </w:p>
          <w:p w:rsidR="00663E99" w:rsidRDefault="00663E99" w:rsidP="00D2676A">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осуществление деятельности в области использования источников ионизирующего излучения</w:t>
            </w:r>
            <w:r>
              <w:rPr>
                <w:rFonts w:eastAsia="Times New Roman"/>
                <w:color w:val="000000"/>
                <w:sz w:val="18"/>
                <w:szCs w:val="18"/>
              </w:rPr>
              <w:t>;</w:t>
            </w:r>
          </w:p>
          <w:p w:rsidR="00663E99" w:rsidRDefault="00663E99" w:rsidP="00D2676A">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деятельность по производству и техническому обслуживанию </w:t>
            </w:r>
            <w:r w:rsidRPr="00663E99">
              <w:rPr>
                <w:rFonts w:eastAsia="Times New Roman"/>
                <w:color w:val="000000"/>
                <w:sz w:val="18"/>
                <w:szCs w:val="18"/>
              </w:rPr>
              <w:lastRenderedPageBreak/>
              <w:t>медицинской техники</w:t>
            </w:r>
            <w:r w:rsidR="002474A6">
              <w:rPr>
                <w:rFonts w:eastAsia="Times New Roman"/>
                <w:color w:val="000000"/>
                <w:sz w:val="18"/>
                <w:szCs w:val="18"/>
              </w:rPr>
              <w:t>;</w:t>
            </w:r>
          </w:p>
          <w:p w:rsidR="00C00AB9" w:rsidRDefault="002474A6" w:rsidP="00D2676A">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А</w:t>
            </w:r>
            <w:r w:rsidRPr="002474A6">
              <w:rPr>
                <w:rFonts w:eastAsia="Times New Roman"/>
                <w:color w:val="000000"/>
                <w:sz w:val="18"/>
                <w:szCs w:val="18"/>
              </w:rPr>
              <w:t>ттестата аккредитации испытательной лаборатории</w:t>
            </w:r>
            <w:r w:rsidR="00C00AB9">
              <w:rPr>
                <w:rFonts w:eastAsia="Times New Roman"/>
                <w:color w:val="000000"/>
                <w:sz w:val="18"/>
                <w:szCs w:val="18"/>
              </w:rPr>
              <w:t>;</w:t>
            </w:r>
          </w:p>
          <w:p w:rsidR="002474A6" w:rsidRDefault="002474A6" w:rsidP="00D2676A">
            <w:pPr>
              <w:numPr>
                <w:ilvl w:val="0"/>
                <w:numId w:val="3"/>
              </w:numPr>
              <w:spacing w:before="100" w:beforeAutospacing="1" w:after="100" w:afterAutospacing="1"/>
              <w:rPr>
                <w:rFonts w:eastAsia="Times New Roman"/>
                <w:color w:val="000000"/>
                <w:sz w:val="18"/>
                <w:szCs w:val="18"/>
              </w:rPr>
            </w:pPr>
            <w:r w:rsidRPr="002474A6">
              <w:rPr>
                <w:rFonts w:eastAsia="Times New Roman"/>
                <w:color w:val="000000"/>
                <w:sz w:val="18"/>
                <w:szCs w:val="18"/>
              </w:rPr>
              <w:t>Свидетельств</w:t>
            </w:r>
            <w:r>
              <w:rPr>
                <w:rFonts w:eastAsia="Times New Roman"/>
                <w:color w:val="000000"/>
                <w:sz w:val="18"/>
                <w:szCs w:val="18"/>
              </w:rPr>
              <w:t>о</w:t>
            </w:r>
            <w:r w:rsidRPr="002474A6">
              <w:rPr>
                <w:rFonts w:eastAsia="Times New Roman"/>
                <w:color w:val="000000"/>
                <w:sz w:val="18"/>
                <w:szCs w:val="18"/>
              </w:rPr>
              <w:t xml:space="preserve"> о регистрации </w:t>
            </w:r>
            <w:proofErr w:type="spellStart"/>
            <w:r w:rsidRPr="002474A6">
              <w:rPr>
                <w:rFonts w:eastAsia="Times New Roman"/>
                <w:color w:val="000000"/>
                <w:sz w:val="18"/>
                <w:szCs w:val="18"/>
              </w:rPr>
              <w:t>электролаборатории</w:t>
            </w:r>
            <w:proofErr w:type="spellEnd"/>
            <w:r>
              <w:rPr>
                <w:rFonts w:eastAsia="Times New Roman"/>
                <w:color w:val="000000"/>
                <w:sz w:val="18"/>
                <w:szCs w:val="18"/>
              </w:rPr>
              <w:t>;</w:t>
            </w:r>
          </w:p>
          <w:p w:rsidR="00B37F4C" w:rsidRPr="00B37F4C" w:rsidRDefault="002474A6" w:rsidP="00B37F4C">
            <w:pPr>
              <w:numPr>
                <w:ilvl w:val="0"/>
                <w:numId w:val="3"/>
              </w:numPr>
              <w:spacing w:before="100" w:beforeAutospacing="1" w:after="100" w:afterAutospacing="1"/>
              <w:rPr>
                <w:rFonts w:eastAsia="Times New Roman"/>
                <w:color w:val="000000"/>
                <w:sz w:val="18"/>
                <w:szCs w:val="18"/>
              </w:rPr>
            </w:pPr>
            <w:r w:rsidRPr="00B37F4C">
              <w:rPr>
                <w:rFonts w:eastAsia="Times New Roman"/>
                <w:color w:val="000000"/>
                <w:sz w:val="18"/>
                <w:szCs w:val="18"/>
              </w:rPr>
              <w:t>Свидетельства о поверке на испытательное оборудование;</w:t>
            </w:r>
          </w:p>
          <w:p w:rsidR="00E31860" w:rsidRPr="00B37F4C" w:rsidRDefault="00E31860" w:rsidP="00B37F4C">
            <w:pPr>
              <w:numPr>
                <w:ilvl w:val="0"/>
                <w:numId w:val="3"/>
              </w:numPr>
              <w:spacing w:before="100" w:beforeAutospacing="1" w:after="100" w:afterAutospacing="1"/>
              <w:rPr>
                <w:rFonts w:eastAsia="Times New Roman"/>
                <w:color w:val="000000"/>
                <w:sz w:val="18"/>
                <w:szCs w:val="18"/>
              </w:rPr>
            </w:pPr>
            <w:r w:rsidRPr="00B37F4C">
              <w:rPr>
                <w:rFonts w:eastAsia="Times New Roman ;color:black"/>
                <w:sz w:val="18"/>
                <w:szCs w:val="18"/>
              </w:rPr>
              <w:t>Сертификаты</w:t>
            </w:r>
            <w:r w:rsidR="00886C94" w:rsidRPr="00B37F4C">
              <w:rPr>
                <w:rFonts w:eastAsia="Times New Roman ;color:black"/>
                <w:sz w:val="18"/>
                <w:szCs w:val="18"/>
              </w:rPr>
              <w:t xml:space="preserve">  (удостоверения)</w:t>
            </w:r>
            <w:r w:rsidRPr="00B37F4C">
              <w:rPr>
                <w:rFonts w:eastAsia="Times New Roman ;color:black"/>
                <w:sz w:val="18"/>
                <w:szCs w:val="18"/>
              </w:rPr>
              <w:t xml:space="preserve">  </w:t>
            </w:r>
            <w:r w:rsidR="00886C94" w:rsidRPr="00B37F4C">
              <w:rPr>
                <w:rFonts w:eastAsia="Times New Roman ;color:black"/>
                <w:sz w:val="18"/>
                <w:szCs w:val="18"/>
              </w:rPr>
              <w:t>специалистов</w:t>
            </w:r>
            <w:r w:rsidRPr="00B37F4C">
              <w:rPr>
                <w:rFonts w:eastAsia="Times New Roman ;color:black"/>
                <w:sz w:val="18"/>
                <w:szCs w:val="18"/>
              </w:rPr>
              <w:t xml:space="preserve">  на право </w:t>
            </w:r>
            <w:r w:rsidR="002474A6" w:rsidRPr="00B37F4C">
              <w:rPr>
                <w:rFonts w:eastAsia="Times New Roman ;color:black"/>
                <w:sz w:val="18"/>
                <w:szCs w:val="18"/>
              </w:rPr>
              <w:t>оказания услуг</w:t>
            </w:r>
            <w:r w:rsidRPr="00B37F4C">
              <w:rPr>
                <w:rFonts w:eastAsia="Times New Roman ;color:black"/>
                <w:sz w:val="18"/>
                <w:szCs w:val="18"/>
              </w:rPr>
              <w:t>;</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w:t>
            </w:r>
            <w:r w:rsidR="009D228C">
              <w:rPr>
                <w:rFonts w:eastAsia="Times New Roman"/>
                <w:color w:val="000000"/>
                <w:sz w:val="18"/>
                <w:szCs w:val="18"/>
              </w:rPr>
              <w:t>9</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D76F73">
              <w:rPr>
                <w:rFonts w:eastAsia="Times New Roman"/>
                <w:color w:val="000000"/>
                <w:sz w:val="18"/>
                <w:szCs w:val="18"/>
              </w:rPr>
              <w:t>по усмотрению участника закупки.</w:t>
            </w:r>
          </w:p>
          <w:p w:rsidR="005B343A" w:rsidRPr="000B0E7C" w:rsidRDefault="005B343A" w:rsidP="00D76F73">
            <w:pPr>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lastRenderedPageBreak/>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C7560" w:rsidRDefault="005B343A" w:rsidP="008C756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93197D">
            <w:pPr>
              <w:numPr>
                <w:ilvl w:val="0"/>
                <w:numId w:val="4"/>
              </w:numPr>
              <w:spacing w:before="100" w:beforeAutospacing="1" w:after="100" w:afterAutospacing="1"/>
              <w:rPr>
                <w:rFonts w:eastAsia="Times New Roman"/>
                <w:color w:val="000000"/>
                <w:sz w:val="18"/>
                <w:szCs w:val="18"/>
              </w:rPr>
            </w:pPr>
            <w:r w:rsidRPr="008C7560">
              <w:rPr>
                <w:rFonts w:eastAsia="Times New Roman"/>
                <w:color w:val="000000"/>
                <w:sz w:val="18"/>
                <w:szCs w:val="18"/>
              </w:rPr>
              <w:t>«Заявка на участие в Запрос</w:t>
            </w:r>
            <w:r w:rsidR="00361A6F" w:rsidRPr="008C7560">
              <w:rPr>
                <w:rFonts w:eastAsia="Times New Roman"/>
                <w:color w:val="000000"/>
                <w:sz w:val="18"/>
                <w:szCs w:val="18"/>
              </w:rPr>
              <w:t>е</w:t>
            </w:r>
            <w:r w:rsidR="009619EA" w:rsidRPr="008C7560">
              <w:rPr>
                <w:rFonts w:eastAsia="Times New Roman"/>
                <w:color w:val="000000"/>
                <w:sz w:val="18"/>
                <w:szCs w:val="18"/>
              </w:rPr>
              <w:t xml:space="preserve"> котировок № </w:t>
            </w:r>
            <w:r w:rsidR="00134782" w:rsidRPr="00134782">
              <w:rPr>
                <w:rStyle w:val="a4"/>
                <w:b w:val="0"/>
                <w:color w:val="000000"/>
                <w:sz w:val="18"/>
                <w:szCs w:val="18"/>
              </w:rPr>
              <w:t>201020000</w:t>
            </w:r>
            <w:r w:rsidR="00C254AB">
              <w:rPr>
                <w:rStyle w:val="a4"/>
                <w:b w:val="0"/>
                <w:color w:val="000000"/>
                <w:sz w:val="18"/>
                <w:szCs w:val="18"/>
              </w:rPr>
              <w:t>6</w:t>
            </w:r>
            <w:r w:rsidR="006809C3">
              <w:rPr>
                <w:rStyle w:val="a4"/>
                <w:b w:val="0"/>
                <w:color w:val="000000"/>
                <w:sz w:val="18"/>
                <w:szCs w:val="18"/>
              </w:rPr>
              <w:t>3</w:t>
            </w:r>
            <w:r w:rsidR="008C7560" w:rsidRPr="008C7560">
              <w:rPr>
                <w:rFonts w:eastAsia="Times New Roman"/>
                <w:color w:val="000000"/>
                <w:sz w:val="18"/>
                <w:szCs w:val="18"/>
              </w:rPr>
              <w:t xml:space="preserve"> </w:t>
            </w:r>
            <w:r w:rsidR="008C7560" w:rsidRPr="008C7560">
              <w:rPr>
                <w:rStyle w:val="a4"/>
                <w:color w:val="000000"/>
                <w:sz w:val="18"/>
                <w:szCs w:val="18"/>
              </w:rPr>
              <w:t xml:space="preserve"> </w:t>
            </w:r>
            <w:r w:rsidR="008C7560">
              <w:rPr>
                <w:rStyle w:val="a4"/>
                <w:color w:val="000000"/>
                <w:sz w:val="18"/>
                <w:szCs w:val="18"/>
              </w:rPr>
              <w:t>«</w:t>
            </w:r>
            <w:r w:rsidR="008C7560">
              <w:rPr>
                <w:rStyle w:val="a4"/>
                <w:b w:val="0"/>
                <w:color w:val="000000"/>
                <w:sz w:val="18"/>
                <w:szCs w:val="18"/>
              </w:rPr>
              <w:t>Н</w:t>
            </w:r>
            <w:r w:rsidR="008C7560" w:rsidRPr="008C7560">
              <w:rPr>
                <w:rStyle w:val="a4"/>
                <w:b w:val="0"/>
                <w:color w:val="000000"/>
                <w:sz w:val="18"/>
                <w:szCs w:val="18"/>
              </w:rPr>
              <w:t xml:space="preserve">а право заключения договора на оказание услуг по </w:t>
            </w:r>
            <w:r w:rsidR="00F14363" w:rsidRPr="00F14363">
              <w:rPr>
                <w:rStyle w:val="a4"/>
                <w:b w:val="0"/>
                <w:color w:val="000000"/>
                <w:sz w:val="18"/>
                <w:szCs w:val="18"/>
              </w:rPr>
              <w:t xml:space="preserve"> проведению</w:t>
            </w:r>
            <w:r w:rsidR="00C254AB">
              <w:rPr>
                <w:rStyle w:val="a4"/>
                <w:b w:val="0"/>
                <w:color w:val="000000"/>
                <w:sz w:val="18"/>
                <w:szCs w:val="18"/>
              </w:rPr>
              <w:t xml:space="preserve"> </w:t>
            </w:r>
            <w:r w:rsidR="006809C3" w:rsidRPr="00663E99">
              <w:rPr>
                <w:sz w:val="18"/>
                <w:szCs w:val="18"/>
              </w:rPr>
              <w:t xml:space="preserve"> радиационного контроля рентгенологического кабинета и рентгеновских аппаратов</w:t>
            </w:r>
            <w:r w:rsidR="006809C3">
              <w:rPr>
                <w:sz w:val="18"/>
                <w:szCs w:val="18"/>
              </w:rPr>
              <w:t xml:space="preserve"> </w:t>
            </w:r>
            <w:r w:rsidR="00F14363" w:rsidRPr="00631CC8">
              <w:rPr>
                <w:rStyle w:val="a4"/>
                <w:b w:val="0"/>
                <w:color w:val="000000"/>
                <w:sz w:val="18"/>
                <w:szCs w:val="18"/>
              </w:rPr>
              <w:t> для нужд ЧУЗ  «РЖД - Медицина» г. Кемь»</w:t>
            </w:r>
            <w:r w:rsidR="00F14363">
              <w:rPr>
                <w:rStyle w:val="a4"/>
                <w:b w:val="0"/>
                <w:color w:val="000000"/>
                <w:sz w:val="18"/>
                <w:szCs w:val="18"/>
              </w:rPr>
              <w:t xml:space="preserve"> </w:t>
            </w: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C254AB" w:rsidRPr="006809C3">
              <w:rPr>
                <w:rStyle w:val="a4"/>
                <w:rFonts w:eastAsia="Times New Roman"/>
                <w:color w:val="000000"/>
                <w:sz w:val="18"/>
                <w:szCs w:val="18"/>
              </w:rPr>
              <w:t>2</w:t>
            </w:r>
            <w:r w:rsidR="0093197D">
              <w:rPr>
                <w:rStyle w:val="a4"/>
                <w:rFonts w:eastAsia="Times New Roman"/>
                <w:color w:val="000000"/>
                <w:sz w:val="18"/>
                <w:szCs w:val="18"/>
              </w:rPr>
              <w:t>3</w:t>
            </w:r>
            <w:r w:rsidR="00B32FFF" w:rsidRPr="006809C3">
              <w:rPr>
                <w:rStyle w:val="a4"/>
                <w:rFonts w:eastAsia="Times New Roman"/>
                <w:color w:val="000000"/>
                <w:sz w:val="18"/>
                <w:szCs w:val="18"/>
              </w:rPr>
              <w:t>.</w:t>
            </w:r>
            <w:r w:rsidR="00B03AE5" w:rsidRPr="006809C3">
              <w:rPr>
                <w:rStyle w:val="a4"/>
                <w:rFonts w:eastAsia="Times New Roman"/>
                <w:color w:val="000000"/>
                <w:sz w:val="18"/>
                <w:szCs w:val="18"/>
              </w:rPr>
              <w:t>0</w:t>
            </w:r>
            <w:r w:rsidR="0093197D">
              <w:rPr>
                <w:rStyle w:val="a4"/>
                <w:rFonts w:eastAsia="Times New Roman"/>
                <w:color w:val="000000"/>
                <w:sz w:val="18"/>
                <w:szCs w:val="18"/>
              </w:rPr>
              <w:t>3</w:t>
            </w:r>
            <w:r w:rsidR="00361A6F" w:rsidRPr="006809C3">
              <w:rPr>
                <w:rStyle w:val="a4"/>
                <w:rFonts w:eastAsia="Times New Roman"/>
                <w:color w:val="000000"/>
                <w:sz w:val="18"/>
                <w:szCs w:val="18"/>
              </w:rPr>
              <w:t>.</w:t>
            </w:r>
            <w:r w:rsidRPr="006809C3">
              <w:rPr>
                <w:rStyle w:val="a4"/>
                <w:rFonts w:eastAsia="Times New Roman"/>
                <w:color w:val="000000"/>
                <w:sz w:val="18"/>
                <w:szCs w:val="18"/>
              </w:rPr>
              <w:t>20</w:t>
            </w:r>
            <w:r w:rsidR="00533202" w:rsidRPr="006809C3">
              <w:rPr>
                <w:rStyle w:val="a4"/>
                <w:rFonts w:eastAsia="Times New Roman"/>
                <w:color w:val="000000"/>
                <w:sz w:val="18"/>
                <w:szCs w:val="18"/>
              </w:rPr>
              <w:t>20</w:t>
            </w:r>
            <w:r w:rsidR="00093F52" w:rsidRPr="006809C3">
              <w:rPr>
                <w:rStyle w:val="a4"/>
                <w:rFonts w:eastAsia="Times New Roman"/>
                <w:color w:val="000000"/>
                <w:sz w:val="18"/>
                <w:szCs w:val="18"/>
              </w:rPr>
              <w:t xml:space="preserve"> г</w:t>
            </w:r>
            <w:r w:rsidR="00093F52">
              <w:rPr>
                <w:rStyle w:val="a4"/>
                <w:rFonts w:eastAsia="Times New Roman"/>
                <w:color w:val="000000"/>
                <w:sz w:val="18"/>
                <w:szCs w:val="18"/>
              </w:rPr>
              <w:t>.</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530DB1" w:rsidP="00086C09">
      <w:pPr>
        <w:jc w:val="center"/>
        <w:rPr>
          <w:rFonts w:eastAsia="Times New Roman"/>
          <w:color w:val="000000"/>
          <w:sz w:val="18"/>
          <w:szCs w:val="18"/>
        </w:rPr>
      </w:pPr>
      <w:r w:rsidRPr="00530DB1">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982F9E" w:rsidRPr="008A025C" w:rsidRDefault="00086C09" w:rsidP="008A025C">
      <w:pPr>
        <w:jc w:val="both"/>
        <w:rPr>
          <w:rStyle w:val="a4"/>
          <w:rFonts w:eastAsia="Times New Roman"/>
          <w:b w:val="0"/>
          <w:bCs w:val="0"/>
          <w:color w:val="000000"/>
          <w:sz w:val="18"/>
          <w:szCs w:val="18"/>
        </w:rPr>
      </w:pPr>
      <w:r w:rsidRPr="000B0E7C">
        <w:rPr>
          <w:rFonts w:eastAsia="Times New Roman"/>
          <w:color w:val="000000"/>
          <w:sz w:val="18"/>
          <w:szCs w:val="18"/>
        </w:rPr>
        <w:t> </w:t>
      </w:r>
    </w:p>
    <w:p w:rsidR="00982F9E" w:rsidRDefault="00982F9E" w:rsidP="00086C09">
      <w:pPr>
        <w:jc w:val="right"/>
        <w:rPr>
          <w:rStyle w:val="a4"/>
          <w:rFonts w:eastAsia="Times New Roman"/>
          <w:color w:val="000000"/>
          <w:sz w:val="18"/>
          <w:szCs w:val="18"/>
        </w:rPr>
      </w:pPr>
    </w:p>
    <w:p w:rsidR="00982F9E" w:rsidRDefault="00982F9E" w:rsidP="00086C09">
      <w:pPr>
        <w:jc w:val="right"/>
        <w:rPr>
          <w:rStyle w:val="a4"/>
          <w:rFonts w:eastAsia="Times New Roman"/>
          <w:color w:val="000000"/>
          <w:sz w:val="18"/>
          <w:szCs w:val="18"/>
        </w:rPr>
      </w:pPr>
    </w:p>
    <w:p w:rsidR="00982F9E" w:rsidRDefault="00982F9E"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едицина» г</w:t>
      </w:r>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93197D">
        <w:rPr>
          <w:rStyle w:val="a4"/>
          <w:rFonts w:eastAsia="Times New Roman"/>
          <w:color w:val="000000"/>
          <w:sz w:val="18"/>
          <w:szCs w:val="18"/>
        </w:rPr>
        <w:t>06</w:t>
      </w:r>
      <w:r w:rsidR="00B32FFF" w:rsidRPr="006809C3">
        <w:rPr>
          <w:rStyle w:val="a4"/>
          <w:rFonts w:eastAsia="Times New Roman"/>
          <w:color w:val="000000"/>
          <w:sz w:val="18"/>
          <w:szCs w:val="18"/>
        </w:rPr>
        <w:t>.</w:t>
      </w:r>
      <w:r w:rsidR="00533202" w:rsidRPr="006809C3">
        <w:rPr>
          <w:rStyle w:val="a4"/>
          <w:rFonts w:eastAsia="Times New Roman"/>
          <w:color w:val="000000"/>
          <w:sz w:val="18"/>
          <w:szCs w:val="18"/>
        </w:rPr>
        <w:t>0</w:t>
      </w:r>
      <w:r w:rsidR="0093197D">
        <w:rPr>
          <w:rStyle w:val="a4"/>
          <w:rFonts w:eastAsia="Times New Roman"/>
          <w:color w:val="000000"/>
          <w:sz w:val="18"/>
          <w:szCs w:val="18"/>
        </w:rPr>
        <w:t>3</w:t>
      </w:r>
      <w:r w:rsidR="00361A6F" w:rsidRPr="006809C3">
        <w:rPr>
          <w:rStyle w:val="a4"/>
          <w:rFonts w:eastAsia="Times New Roman"/>
          <w:color w:val="000000"/>
          <w:sz w:val="18"/>
          <w:szCs w:val="18"/>
        </w:rPr>
        <w:t>.</w:t>
      </w:r>
      <w:r w:rsidRPr="006809C3">
        <w:rPr>
          <w:rStyle w:val="a4"/>
          <w:rFonts w:eastAsia="Times New Roman"/>
          <w:color w:val="000000"/>
          <w:sz w:val="18"/>
          <w:szCs w:val="18"/>
        </w:rPr>
        <w:t>20</w:t>
      </w:r>
      <w:r w:rsidR="00533202" w:rsidRPr="006809C3">
        <w:rPr>
          <w:rStyle w:val="a4"/>
          <w:rFonts w:eastAsia="Times New Roman"/>
          <w:color w:val="000000"/>
          <w:sz w:val="18"/>
          <w:szCs w:val="18"/>
        </w:rPr>
        <w:t xml:space="preserve">20 </w:t>
      </w:r>
      <w:r w:rsidR="00DB2FBE" w:rsidRPr="006809C3">
        <w:rPr>
          <w:rStyle w:val="a4"/>
          <w:rFonts w:eastAsia="Times New Roman"/>
          <w:color w:val="000000"/>
          <w:sz w:val="18"/>
          <w:szCs w:val="18"/>
        </w:rPr>
        <w:t>г.</w:t>
      </w:r>
    </w:p>
    <w:p w:rsidR="00086C09" w:rsidRPr="000B0E7C" w:rsidRDefault="00530DB1" w:rsidP="00086C09">
      <w:pPr>
        <w:jc w:val="center"/>
        <w:rPr>
          <w:rFonts w:eastAsia="Times New Roman"/>
          <w:color w:val="000000"/>
          <w:sz w:val="18"/>
          <w:szCs w:val="18"/>
        </w:rPr>
      </w:pPr>
      <w:r w:rsidRPr="00530DB1">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2C426D" w:rsidRDefault="00086C09" w:rsidP="00F14363">
      <w:pPr>
        <w:pStyle w:val="a3"/>
        <w:spacing w:before="0" w:beforeAutospacing="0" w:after="0" w:afterAutospacing="0"/>
        <w:jc w:val="center"/>
        <w:rPr>
          <w:b/>
          <w:bCs/>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34552">
        <w:rPr>
          <w:rStyle w:val="a4"/>
          <w:rFonts w:eastAsia="Times New Roman"/>
          <w:color w:val="000000"/>
          <w:sz w:val="18"/>
          <w:szCs w:val="18"/>
        </w:rPr>
        <w:t>Запрос котировок </w:t>
      </w:r>
      <w:r w:rsidR="008C7560">
        <w:rPr>
          <w:rStyle w:val="a4"/>
          <w:color w:val="000000"/>
          <w:sz w:val="18"/>
          <w:szCs w:val="18"/>
        </w:rPr>
        <w:t>«Н</w:t>
      </w:r>
      <w:r w:rsidR="008C7560" w:rsidRPr="000B0E7C">
        <w:rPr>
          <w:rStyle w:val="a4"/>
          <w:color w:val="000000"/>
          <w:sz w:val="18"/>
          <w:szCs w:val="18"/>
        </w:rPr>
        <w:t>а право заключения договора</w:t>
      </w:r>
      <w:r w:rsidR="008C7560">
        <w:rPr>
          <w:rStyle w:val="a4"/>
          <w:color w:val="000000"/>
          <w:sz w:val="18"/>
          <w:szCs w:val="18"/>
        </w:rPr>
        <w:t xml:space="preserve"> на </w:t>
      </w:r>
      <w:r w:rsidR="008C7560" w:rsidRPr="00034552">
        <w:rPr>
          <w:rStyle w:val="a4"/>
          <w:color w:val="000000"/>
          <w:sz w:val="18"/>
          <w:szCs w:val="18"/>
        </w:rPr>
        <w:t>оказани</w:t>
      </w:r>
      <w:r w:rsidR="008C7560">
        <w:rPr>
          <w:rStyle w:val="a4"/>
          <w:color w:val="000000"/>
          <w:sz w:val="18"/>
          <w:szCs w:val="18"/>
        </w:rPr>
        <w:t>е</w:t>
      </w:r>
      <w:r w:rsidR="008C7560" w:rsidRPr="00034552">
        <w:rPr>
          <w:rStyle w:val="a4"/>
          <w:color w:val="000000"/>
          <w:sz w:val="18"/>
          <w:szCs w:val="18"/>
        </w:rPr>
        <w:t xml:space="preserve"> услуг </w:t>
      </w:r>
      <w:r w:rsidR="008C7560" w:rsidRPr="008C7560">
        <w:rPr>
          <w:rStyle w:val="a4"/>
          <w:color w:val="000000"/>
          <w:sz w:val="18"/>
          <w:szCs w:val="18"/>
        </w:rPr>
        <w:t xml:space="preserve">по </w:t>
      </w:r>
      <w:r w:rsidR="00F14363" w:rsidRPr="00F14363">
        <w:rPr>
          <w:rStyle w:val="a4"/>
          <w:color w:val="000000"/>
          <w:sz w:val="18"/>
          <w:szCs w:val="18"/>
        </w:rPr>
        <w:t>проведению</w:t>
      </w:r>
      <w:r w:rsidR="006809C3">
        <w:rPr>
          <w:rStyle w:val="a4"/>
          <w:color w:val="000000"/>
          <w:sz w:val="18"/>
          <w:szCs w:val="18"/>
        </w:rPr>
        <w:t xml:space="preserve"> </w:t>
      </w:r>
      <w:r w:rsidR="006809C3" w:rsidRPr="006809C3">
        <w:rPr>
          <w:b/>
          <w:sz w:val="18"/>
          <w:szCs w:val="18"/>
        </w:rPr>
        <w:t>радиационного контроля рентгенологического кабинета и рентгеновских аппаратов</w:t>
      </w:r>
      <w:r w:rsidR="00C254AB" w:rsidRPr="006809C3">
        <w:rPr>
          <w:rStyle w:val="a4"/>
          <w:b w:val="0"/>
          <w:color w:val="000000"/>
          <w:sz w:val="18"/>
          <w:szCs w:val="18"/>
        </w:rPr>
        <w:t>»</w:t>
      </w:r>
      <w:r w:rsidR="00F14363" w:rsidRPr="00F14363">
        <w:rPr>
          <w:rStyle w:val="a4"/>
          <w:color w:val="000000"/>
          <w:sz w:val="18"/>
          <w:szCs w:val="18"/>
        </w:rPr>
        <w:t> для нужд ЧУЗ  «РЖД - Медицина» г. Кемь»</w:t>
      </w:r>
    </w:p>
    <w:p w:rsidR="00544D03" w:rsidRPr="00EA6DDD" w:rsidRDefault="00544D03" w:rsidP="008C7560">
      <w:pPr>
        <w:jc w:val="center"/>
        <w:rPr>
          <w:b/>
          <w:bCs/>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094507">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single" w:sz="4"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094507">
        <w:trPr>
          <w:trHeight w:val="1577"/>
        </w:trPr>
        <w:tc>
          <w:tcPr>
            <w:tcW w:w="0" w:type="auto"/>
            <w:tcBorders>
              <w:top w:val="outset" w:sz="6" w:space="0" w:color="auto"/>
              <w:left w:val="outset" w:sz="6" w:space="0" w:color="auto"/>
              <w:bottom w:val="outset" w:sz="6" w:space="0" w:color="auto"/>
              <w:right w:val="single" w:sz="4"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single" w:sz="4" w:space="0" w:color="auto"/>
              <w:left w:val="single" w:sz="4" w:space="0" w:color="auto"/>
              <w:bottom w:val="single" w:sz="4" w:space="0" w:color="auto"/>
              <w:right w:val="single" w:sz="4" w:space="0" w:color="auto"/>
            </w:tcBorders>
            <w:vAlign w:val="center"/>
            <w:hideMark/>
          </w:tcPr>
          <w:p w:rsidR="009D228C"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C51433">
              <w:rPr>
                <w:rFonts w:eastAsia="Times New Roman"/>
                <w:color w:val="000000"/>
                <w:sz w:val="18"/>
                <w:szCs w:val="18"/>
              </w:rPr>
              <w:t>Предложение №1: </w:t>
            </w:r>
            <w:r w:rsidR="006809C3">
              <w:rPr>
                <w:rFonts w:eastAsia="Times New Roman"/>
                <w:color w:val="000000"/>
                <w:sz w:val="18"/>
                <w:szCs w:val="18"/>
              </w:rPr>
              <w:t>85 000</w:t>
            </w:r>
            <w:r w:rsidR="008C7560" w:rsidRPr="00C51433">
              <w:rPr>
                <w:rFonts w:eastAsia="Times New Roman"/>
                <w:color w:val="000000"/>
                <w:sz w:val="18"/>
                <w:szCs w:val="18"/>
              </w:rPr>
              <w:t xml:space="preserve"> </w:t>
            </w:r>
            <w:r w:rsidR="00124FE0" w:rsidRPr="00C51433">
              <w:rPr>
                <w:rFonts w:eastAsia="Times New Roman"/>
                <w:color w:val="000000"/>
                <w:sz w:val="18"/>
                <w:szCs w:val="18"/>
              </w:rPr>
              <w:t>.00</w:t>
            </w:r>
            <w:r w:rsidR="00C51433">
              <w:rPr>
                <w:rFonts w:eastAsia="Times New Roman"/>
                <w:color w:val="000000"/>
                <w:sz w:val="18"/>
                <w:szCs w:val="18"/>
              </w:rPr>
              <w:t xml:space="preserve"> RUB</w:t>
            </w:r>
            <w:r w:rsidR="00A56586">
              <w:rPr>
                <w:rFonts w:eastAsia="Times New Roman"/>
                <w:color w:val="000000"/>
                <w:sz w:val="18"/>
                <w:szCs w:val="18"/>
              </w:rPr>
              <w:t xml:space="preserve"> </w:t>
            </w:r>
            <w:r w:rsidR="00A56586" w:rsidRPr="00D5264F">
              <w:rPr>
                <w:rFonts w:eastAsia="Times New Roman"/>
                <w:color w:val="000000"/>
                <w:sz w:val="18"/>
                <w:szCs w:val="18"/>
              </w:rPr>
              <w:t>без НДС</w:t>
            </w:r>
            <w:r w:rsidR="00C51433" w:rsidRPr="00D5264F">
              <w:rPr>
                <w:rFonts w:eastAsia="Times New Roman"/>
                <w:color w:val="000000"/>
                <w:sz w:val="18"/>
                <w:szCs w:val="18"/>
              </w:rPr>
              <w:t xml:space="preserve"> </w:t>
            </w:r>
            <w:r w:rsidRPr="00D5264F">
              <w:rPr>
                <w:rFonts w:eastAsia="Times New Roman"/>
                <w:color w:val="000000"/>
                <w:sz w:val="18"/>
                <w:szCs w:val="18"/>
              </w:rPr>
              <w:br/>
              <w:t>Предложение №2: </w:t>
            </w:r>
            <w:r w:rsidR="006809C3" w:rsidRPr="00D5264F">
              <w:rPr>
                <w:rFonts w:eastAsia="Times New Roman"/>
                <w:color w:val="000000"/>
                <w:sz w:val="18"/>
                <w:szCs w:val="18"/>
              </w:rPr>
              <w:t>117</w:t>
            </w:r>
            <w:r w:rsidR="007D3FDF" w:rsidRPr="00D5264F">
              <w:rPr>
                <w:rFonts w:eastAsia="Times New Roman"/>
                <w:color w:val="000000"/>
                <w:sz w:val="18"/>
                <w:szCs w:val="18"/>
              </w:rPr>
              <w:t xml:space="preserve"> 000</w:t>
            </w:r>
            <w:r w:rsidR="00C51433" w:rsidRPr="00D5264F">
              <w:rPr>
                <w:rFonts w:eastAsia="Times New Roman"/>
                <w:color w:val="000000"/>
                <w:sz w:val="18"/>
                <w:szCs w:val="18"/>
              </w:rPr>
              <w:t>.00 RUB</w:t>
            </w:r>
            <w:r w:rsidR="00A56586" w:rsidRPr="00D5264F">
              <w:rPr>
                <w:rFonts w:eastAsia="Times New Roman"/>
                <w:color w:val="000000"/>
                <w:sz w:val="18"/>
                <w:szCs w:val="18"/>
              </w:rPr>
              <w:t xml:space="preserve"> с НДС</w:t>
            </w:r>
            <w:r w:rsidR="00C51433" w:rsidRPr="00D5264F">
              <w:rPr>
                <w:rFonts w:eastAsia="Times New Roman"/>
                <w:color w:val="000000"/>
                <w:sz w:val="18"/>
                <w:szCs w:val="18"/>
              </w:rPr>
              <w:t xml:space="preserve"> </w:t>
            </w:r>
            <w:r w:rsidRPr="00D5264F">
              <w:rPr>
                <w:rFonts w:eastAsia="Times New Roman"/>
                <w:color w:val="000000"/>
                <w:sz w:val="18"/>
                <w:szCs w:val="18"/>
              </w:rPr>
              <w:br/>
              <w:t>Предложение №3: </w:t>
            </w:r>
            <w:r w:rsidR="006809C3" w:rsidRPr="00D5264F">
              <w:rPr>
                <w:rFonts w:eastAsia="Times New Roman"/>
                <w:color w:val="000000"/>
                <w:sz w:val="18"/>
                <w:szCs w:val="18"/>
              </w:rPr>
              <w:t>96 420</w:t>
            </w:r>
            <w:r w:rsidR="00C51433" w:rsidRPr="00D5264F">
              <w:rPr>
                <w:rFonts w:eastAsia="Times New Roman"/>
                <w:color w:val="000000"/>
                <w:sz w:val="18"/>
                <w:szCs w:val="18"/>
              </w:rPr>
              <w:t xml:space="preserve">.00 RUB </w:t>
            </w:r>
            <w:r w:rsidR="00A56586" w:rsidRPr="00D5264F">
              <w:rPr>
                <w:rFonts w:eastAsia="Times New Roman"/>
                <w:color w:val="000000"/>
                <w:sz w:val="18"/>
                <w:szCs w:val="18"/>
              </w:rPr>
              <w:t>без НДС</w:t>
            </w:r>
          </w:p>
          <w:p w:rsidR="00086C09" w:rsidRDefault="00086C09" w:rsidP="00EE45AE">
            <w:pPr>
              <w:rPr>
                <w:rStyle w:val="a4"/>
                <w:rFonts w:eastAsia="Times New Roman"/>
                <w:color w:val="000000"/>
                <w:sz w:val="18"/>
                <w:szCs w:val="18"/>
              </w:rPr>
            </w:pPr>
            <w:r w:rsidRPr="00C51433">
              <w:rPr>
                <w:rStyle w:val="a4"/>
                <w:rFonts w:eastAsia="Times New Roman"/>
                <w:color w:val="000000"/>
                <w:sz w:val="18"/>
                <w:szCs w:val="18"/>
              </w:rPr>
              <w:t>Сре</w:t>
            </w:r>
            <w:r w:rsidR="005F1F26" w:rsidRPr="00C51433">
              <w:rPr>
                <w:rStyle w:val="a4"/>
                <w:rFonts w:eastAsia="Times New Roman"/>
                <w:color w:val="000000"/>
                <w:sz w:val="18"/>
                <w:szCs w:val="18"/>
              </w:rPr>
              <w:t>дняя арифметическая цена</w:t>
            </w:r>
            <w:r w:rsidR="00094507">
              <w:rPr>
                <w:rStyle w:val="a4"/>
                <w:rFonts w:eastAsia="Times New Roman"/>
                <w:color w:val="000000"/>
                <w:sz w:val="18"/>
                <w:szCs w:val="18"/>
              </w:rPr>
              <w:t xml:space="preserve"> без учета НДС</w:t>
            </w:r>
            <w:r w:rsidR="005F1F26" w:rsidRPr="00C51433">
              <w:rPr>
                <w:rStyle w:val="a4"/>
                <w:rFonts w:eastAsia="Times New Roman"/>
                <w:color w:val="000000"/>
                <w:sz w:val="18"/>
                <w:szCs w:val="18"/>
              </w:rPr>
              <w:t>: </w:t>
            </w:r>
            <w:r w:rsidR="00A56586" w:rsidRPr="00D5264F">
              <w:rPr>
                <w:rStyle w:val="a4"/>
                <w:rFonts w:eastAsia="Times New Roman"/>
                <w:color w:val="000000"/>
                <w:sz w:val="18"/>
                <w:szCs w:val="18"/>
              </w:rPr>
              <w:t>92 306,67</w:t>
            </w:r>
            <w:r w:rsidRPr="00C51433">
              <w:rPr>
                <w:rStyle w:val="a4"/>
                <w:rFonts w:eastAsia="Times New Roman"/>
                <w:color w:val="000000"/>
                <w:sz w:val="18"/>
                <w:szCs w:val="18"/>
              </w:rPr>
              <w:t xml:space="preserve"> RUB</w:t>
            </w:r>
            <w:r w:rsidR="00C51433">
              <w:rPr>
                <w:rStyle w:val="a4"/>
                <w:rFonts w:eastAsia="Times New Roman"/>
                <w:color w:val="000000"/>
                <w:sz w:val="18"/>
                <w:szCs w:val="18"/>
              </w:rPr>
              <w:t xml:space="preserve"> </w:t>
            </w:r>
          </w:p>
          <w:p w:rsidR="00094507" w:rsidRPr="00094507" w:rsidRDefault="00094507" w:rsidP="00094507">
            <w:pPr>
              <w:rPr>
                <w:rFonts w:eastAsia="MS Mincho"/>
                <w:b/>
                <w:sz w:val="18"/>
                <w:szCs w:val="18"/>
              </w:rPr>
            </w:pPr>
            <w:r w:rsidRPr="00094507">
              <w:rPr>
                <w:rFonts w:eastAsia="MS Mincho"/>
                <w:b/>
                <w:sz w:val="18"/>
                <w:szCs w:val="18"/>
              </w:rPr>
              <w:t>Ставка НДС: 20%</w:t>
            </w:r>
          </w:p>
          <w:p w:rsidR="00086C09" w:rsidRPr="00094507" w:rsidRDefault="00094507" w:rsidP="00A56586">
            <w:pPr>
              <w:rPr>
                <w:rFonts w:eastAsia="MS Mincho"/>
                <w:sz w:val="18"/>
                <w:szCs w:val="18"/>
              </w:rPr>
            </w:pPr>
            <w:r w:rsidRPr="00C51433">
              <w:rPr>
                <w:rStyle w:val="a4"/>
                <w:rFonts w:eastAsia="Times New Roman"/>
                <w:color w:val="000000"/>
                <w:sz w:val="18"/>
                <w:szCs w:val="18"/>
              </w:rPr>
              <w:t>Средняя арифметическая цена</w:t>
            </w:r>
            <w:r>
              <w:rPr>
                <w:rFonts w:eastAsia="MS Mincho"/>
                <w:sz w:val="18"/>
                <w:szCs w:val="18"/>
              </w:rPr>
              <w:t xml:space="preserve"> </w:t>
            </w:r>
            <w:r w:rsidRPr="00094507">
              <w:rPr>
                <w:rFonts w:eastAsia="MS Mincho"/>
                <w:b/>
                <w:sz w:val="18"/>
                <w:szCs w:val="18"/>
              </w:rPr>
              <w:t>с учетом НДС</w:t>
            </w:r>
            <w:r>
              <w:rPr>
                <w:rFonts w:eastAsia="MS Mincho"/>
                <w:sz w:val="18"/>
                <w:szCs w:val="18"/>
              </w:rPr>
              <w:t xml:space="preserve">: </w:t>
            </w:r>
            <w:r w:rsidR="00A56586" w:rsidRPr="00D5264F">
              <w:rPr>
                <w:rFonts w:eastAsia="MS Mincho"/>
                <w:b/>
                <w:sz w:val="18"/>
                <w:szCs w:val="18"/>
              </w:rPr>
              <w:t>110 768,00</w:t>
            </w:r>
            <w:r>
              <w:rPr>
                <w:rFonts w:eastAsia="MS Mincho"/>
                <w:b/>
                <w:sz w:val="18"/>
                <w:szCs w:val="18"/>
              </w:rPr>
              <w:t xml:space="preserve"> </w:t>
            </w:r>
            <w:r w:rsidRPr="00C21F0E">
              <w:rPr>
                <w:rFonts w:eastAsia="Times New Roman"/>
                <w:color w:val="000000"/>
                <w:sz w:val="18"/>
                <w:szCs w:val="18"/>
              </w:rPr>
              <w:t xml:space="preserve"> </w:t>
            </w:r>
            <w:r w:rsidRPr="00094507">
              <w:rPr>
                <w:rFonts w:eastAsia="Times New Roman"/>
                <w:b/>
                <w:color w:val="000000"/>
                <w:sz w:val="18"/>
                <w:szCs w:val="18"/>
              </w:rPr>
              <w:t>RUB</w:t>
            </w:r>
            <w:r>
              <w:rPr>
                <w:rFonts w:eastAsia="Times New Roman"/>
                <w:color w:val="000000"/>
                <w:sz w:val="18"/>
                <w:szCs w:val="18"/>
              </w:rPr>
              <w:t xml:space="preserve"> </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6C5E88" w:rsidRDefault="006C5E88" w:rsidP="0093197D">
      <w:pPr>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86C09">
      <w:pPr>
        <w:jc w:val="right"/>
        <w:rPr>
          <w:rStyle w:val="a4"/>
          <w:rFonts w:eastAsia="Times New Roman"/>
          <w:color w:val="000000"/>
          <w:sz w:val="18"/>
          <w:szCs w:val="18"/>
        </w:rPr>
      </w:pPr>
    </w:p>
    <w:p w:rsidR="0093197D" w:rsidRDefault="0093197D" w:rsidP="00094507">
      <w:pPr>
        <w:rPr>
          <w:rStyle w:val="a4"/>
          <w:rFonts w:eastAsia="Times New Roman"/>
          <w:color w:val="000000"/>
          <w:sz w:val="18"/>
          <w:szCs w:val="18"/>
        </w:rPr>
      </w:pPr>
    </w:p>
    <w:p w:rsidR="0093197D" w:rsidRDefault="0093197D" w:rsidP="00603C8A">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93197D">
        <w:rPr>
          <w:rStyle w:val="a4"/>
          <w:rFonts w:eastAsia="Times New Roman"/>
          <w:color w:val="000000"/>
          <w:sz w:val="18"/>
          <w:szCs w:val="18"/>
        </w:rPr>
        <w:t>06</w:t>
      </w:r>
      <w:r w:rsidR="00B32FFF" w:rsidRPr="006809C3">
        <w:rPr>
          <w:rStyle w:val="a4"/>
          <w:rFonts w:eastAsia="Times New Roman"/>
          <w:color w:val="000000"/>
          <w:sz w:val="18"/>
          <w:szCs w:val="18"/>
        </w:rPr>
        <w:t>.</w:t>
      </w:r>
      <w:r w:rsidR="00E105BF" w:rsidRPr="006809C3">
        <w:rPr>
          <w:rStyle w:val="a4"/>
          <w:rFonts w:eastAsia="Times New Roman"/>
          <w:color w:val="000000"/>
          <w:sz w:val="18"/>
          <w:szCs w:val="18"/>
        </w:rPr>
        <w:t>0</w:t>
      </w:r>
      <w:r w:rsidR="0093197D">
        <w:rPr>
          <w:rStyle w:val="a4"/>
          <w:rFonts w:eastAsia="Times New Roman"/>
          <w:color w:val="000000"/>
          <w:sz w:val="18"/>
          <w:szCs w:val="18"/>
        </w:rPr>
        <w:t>3</w:t>
      </w:r>
      <w:r w:rsidR="00361A6F" w:rsidRPr="006809C3">
        <w:rPr>
          <w:rStyle w:val="a4"/>
          <w:rFonts w:eastAsia="Times New Roman"/>
          <w:color w:val="000000"/>
          <w:sz w:val="18"/>
          <w:szCs w:val="18"/>
        </w:rPr>
        <w:t>.</w:t>
      </w:r>
      <w:r w:rsidRPr="006809C3">
        <w:rPr>
          <w:rStyle w:val="a4"/>
          <w:rFonts w:eastAsia="Times New Roman"/>
          <w:color w:val="000000"/>
          <w:sz w:val="18"/>
          <w:szCs w:val="18"/>
        </w:rPr>
        <w:t>20</w:t>
      </w:r>
      <w:r w:rsidR="00E105BF" w:rsidRPr="006809C3">
        <w:rPr>
          <w:rStyle w:val="a4"/>
          <w:rFonts w:eastAsia="Times New Roman"/>
          <w:color w:val="000000"/>
          <w:sz w:val="18"/>
          <w:szCs w:val="18"/>
        </w:rPr>
        <w:t xml:space="preserve">20 </w:t>
      </w:r>
      <w:r w:rsidR="00DB2FBE" w:rsidRPr="006809C3">
        <w:rPr>
          <w:rStyle w:val="a4"/>
          <w:rFonts w:eastAsia="Times New Roman"/>
          <w:color w:val="000000"/>
          <w:sz w:val="18"/>
          <w:szCs w:val="18"/>
        </w:rPr>
        <w:t>г.</w:t>
      </w:r>
    </w:p>
    <w:p w:rsidR="00086C09" w:rsidRPr="000B0E7C" w:rsidRDefault="00530DB1" w:rsidP="00086C09">
      <w:pPr>
        <w:jc w:val="center"/>
        <w:rPr>
          <w:rFonts w:eastAsia="Times New Roman"/>
          <w:color w:val="000000"/>
          <w:sz w:val="18"/>
          <w:szCs w:val="18"/>
        </w:rPr>
      </w:pPr>
      <w:r w:rsidRPr="00530DB1">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2C426D" w:rsidRDefault="00086C09" w:rsidP="00F14363">
      <w:pPr>
        <w:pStyle w:val="a3"/>
        <w:spacing w:before="0" w:beforeAutospacing="0" w:after="0" w:afterAutospacing="0"/>
        <w:jc w:val="center"/>
        <w:rPr>
          <w:b/>
          <w:bCs/>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134782" w:rsidRPr="00134782">
        <w:rPr>
          <w:rStyle w:val="a4"/>
          <w:color w:val="000000"/>
          <w:sz w:val="18"/>
          <w:szCs w:val="18"/>
        </w:rPr>
        <w:t>201020000</w:t>
      </w:r>
      <w:r w:rsidR="00C254AB">
        <w:rPr>
          <w:rStyle w:val="a4"/>
          <w:color w:val="000000"/>
          <w:sz w:val="18"/>
          <w:szCs w:val="18"/>
        </w:rPr>
        <w:t>6</w:t>
      </w:r>
      <w:r w:rsidR="006809C3">
        <w:rPr>
          <w:rStyle w:val="a4"/>
          <w:color w:val="000000"/>
          <w:sz w:val="18"/>
          <w:szCs w:val="18"/>
        </w:rPr>
        <w:t>3</w:t>
      </w:r>
      <w:r w:rsidRPr="000B0E7C">
        <w:rPr>
          <w:rFonts w:eastAsia="Times New Roman"/>
          <w:b/>
          <w:bCs/>
          <w:color w:val="000000"/>
          <w:sz w:val="18"/>
          <w:szCs w:val="18"/>
        </w:rPr>
        <w:br/>
      </w:r>
      <w:r w:rsidRPr="008C7560">
        <w:rPr>
          <w:rStyle w:val="a4"/>
          <w:rFonts w:eastAsia="Times New Roman"/>
          <w:color w:val="000000"/>
          <w:sz w:val="18"/>
          <w:szCs w:val="18"/>
        </w:rPr>
        <w:t>Запрос</w:t>
      </w:r>
      <w:r w:rsidR="00967A8A" w:rsidRPr="008C7560">
        <w:rPr>
          <w:rStyle w:val="a4"/>
          <w:rFonts w:eastAsia="Times New Roman"/>
          <w:color w:val="000000"/>
          <w:sz w:val="18"/>
          <w:szCs w:val="18"/>
        </w:rPr>
        <w:t>а</w:t>
      </w:r>
      <w:r w:rsidRPr="008C7560">
        <w:rPr>
          <w:rStyle w:val="a4"/>
          <w:rFonts w:eastAsia="Times New Roman"/>
          <w:color w:val="000000"/>
          <w:sz w:val="18"/>
          <w:szCs w:val="18"/>
        </w:rPr>
        <w:t xml:space="preserve"> котировок </w:t>
      </w:r>
      <w:r w:rsidR="008C7560" w:rsidRPr="008C7560">
        <w:rPr>
          <w:rStyle w:val="a4"/>
          <w:color w:val="000000"/>
          <w:sz w:val="18"/>
          <w:szCs w:val="18"/>
        </w:rPr>
        <w:t>«</w:t>
      </w:r>
      <w:r w:rsidR="008C7560">
        <w:rPr>
          <w:rStyle w:val="a4"/>
          <w:color w:val="000000"/>
          <w:sz w:val="18"/>
          <w:szCs w:val="18"/>
        </w:rPr>
        <w:t>Н</w:t>
      </w:r>
      <w:r w:rsidR="008C7560" w:rsidRPr="000B0E7C">
        <w:rPr>
          <w:rStyle w:val="a4"/>
          <w:color w:val="000000"/>
          <w:sz w:val="18"/>
          <w:szCs w:val="18"/>
        </w:rPr>
        <w:t>а право заключения договора</w:t>
      </w:r>
      <w:r w:rsidR="008C7560">
        <w:rPr>
          <w:rStyle w:val="a4"/>
          <w:color w:val="000000"/>
          <w:sz w:val="18"/>
          <w:szCs w:val="18"/>
        </w:rPr>
        <w:t xml:space="preserve"> на </w:t>
      </w:r>
      <w:r w:rsidR="008C7560" w:rsidRPr="00034552">
        <w:rPr>
          <w:rStyle w:val="a4"/>
          <w:color w:val="000000"/>
          <w:sz w:val="18"/>
          <w:szCs w:val="18"/>
        </w:rPr>
        <w:t>оказани</w:t>
      </w:r>
      <w:r w:rsidR="008C7560">
        <w:rPr>
          <w:rStyle w:val="a4"/>
          <w:color w:val="000000"/>
          <w:sz w:val="18"/>
          <w:szCs w:val="18"/>
        </w:rPr>
        <w:t>е</w:t>
      </w:r>
      <w:r w:rsidR="008C7560" w:rsidRPr="00034552">
        <w:rPr>
          <w:rStyle w:val="a4"/>
          <w:color w:val="000000"/>
          <w:sz w:val="18"/>
          <w:szCs w:val="18"/>
        </w:rPr>
        <w:t xml:space="preserve"> услуг </w:t>
      </w:r>
      <w:r w:rsidR="008C7560" w:rsidRPr="008C7560">
        <w:rPr>
          <w:rStyle w:val="a4"/>
          <w:color w:val="000000"/>
          <w:sz w:val="18"/>
          <w:szCs w:val="18"/>
        </w:rPr>
        <w:t xml:space="preserve">по </w:t>
      </w:r>
      <w:r w:rsidR="00F14363" w:rsidRPr="00F14363">
        <w:rPr>
          <w:rStyle w:val="a4"/>
          <w:color w:val="000000"/>
          <w:sz w:val="18"/>
          <w:szCs w:val="18"/>
        </w:rPr>
        <w:t>проведению</w:t>
      </w:r>
      <w:r w:rsidR="006809C3">
        <w:rPr>
          <w:rStyle w:val="a4"/>
          <w:rFonts w:eastAsia="Times New Roman"/>
          <w:color w:val="000000"/>
          <w:sz w:val="18"/>
          <w:szCs w:val="18"/>
        </w:rPr>
        <w:t xml:space="preserve"> </w:t>
      </w:r>
      <w:r w:rsidR="006809C3" w:rsidRPr="006809C3">
        <w:rPr>
          <w:b/>
          <w:sz w:val="18"/>
          <w:szCs w:val="18"/>
        </w:rPr>
        <w:t>радиационного контроля рентгенологического кабинета и рентгеновских аппаратов</w:t>
      </w:r>
      <w:r w:rsidR="00C254AB" w:rsidRPr="006809C3">
        <w:rPr>
          <w:rStyle w:val="a4"/>
          <w:rFonts w:eastAsia="Times New Roman"/>
          <w:b w:val="0"/>
          <w:color w:val="000000"/>
          <w:sz w:val="18"/>
          <w:szCs w:val="18"/>
        </w:rPr>
        <w:t>»</w:t>
      </w:r>
      <w:r w:rsidR="00F14363" w:rsidRPr="00F14363">
        <w:rPr>
          <w:rStyle w:val="a4"/>
          <w:color w:val="000000"/>
          <w:sz w:val="18"/>
          <w:szCs w:val="18"/>
        </w:rPr>
        <w:t> для нужд ЧУЗ  «РЖД - Медицина» г. Кемь»</w:t>
      </w:r>
    </w:p>
    <w:p w:rsidR="000168EA" w:rsidRPr="00034552" w:rsidRDefault="000168EA" w:rsidP="00EA6DDD">
      <w:pPr>
        <w:jc w:val="center"/>
        <w:rPr>
          <w:rStyle w:val="a4"/>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5C1EAF" w:rsidRDefault="00086C09" w:rsidP="005C1EAF">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034552">
        <w:rPr>
          <w:rFonts w:eastAsia="Times New Roman"/>
          <w:color w:val="000000"/>
          <w:sz w:val="18"/>
          <w:szCs w:val="18"/>
        </w:rPr>
        <w:t>Серякова Мария Евгеньевна</w:t>
      </w:r>
    </w:p>
    <w:p w:rsidR="005C1EAF" w:rsidRPr="005C1EAF" w:rsidRDefault="005C1EAF" w:rsidP="005C1EAF">
      <w:pPr>
        <w:numPr>
          <w:ilvl w:val="0"/>
          <w:numId w:val="7"/>
        </w:numPr>
        <w:spacing w:before="100" w:beforeAutospacing="1" w:after="100" w:afterAutospacing="1"/>
        <w:rPr>
          <w:rFonts w:eastAsia="Times New Roman"/>
          <w:color w:val="000000"/>
          <w:sz w:val="18"/>
          <w:szCs w:val="18"/>
        </w:rPr>
      </w:pPr>
      <w:r w:rsidRPr="005C1EAF">
        <w:rPr>
          <w:rFonts w:eastAsia="Times New Roman"/>
          <w:color w:val="000000"/>
          <w:sz w:val="18"/>
          <w:szCs w:val="18"/>
        </w:rPr>
        <w:t>Адрес электронной почты: </w:t>
      </w:r>
      <w:r w:rsidRPr="005C1EAF">
        <w:rPr>
          <w:sz w:val="18"/>
          <w:szCs w:val="18"/>
        </w:rPr>
        <w:t>zakupki-ubkem@bk.ru</w:t>
      </w:r>
    </w:p>
    <w:p w:rsidR="00086C09" w:rsidRPr="00895728" w:rsidRDefault="005F1F26" w:rsidP="00895728">
      <w:pPr>
        <w:numPr>
          <w:ilvl w:val="0"/>
          <w:numId w:val="7"/>
        </w:numPr>
        <w:spacing w:before="100" w:beforeAutospacing="1" w:after="100" w:afterAutospacing="1"/>
        <w:rPr>
          <w:rFonts w:eastAsia="Times New Roman"/>
          <w:color w:val="000000"/>
          <w:sz w:val="18"/>
          <w:szCs w:val="18"/>
        </w:rPr>
      </w:pPr>
      <w:r w:rsidRPr="00895728">
        <w:rPr>
          <w:rFonts w:eastAsia="Times New Roman"/>
          <w:color w:val="000000"/>
          <w:sz w:val="18"/>
          <w:szCs w:val="18"/>
        </w:rPr>
        <w:t>Номер телефона: +7 (81458) 4-3</w:t>
      </w:r>
      <w:r w:rsidR="005C1EAF" w:rsidRPr="00895728">
        <w:rPr>
          <w:rFonts w:eastAsia="Times New Roman"/>
          <w:color w:val="000000"/>
          <w:sz w:val="18"/>
          <w:szCs w:val="18"/>
        </w:rPr>
        <w:t>5</w:t>
      </w:r>
      <w:r w:rsidRPr="00895728">
        <w:rPr>
          <w:rFonts w:eastAsia="Times New Roman"/>
          <w:color w:val="000000"/>
          <w:sz w:val="18"/>
          <w:szCs w:val="18"/>
        </w:rPr>
        <w:t>-</w:t>
      </w:r>
      <w:r w:rsidR="005C1EAF" w:rsidRPr="00895728">
        <w:rPr>
          <w:rFonts w:eastAsia="Times New Roman"/>
          <w:color w:val="000000"/>
          <w:sz w:val="18"/>
          <w:szCs w:val="18"/>
        </w:rPr>
        <w:t>80</w:t>
      </w:r>
      <w:r w:rsidR="00086C09" w:rsidRPr="00895728">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134782" w:rsidRPr="00134782">
        <w:rPr>
          <w:rStyle w:val="a4"/>
          <w:b w:val="0"/>
          <w:color w:val="000000"/>
          <w:sz w:val="18"/>
          <w:szCs w:val="18"/>
        </w:rPr>
        <w:t>201020000</w:t>
      </w:r>
      <w:r w:rsidR="00C254AB">
        <w:rPr>
          <w:rStyle w:val="a4"/>
          <w:b w:val="0"/>
          <w:color w:val="000000"/>
          <w:sz w:val="18"/>
          <w:szCs w:val="18"/>
        </w:rPr>
        <w:t>6</w:t>
      </w:r>
      <w:r w:rsidR="006809C3">
        <w:rPr>
          <w:rStyle w:val="a4"/>
          <w:b w:val="0"/>
          <w:color w:val="000000"/>
          <w:sz w:val="18"/>
          <w:szCs w:val="18"/>
        </w:rPr>
        <w:t>3</w:t>
      </w:r>
      <w:r w:rsidRPr="000B0E7C">
        <w:rPr>
          <w:rFonts w:eastAsia="Times New Roman"/>
          <w:color w:val="000000"/>
          <w:sz w:val="18"/>
          <w:szCs w:val="18"/>
        </w:rPr>
        <w:t xml:space="preserve"> (далее – Запрос котировок).</w:t>
      </w:r>
    </w:p>
    <w:p w:rsidR="008C7560" w:rsidRPr="008C7560" w:rsidRDefault="00086C09" w:rsidP="008C7560">
      <w:pPr>
        <w:pStyle w:val="a3"/>
        <w:spacing w:before="0" w:beforeAutospacing="0" w:after="0" w:afterAutospacing="0"/>
        <w:rPr>
          <w:bCs/>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EA6DDD" w:rsidRPr="00EA6DDD">
        <w:rPr>
          <w:rStyle w:val="a4"/>
          <w:b w:val="0"/>
          <w:color w:val="000000"/>
          <w:sz w:val="18"/>
          <w:szCs w:val="18"/>
        </w:rPr>
        <w:t xml:space="preserve"> </w:t>
      </w:r>
      <w:r w:rsidR="008C7560" w:rsidRPr="008C7560">
        <w:rPr>
          <w:rStyle w:val="a4"/>
          <w:b w:val="0"/>
          <w:color w:val="000000"/>
          <w:sz w:val="18"/>
          <w:szCs w:val="18"/>
        </w:rPr>
        <w:t>«На право заключения договора на оказание услуг по</w:t>
      </w:r>
      <w:r w:rsidR="006809C3">
        <w:rPr>
          <w:rStyle w:val="a4"/>
          <w:b w:val="0"/>
          <w:color w:val="000000"/>
          <w:sz w:val="18"/>
          <w:szCs w:val="18"/>
        </w:rPr>
        <w:t xml:space="preserve"> проведению </w:t>
      </w:r>
      <w:r w:rsidR="006809C3" w:rsidRPr="00663E99">
        <w:rPr>
          <w:sz w:val="18"/>
          <w:szCs w:val="18"/>
        </w:rPr>
        <w:t>радиационного контроля рентгенологического кабинета и рентгеновских аппаратов</w:t>
      </w:r>
      <w:r w:rsidR="00C254AB">
        <w:rPr>
          <w:rStyle w:val="a4"/>
          <w:b w:val="0"/>
          <w:color w:val="000000"/>
          <w:sz w:val="18"/>
          <w:szCs w:val="18"/>
        </w:rPr>
        <w:t xml:space="preserve">» </w:t>
      </w:r>
      <w:r w:rsidR="00F14363" w:rsidRPr="00F14363">
        <w:rPr>
          <w:rStyle w:val="a4"/>
          <w:b w:val="0"/>
          <w:color w:val="000000"/>
          <w:sz w:val="18"/>
          <w:szCs w:val="18"/>
        </w:rPr>
        <w:t xml:space="preserve"> </w:t>
      </w:r>
      <w:r w:rsidR="00F14363" w:rsidRPr="00631CC8">
        <w:rPr>
          <w:rStyle w:val="a4"/>
          <w:b w:val="0"/>
          <w:color w:val="000000"/>
          <w:sz w:val="18"/>
          <w:szCs w:val="18"/>
        </w:rPr>
        <w:t>для нужд ЧУЗ  «РЖД - Медицина» г. Кемь»</w:t>
      </w:r>
    </w:p>
    <w:p w:rsidR="005C1EAF" w:rsidRDefault="005C1EAF" w:rsidP="007E3F4A">
      <w:pPr>
        <w:rPr>
          <w:rStyle w:val="a4"/>
          <w:b w:val="0"/>
          <w:color w:val="000000"/>
          <w:sz w:val="18"/>
          <w:szCs w:val="18"/>
        </w:rPr>
      </w:pPr>
    </w:p>
    <w:p w:rsidR="00086C09" w:rsidRPr="000B0E7C" w:rsidRDefault="00086C09" w:rsidP="007E3F4A">
      <w:pPr>
        <w:rPr>
          <w:rFonts w:eastAsia="Times New Roman"/>
          <w:color w:val="000000"/>
          <w:sz w:val="18"/>
          <w:szCs w:val="18"/>
        </w:rPr>
      </w:pPr>
      <w:r w:rsidRPr="00523118">
        <w:rPr>
          <w:rFonts w:eastAsia="Times New Roman"/>
          <w:color w:val="000000"/>
          <w:sz w:val="18"/>
          <w:szCs w:val="18"/>
        </w:rPr>
        <w:t>1.3.2</w:t>
      </w:r>
      <w:r w:rsidRPr="000B0E7C">
        <w:rPr>
          <w:rFonts w:eastAsia="Times New Roman"/>
          <w:color w:val="000000"/>
          <w:sz w:val="18"/>
          <w:szCs w:val="18"/>
        </w:rPr>
        <w:t>. Объемы оказания услуг: в соответст</w:t>
      </w:r>
      <w:r w:rsidR="005C1A7A">
        <w:rPr>
          <w:rFonts w:eastAsia="Times New Roman"/>
          <w:color w:val="000000"/>
          <w:sz w:val="18"/>
          <w:szCs w:val="18"/>
        </w:rPr>
        <w:t>вии с Техническим заданием.</w:t>
      </w:r>
    </w:p>
    <w:p w:rsidR="005044AE" w:rsidRPr="008620AA" w:rsidRDefault="00086C09" w:rsidP="005044AE">
      <w:pPr>
        <w:rPr>
          <w:sz w:val="18"/>
          <w:szCs w:val="18"/>
        </w:rPr>
      </w:pPr>
      <w:r w:rsidRPr="00A92F86">
        <w:rPr>
          <w:rFonts w:eastAsia="Times New Roman"/>
          <w:color w:val="000000"/>
          <w:sz w:val="18"/>
          <w:szCs w:val="18"/>
        </w:rPr>
        <w:t>1.3.3. </w:t>
      </w:r>
      <w:r w:rsidR="005C1A7A">
        <w:rPr>
          <w:sz w:val="18"/>
          <w:szCs w:val="18"/>
        </w:rPr>
        <w:t xml:space="preserve"> </w:t>
      </w:r>
      <w:r w:rsidR="001B1480" w:rsidRPr="00895728">
        <w:rPr>
          <w:rFonts w:eastAsia="Times New Roman"/>
          <w:color w:val="000000"/>
          <w:sz w:val="18"/>
          <w:szCs w:val="18"/>
        </w:rPr>
        <w:t>Сроки оказания услуг</w:t>
      </w:r>
      <w:r w:rsidR="001B1480" w:rsidRPr="00C254AB">
        <w:rPr>
          <w:rFonts w:eastAsia="Times New Roman"/>
          <w:color w:val="000000"/>
          <w:sz w:val="18"/>
          <w:szCs w:val="18"/>
        </w:rPr>
        <w:t>:</w:t>
      </w:r>
      <w:r w:rsidR="00322ED4" w:rsidRPr="00C254AB">
        <w:rPr>
          <w:sz w:val="18"/>
          <w:szCs w:val="18"/>
        </w:rPr>
        <w:t xml:space="preserve"> </w:t>
      </w:r>
      <w:r w:rsidR="00C254AB">
        <w:rPr>
          <w:sz w:val="18"/>
          <w:szCs w:val="18"/>
        </w:rPr>
        <w:t>д</w:t>
      </w:r>
      <w:r w:rsidR="00C254AB" w:rsidRPr="00C254AB">
        <w:rPr>
          <w:sz w:val="18"/>
          <w:szCs w:val="18"/>
        </w:rPr>
        <w:t xml:space="preserve">о </w:t>
      </w:r>
      <w:r w:rsidR="00322ED4" w:rsidRPr="00C254AB">
        <w:rPr>
          <w:sz w:val="18"/>
          <w:szCs w:val="18"/>
        </w:rPr>
        <w:t>31 декабря  2020 г</w:t>
      </w:r>
      <w:r w:rsidR="008620AA" w:rsidRPr="00C254AB">
        <w:rPr>
          <w:sz w:val="18"/>
          <w:szCs w:val="18"/>
        </w:rPr>
        <w:t>.</w:t>
      </w:r>
      <w:r w:rsidR="007D3FDF">
        <w:rPr>
          <w:sz w:val="18"/>
          <w:szCs w:val="18"/>
        </w:rPr>
        <w:t xml:space="preserve"> </w:t>
      </w:r>
      <w:r w:rsidR="001B1480" w:rsidRPr="000B0E7C">
        <w:rPr>
          <w:sz w:val="18"/>
          <w:szCs w:val="18"/>
        </w:rPr>
        <w:t>Удобное время</w:t>
      </w:r>
      <w:r w:rsidR="006809C3">
        <w:rPr>
          <w:sz w:val="18"/>
          <w:szCs w:val="18"/>
        </w:rPr>
        <w:t xml:space="preserve"> оказания услуг: </w:t>
      </w:r>
      <w:r w:rsidR="001B1480" w:rsidRPr="000B0E7C">
        <w:rPr>
          <w:sz w:val="18"/>
          <w:szCs w:val="18"/>
        </w:rPr>
        <w:t xml:space="preserve">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C1EAF" w:rsidRPr="008C7560" w:rsidRDefault="005044AE" w:rsidP="000168EA">
      <w:pPr>
        <w:numPr>
          <w:ilvl w:val="0"/>
          <w:numId w:val="8"/>
        </w:numPr>
        <w:spacing w:before="100" w:beforeAutospacing="1" w:after="100" w:afterAutospacing="1"/>
        <w:rPr>
          <w:rFonts w:eastAsia="Times New Roman"/>
          <w:color w:val="000000"/>
          <w:sz w:val="18"/>
          <w:szCs w:val="18"/>
        </w:rPr>
      </w:pPr>
      <w:r w:rsidRPr="008C7560">
        <w:rPr>
          <w:rFonts w:eastAsia="Times New Roman"/>
          <w:color w:val="000000"/>
          <w:sz w:val="18"/>
          <w:szCs w:val="18"/>
        </w:rPr>
        <w:t>Место оказания услуг: </w:t>
      </w:r>
      <w:r w:rsidR="00895728" w:rsidRPr="008C7560">
        <w:rPr>
          <w:bCs/>
          <w:sz w:val="18"/>
          <w:szCs w:val="18"/>
        </w:rPr>
        <w:t>186615, Республика Карелия, г. Кемь, ул. Шоссе 1 мая, д.9</w:t>
      </w:r>
    </w:p>
    <w:p w:rsidR="00086C09" w:rsidRPr="00895728" w:rsidRDefault="0076448A" w:rsidP="00895728">
      <w:pPr>
        <w:spacing w:before="100" w:beforeAutospacing="1" w:after="100" w:afterAutospacing="1"/>
        <w:rPr>
          <w:bCs/>
          <w:sz w:val="18"/>
          <w:szCs w:val="18"/>
        </w:rPr>
      </w:pPr>
      <w:r w:rsidRPr="005C1EAF">
        <w:rPr>
          <w:rFonts w:eastAsia="Times New Roman"/>
          <w:color w:val="000000"/>
          <w:sz w:val="18"/>
          <w:szCs w:val="18"/>
        </w:rPr>
        <w:t xml:space="preserve"> </w:t>
      </w:r>
      <w:r w:rsidR="00086C09" w:rsidRPr="005C1EAF">
        <w:rPr>
          <w:rFonts w:eastAsia="Times New Roman"/>
          <w:color w:val="000000"/>
          <w:sz w:val="18"/>
          <w:szCs w:val="18"/>
        </w:rPr>
        <w:t>1.3.4. Условия оказания услуг:</w:t>
      </w:r>
      <w:r w:rsidR="005C1EAF">
        <w:rPr>
          <w:rFonts w:eastAsia="Times New Roman"/>
          <w:color w:val="000000"/>
          <w:sz w:val="18"/>
          <w:szCs w:val="18"/>
        </w:rPr>
        <w:t xml:space="preserve"> </w:t>
      </w:r>
      <w:r w:rsidR="00086C09" w:rsidRPr="00EC1C95">
        <w:rPr>
          <w:rFonts w:eastAsia="Times New Roman"/>
          <w:color w:val="000000"/>
          <w:sz w:val="18"/>
          <w:szCs w:val="18"/>
        </w:rPr>
        <w:t>согласов</w:t>
      </w:r>
      <w:r w:rsidR="00895728">
        <w:rPr>
          <w:rFonts w:eastAsia="Times New Roman"/>
          <w:color w:val="000000"/>
          <w:sz w:val="18"/>
          <w:szCs w:val="18"/>
        </w:rPr>
        <w:t>ывается не менее чем за 48 часов  до оказания услуг.</w:t>
      </w:r>
    </w:p>
    <w:p w:rsidR="00094507"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p>
    <w:p w:rsidR="00094507" w:rsidRPr="00D5264F" w:rsidRDefault="00094507" w:rsidP="00094507">
      <w:pPr>
        <w:rPr>
          <w:rFonts w:eastAsia="MS Mincho"/>
          <w:sz w:val="18"/>
          <w:szCs w:val="18"/>
        </w:rPr>
      </w:pPr>
      <w:r w:rsidRPr="00D5264F">
        <w:rPr>
          <w:rFonts w:eastAsia="MS Mincho"/>
          <w:sz w:val="18"/>
          <w:szCs w:val="18"/>
        </w:rPr>
        <w:t>Без учета НДС:</w:t>
      </w:r>
      <w:r w:rsidRPr="00D5264F">
        <w:rPr>
          <w:rFonts w:eastAsia="MS Mincho"/>
          <w:b/>
          <w:sz w:val="18"/>
          <w:szCs w:val="18"/>
        </w:rPr>
        <w:t xml:space="preserve"> </w:t>
      </w:r>
      <w:r w:rsidR="00A56586" w:rsidRPr="00D5264F">
        <w:rPr>
          <w:rFonts w:eastAsia="MS Mincho"/>
          <w:b/>
          <w:sz w:val="18"/>
          <w:szCs w:val="18"/>
        </w:rPr>
        <w:t>92 306,67</w:t>
      </w:r>
      <w:r w:rsidRPr="00D5264F">
        <w:rPr>
          <w:rFonts w:eastAsia="MS Mincho"/>
          <w:b/>
          <w:sz w:val="18"/>
          <w:szCs w:val="18"/>
        </w:rPr>
        <w:t xml:space="preserve">  </w:t>
      </w:r>
      <w:r w:rsidRPr="00D5264F">
        <w:rPr>
          <w:rFonts w:eastAsia="Times New Roman"/>
          <w:color w:val="000000"/>
          <w:sz w:val="18"/>
          <w:szCs w:val="18"/>
        </w:rPr>
        <w:t>RUB</w:t>
      </w:r>
      <w:r w:rsidRPr="00D5264F">
        <w:rPr>
          <w:rFonts w:eastAsia="MS Mincho"/>
          <w:sz w:val="18"/>
          <w:szCs w:val="18"/>
        </w:rPr>
        <w:t xml:space="preserve">  (Девяносто </w:t>
      </w:r>
      <w:r w:rsidR="00A56586" w:rsidRPr="00D5264F">
        <w:rPr>
          <w:rFonts w:eastAsia="MS Mincho"/>
          <w:sz w:val="18"/>
          <w:szCs w:val="18"/>
        </w:rPr>
        <w:t>две</w:t>
      </w:r>
      <w:r w:rsidRPr="00D5264F">
        <w:rPr>
          <w:rFonts w:eastAsia="MS Mincho"/>
          <w:sz w:val="18"/>
          <w:szCs w:val="18"/>
        </w:rPr>
        <w:t xml:space="preserve"> тысяч</w:t>
      </w:r>
      <w:r w:rsidR="00A56586" w:rsidRPr="00D5264F">
        <w:rPr>
          <w:rFonts w:eastAsia="MS Mincho"/>
          <w:sz w:val="18"/>
          <w:szCs w:val="18"/>
        </w:rPr>
        <w:t>и</w:t>
      </w:r>
      <w:r w:rsidRPr="00D5264F">
        <w:rPr>
          <w:rFonts w:eastAsia="MS Mincho"/>
          <w:sz w:val="18"/>
          <w:szCs w:val="18"/>
        </w:rPr>
        <w:t xml:space="preserve"> </w:t>
      </w:r>
      <w:r w:rsidR="00A56586" w:rsidRPr="00D5264F">
        <w:rPr>
          <w:rFonts w:eastAsia="MS Mincho"/>
          <w:sz w:val="18"/>
          <w:szCs w:val="18"/>
        </w:rPr>
        <w:t>три</w:t>
      </w:r>
      <w:r w:rsidRPr="00D5264F">
        <w:rPr>
          <w:rFonts w:eastAsia="MS Mincho"/>
          <w:sz w:val="18"/>
          <w:szCs w:val="18"/>
        </w:rPr>
        <w:t xml:space="preserve">ста </w:t>
      </w:r>
      <w:r w:rsidR="00A56586" w:rsidRPr="00D5264F">
        <w:rPr>
          <w:rFonts w:eastAsia="MS Mincho"/>
          <w:sz w:val="18"/>
          <w:szCs w:val="18"/>
        </w:rPr>
        <w:t>шесть</w:t>
      </w:r>
      <w:r w:rsidRPr="00D5264F">
        <w:rPr>
          <w:rFonts w:eastAsia="MS Mincho"/>
          <w:sz w:val="18"/>
          <w:szCs w:val="18"/>
        </w:rPr>
        <w:t xml:space="preserve"> рубл</w:t>
      </w:r>
      <w:r w:rsidR="00A56586" w:rsidRPr="00D5264F">
        <w:rPr>
          <w:rFonts w:eastAsia="MS Mincho"/>
          <w:sz w:val="18"/>
          <w:szCs w:val="18"/>
        </w:rPr>
        <w:t>ей</w:t>
      </w:r>
      <w:r w:rsidRPr="00D5264F">
        <w:rPr>
          <w:rFonts w:eastAsia="MS Mincho"/>
          <w:sz w:val="18"/>
          <w:szCs w:val="18"/>
        </w:rPr>
        <w:t xml:space="preserve"> </w:t>
      </w:r>
      <w:r w:rsidR="00A56586" w:rsidRPr="00D5264F">
        <w:rPr>
          <w:rFonts w:eastAsia="MS Mincho"/>
          <w:sz w:val="18"/>
          <w:szCs w:val="18"/>
        </w:rPr>
        <w:t>67</w:t>
      </w:r>
      <w:r w:rsidRPr="00D5264F">
        <w:rPr>
          <w:rFonts w:eastAsia="MS Mincho"/>
          <w:sz w:val="18"/>
          <w:szCs w:val="18"/>
        </w:rPr>
        <w:t xml:space="preserve"> копе</w:t>
      </w:r>
      <w:r w:rsidR="00A56586" w:rsidRPr="00D5264F">
        <w:rPr>
          <w:rFonts w:eastAsia="MS Mincho"/>
          <w:sz w:val="18"/>
          <w:szCs w:val="18"/>
        </w:rPr>
        <w:t>ек</w:t>
      </w:r>
      <w:r w:rsidRPr="00D5264F">
        <w:rPr>
          <w:rFonts w:eastAsia="MS Mincho"/>
          <w:sz w:val="18"/>
          <w:szCs w:val="18"/>
        </w:rPr>
        <w:t xml:space="preserve">) </w:t>
      </w:r>
    </w:p>
    <w:p w:rsidR="00094507" w:rsidRPr="00D5264F" w:rsidRDefault="00094507" w:rsidP="00094507">
      <w:pPr>
        <w:rPr>
          <w:rFonts w:eastAsia="MS Mincho"/>
          <w:sz w:val="18"/>
          <w:szCs w:val="18"/>
        </w:rPr>
      </w:pPr>
      <w:r w:rsidRPr="00D5264F">
        <w:rPr>
          <w:rFonts w:eastAsia="MS Mincho"/>
          <w:sz w:val="18"/>
          <w:szCs w:val="18"/>
        </w:rPr>
        <w:t>Ставка НДС: 20%</w:t>
      </w:r>
    </w:p>
    <w:p w:rsidR="00094507" w:rsidRPr="00C21F0E" w:rsidRDefault="00094507" w:rsidP="00094507">
      <w:pPr>
        <w:rPr>
          <w:rFonts w:eastAsia="MS Mincho"/>
          <w:sz w:val="18"/>
          <w:szCs w:val="18"/>
        </w:rPr>
      </w:pPr>
      <w:r w:rsidRPr="00D5264F">
        <w:rPr>
          <w:rFonts w:eastAsia="MS Mincho"/>
          <w:sz w:val="18"/>
          <w:szCs w:val="18"/>
        </w:rPr>
        <w:t xml:space="preserve">С учетом НДС: </w:t>
      </w:r>
      <w:r w:rsidR="00A56586" w:rsidRPr="00D5264F">
        <w:rPr>
          <w:rFonts w:eastAsia="MS Mincho"/>
          <w:b/>
          <w:sz w:val="18"/>
          <w:szCs w:val="18"/>
        </w:rPr>
        <w:t>110 768,00</w:t>
      </w:r>
      <w:r w:rsidRPr="00D5264F">
        <w:rPr>
          <w:rFonts w:eastAsia="MS Mincho"/>
          <w:b/>
          <w:sz w:val="18"/>
          <w:szCs w:val="18"/>
        </w:rPr>
        <w:t xml:space="preserve"> </w:t>
      </w:r>
      <w:r w:rsidRPr="00D5264F">
        <w:rPr>
          <w:rFonts w:eastAsia="Times New Roman"/>
          <w:color w:val="000000"/>
          <w:sz w:val="18"/>
          <w:szCs w:val="18"/>
        </w:rPr>
        <w:t xml:space="preserve"> RUB (Сто де</w:t>
      </w:r>
      <w:r w:rsidR="00A56586" w:rsidRPr="00D5264F">
        <w:rPr>
          <w:rFonts w:eastAsia="Times New Roman"/>
          <w:color w:val="000000"/>
          <w:sz w:val="18"/>
          <w:szCs w:val="18"/>
        </w:rPr>
        <w:t>ся</w:t>
      </w:r>
      <w:r w:rsidRPr="00D5264F">
        <w:rPr>
          <w:rFonts w:eastAsia="Times New Roman"/>
          <w:color w:val="000000"/>
          <w:sz w:val="18"/>
          <w:szCs w:val="18"/>
        </w:rPr>
        <w:t xml:space="preserve">ть тысяч </w:t>
      </w:r>
      <w:r w:rsidR="00A56586" w:rsidRPr="00D5264F">
        <w:rPr>
          <w:rFonts w:eastAsia="Times New Roman"/>
          <w:color w:val="000000"/>
          <w:sz w:val="18"/>
          <w:szCs w:val="18"/>
        </w:rPr>
        <w:t>семьсот шестьдесят восемь</w:t>
      </w:r>
      <w:r w:rsidRPr="00D5264F">
        <w:rPr>
          <w:rFonts w:eastAsia="Times New Roman"/>
          <w:color w:val="000000"/>
          <w:sz w:val="18"/>
          <w:szCs w:val="18"/>
        </w:rPr>
        <w:t xml:space="preserve"> рублей 00 копеек)</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1.3.7. Форма и порядок оплаты оказания услуг:</w:t>
      </w:r>
    </w:p>
    <w:p w:rsidR="0093197D" w:rsidRPr="0093197D" w:rsidRDefault="00415C23" w:rsidP="0093197D">
      <w:pPr>
        <w:pStyle w:val="a9"/>
        <w:tabs>
          <w:tab w:val="left" w:pos="567"/>
        </w:tabs>
        <w:rPr>
          <w:sz w:val="18"/>
          <w:szCs w:val="18"/>
        </w:rPr>
      </w:pPr>
      <w:r w:rsidRPr="000B0E7C">
        <w:rPr>
          <w:color w:val="000000"/>
          <w:sz w:val="18"/>
          <w:szCs w:val="18"/>
        </w:rPr>
        <w:t xml:space="preserve">Оплата </w:t>
      </w:r>
      <w:r w:rsidR="00E8597E">
        <w:rPr>
          <w:color w:val="000000"/>
          <w:sz w:val="18"/>
          <w:szCs w:val="18"/>
        </w:rPr>
        <w:t>Услуг</w:t>
      </w:r>
      <w:r w:rsidRPr="000B0E7C">
        <w:rPr>
          <w:color w:val="000000"/>
          <w:sz w:val="18"/>
          <w:szCs w:val="18"/>
        </w:rPr>
        <w:t xml:space="preserve"> производится Заказчиком путем перечисления денежных средств на расчетный счет </w:t>
      </w:r>
      <w:r w:rsidR="006809C3">
        <w:rPr>
          <w:color w:val="000000"/>
          <w:sz w:val="18"/>
          <w:szCs w:val="18"/>
        </w:rPr>
        <w:t xml:space="preserve">Исполнителя </w:t>
      </w:r>
      <w:r w:rsidRPr="000B0E7C">
        <w:rPr>
          <w:color w:val="000000"/>
          <w:sz w:val="18"/>
          <w:szCs w:val="18"/>
        </w:rPr>
        <w:t xml:space="preserve"> в </w:t>
      </w:r>
      <w:r w:rsidR="0093197D" w:rsidRPr="0093197D">
        <w:rPr>
          <w:sz w:val="18"/>
          <w:szCs w:val="18"/>
        </w:rPr>
        <w:t xml:space="preserve">течение 30 (тридцати) календарных дней </w:t>
      </w:r>
      <w:proofErr w:type="gramStart"/>
      <w:r w:rsidR="0093197D" w:rsidRPr="0093197D">
        <w:rPr>
          <w:sz w:val="18"/>
          <w:szCs w:val="18"/>
        </w:rPr>
        <w:t>с даты оказания</w:t>
      </w:r>
      <w:proofErr w:type="gramEnd"/>
      <w:r w:rsidR="0093197D" w:rsidRPr="0093197D">
        <w:rPr>
          <w:sz w:val="18"/>
          <w:szCs w:val="18"/>
        </w:rPr>
        <w:t xml:space="preserve"> услуг и получения Заказчиком подписанного со стороны Исполнителя оригинального </w:t>
      </w:r>
      <w:r w:rsidR="0093197D" w:rsidRPr="0093197D">
        <w:rPr>
          <w:sz w:val="18"/>
          <w:szCs w:val="18"/>
        </w:rPr>
        <w:lastRenderedPageBreak/>
        <w:t>комплекта документов: счета на оплату, актов сдачи-приемки оказанных услуг (2 экз.), при условии отсутствия замечаний к качеству оказанных услуг.</w:t>
      </w:r>
    </w:p>
    <w:p w:rsidR="00086C09" w:rsidRPr="006C5E88" w:rsidRDefault="00086C09" w:rsidP="006C5E88">
      <w:pPr>
        <w:pStyle w:val="a9"/>
        <w:tabs>
          <w:tab w:val="left" w:pos="567"/>
        </w:tabs>
        <w:ind w:firstLine="0"/>
        <w:rPr>
          <w:i/>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C254AB"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93197D" w:rsidRPr="0093197D">
        <w:rPr>
          <w:rFonts w:eastAsia="Times New Roman"/>
          <w:color w:val="000000"/>
          <w:sz w:val="18"/>
          <w:szCs w:val="18"/>
        </w:rPr>
        <w:t>06</w:t>
      </w:r>
      <w:r w:rsidR="00B32FFF" w:rsidRPr="0093197D">
        <w:rPr>
          <w:rFonts w:eastAsia="Times New Roman"/>
          <w:color w:val="000000"/>
          <w:sz w:val="18"/>
          <w:szCs w:val="18"/>
        </w:rPr>
        <w:t>.</w:t>
      </w:r>
      <w:r w:rsidR="00E105BF" w:rsidRPr="0093197D">
        <w:rPr>
          <w:rFonts w:eastAsia="Times New Roman"/>
          <w:color w:val="000000"/>
          <w:sz w:val="18"/>
          <w:szCs w:val="18"/>
        </w:rPr>
        <w:t>0</w:t>
      </w:r>
      <w:r w:rsidR="0093197D" w:rsidRPr="0093197D">
        <w:rPr>
          <w:rFonts w:eastAsia="Times New Roman"/>
          <w:color w:val="000000"/>
          <w:sz w:val="18"/>
          <w:szCs w:val="18"/>
        </w:rPr>
        <w:t>3</w:t>
      </w:r>
      <w:r w:rsidR="0083492D" w:rsidRPr="0093197D">
        <w:rPr>
          <w:rFonts w:eastAsia="Times New Roman"/>
          <w:color w:val="000000"/>
          <w:sz w:val="18"/>
          <w:szCs w:val="18"/>
        </w:rPr>
        <w:t>.</w:t>
      </w:r>
      <w:r w:rsidRPr="0093197D">
        <w:rPr>
          <w:rFonts w:eastAsia="Times New Roman"/>
          <w:color w:val="000000"/>
          <w:sz w:val="18"/>
          <w:szCs w:val="18"/>
        </w:rPr>
        <w:t>20</w:t>
      </w:r>
      <w:r w:rsidR="00E105BF" w:rsidRPr="0093197D">
        <w:rPr>
          <w:rFonts w:eastAsia="Times New Roman"/>
          <w:color w:val="000000"/>
          <w:sz w:val="18"/>
          <w:szCs w:val="18"/>
        </w:rPr>
        <w:t>20</w:t>
      </w:r>
      <w:r w:rsidR="00544D03" w:rsidRPr="0093197D">
        <w:rPr>
          <w:rFonts w:eastAsia="Times New Roman"/>
          <w:color w:val="000000"/>
          <w:sz w:val="18"/>
          <w:szCs w:val="18"/>
        </w:rPr>
        <w:t xml:space="preserve"> г.</w:t>
      </w:r>
      <w:r w:rsidRPr="00C254AB">
        <w:rPr>
          <w:rFonts w:eastAsia="Times New Roman"/>
          <w:color w:val="000000"/>
          <w:sz w:val="18"/>
          <w:szCs w:val="18"/>
        </w:rPr>
        <w:t xml:space="preserve"> на сайте </w:t>
      </w:r>
      <w:r w:rsidR="007B44DA" w:rsidRPr="00C254AB">
        <w:rPr>
          <w:sz w:val="18"/>
          <w:szCs w:val="18"/>
        </w:rPr>
        <w:t>Частного учреждения здравоохранения «Поликлиника «РЖД - Медицина» города Кемь»</w:t>
      </w:r>
      <w:r w:rsidRPr="00C254AB">
        <w:rPr>
          <w:rFonts w:eastAsia="Times New Roman"/>
          <w:color w:val="000000"/>
          <w:sz w:val="18"/>
          <w:szCs w:val="18"/>
        </w:rPr>
        <w:t xml:space="preserve">: </w:t>
      </w:r>
      <w:hyperlink r:id="rId8" w:history="1">
        <w:r w:rsidR="00FC6CA3" w:rsidRPr="00C254AB">
          <w:rPr>
            <w:rStyle w:val="a6"/>
            <w:sz w:val="18"/>
            <w:szCs w:val="18"/>
          </w:rPr>
          <w:t>www.</w:t>
        </w:r>
        <w:r w:rsidR="00FC6CA3" w:rsidRPr="00C254AB">
          <w:rPr>
            <w:rStyle w:val="a6"/>
            <w:sz w:val="18"/>
            <w:szCs w:val="18"/>
            <w:lang w:val="en-US"/>
          </w:rPr>
          <w:t>ubkem</w:t>
        </w:r>
        <w:r w:rsidR="00FC6CA3" w:rsidRPr="00C254AB">
          <w:rPr>
            <w:rStyle w:val="a6"/>
            <w:sz w:val="18"/>
            <w:szCs w:val="18"/>
          </w:rPr>
          <w:t>.</w:t>
        </w:r>
        <w:proofErr w:type="spellStart"/>
        <w:r w:rsidR="00FC6CA3" w:rsidRPr="00C254AB">
          <w:rPr>
            <w:rStyle w:val="a6"/>
            <w:sz w:val="18"/>
            <w:szCs w:val="18"/>
          </w:rPr>
          <w:t>ru</w:t>
        </w:r>
        <w:proofErr w:type="spellEnd"/>
      </w:hyperlink>
      <w:r w:rsidR="007B44DA" w:rsidRPr="00C254AB">
        <w:t xml:space="preserve"> </w:t>
      </w:r>
      <w:r w:rsidR="007B44DA" w:rsidRPr="00C254AB">
        <w:rPr>
          <w:sz w:val="18"/>
          <w:szCs w:val="18"/>
        </w:rPr>
        <w:t>(вкладка «Закупки»).</w:t>
      </w:r>
    </w:p>
    <w:p w:rsidR="00086C09" w:rsidRPr="00C254AB" w:rsidRDefault="00086C09" w:rsidP="00086C09">
      <w:pPr>
        <w:numPr>
          <w:ilvl w:val="0"/>
          <w:numId w:val="11"/>
        </w:numPr>
        <w:spacing w:before="100" w:beforeAutospacing="1" w:after="100" w:afterAutospacing="1"/>
        <w:rPr>
          <w:rFonts w:eastAsia="Times New Roman"/>
          <w:color w:val="000000"/>
          <w:sz w:val="18"/>
          <w:szCs w:val="18"/>
        </w:rPr>
      </w:pPr>
      <w:r w:rsidRPr="00C254AB">
        <w:rPr>
          <w:rFonts w:eastAsia="Times New Roman"/>
          <w:color w:val="000000"/>
          <w:sz w:val="18"/>
          <w:szCs w:val="18"/>
        </w:rPr>
        <w:t>Дата ок</w:t>
      </w:r>
      <w:r w:rsidR="00523118" w:rsidRPr="00C254AB">
        <w:rPr>
          <w:rFonts w:eastAsia="Times New Roman"/>
          <w:color w:val="000000"/>
          <w:sz w:val="18"/>
          <w:szCs w:val="18"/>
        </w:rPr>
        <w:t>о</w:t>
      </w:r>
      <w:r w:rsidR="00967A8A" w:rsidRPr="00C254AB">
        <w:rPr>
          <w:rFonts w:eastAsia="Times New Roman"/>
          <w:color w:val="000000"/>
          <w:sz w:val="18"/>
          <w:szCs w:val="18"/>
        </w:rPr>
        <w:t xml:space="preserve">нчания срока подачи заявок </w:t>
      </w:r>
      <w:r w:rsidR="00967A8A" w:rsidRPr="0093197D">
        <w:rPr>
          <w:rFonts w:eastAsia="Times New Roman"/>
          <w:color w:val="000000"/>
          <w:sz w:val="18"/>
          <w:szCs w:val="18"/>
        </w:rPr>
        <w:t>– </w:t>
      </w:r>
      <w:r w:rsidR="0093197D" w:rsidRPr="0093197D">
        <w:rPr>
          <w:rFonts w:eastAsia="Times New Roman"/>
          <w:color w:val="000000"/>
          <w:sz w:val="18"/>
          <w:szCs w:val="18"/>
        </w:rPr>
        <w:t>23</w:t>
      </w:r>
      <w:r w:rsidR="00B32FFF" w:rsidRPr="0093197D">
        <w:rPr>
          <w:rFonts w:eastAsia="Times New Roman"/>
          <w:color w:val="000000"/>
          <w:sz w:val="18"/>
          <w:szCs w:val="18"/>
        </w:rPr>
        <w:t>.</w:t>
      </w:r>
      <w:r w:rsidR="00B03AE5" w:rsidRPr="0093197D">
        <w:rPr>
          <w:rFonts w:eastAsia="Times New Roman"/>
          <w:color w:val="000000"/>
          <w:sz w:val="18"/>
          <w:szCs w:val="18"/>
        </w:rPr>
        <w:t>0</w:t>
      </w:r>
      <w:r w:rsidR="00C51433" w:rsidRPr="0093197D">
        <w:rPr>
          <w:rFonts w:eastAsia="Times New Roman"/>
          <w:color w:val="000000"/>
          <w:sz w:val="18"/>
          <w:szCs w:val="18"/>
        </w:rPr>
        <w:t>3</w:t>
      </w:r>
      <w:r w:rsidR="0083492D" w:rsidRPr="0093197D">
        <w:rPr>
          <w:rFonts w:eastAsia="Times New Roman"/>
          <w:color w:val="000000"/>
          <w:sz w:val="18"/>
          <w:szCs w:val="18"/>
        </w:rPr>
        <w:t>.</w:t>
      </w:r>
      <w:r w:rsidRPr="0093197D">
        <w:rPr>
          <w:rFonts w:eastAsia="Times New Roman"/>
          <w:color w:val="000000"/>
          <w:sz w:val="18"/>
          <w:szCs w:val="18"/>
        </w:rPr>
        <w:t>20</w:t>
      </w:r>
      <w:r w:rsidR="00E105BF" w:rsidRPr="0093197D">
        <w:rPr>
          <w:rFonts w:eastAsia="Times New Roman"/>
          <w:color w:val="000000"/>
          <w:sz w:val="18"/>
          <w:szCs w:val="18"/>
        </w:rPr>
        <w:t>20</w:t>
      </w:r>
      <w:r w:rsidR="00E105BF" w:rsidRPr="00C254AB">
        <w:rPr>
          <w:rFonts w:eastAsia="Times New Roman"/>
          <w:color w:val="000000"/>
          <w:sz w:val="18"/>
          <w:szCs w:val="18"/>
        </w:rPr>
        <w:t xml:space="preserve"> </w:t>
      </w:r>
      <w:r w:rsidR="00544D03" w:rsidRPr="00C254AB">
        <w:rPr>
          <w:rFonts w:eastAsia="Times New Roman"/>
          <w:color w:val="000000"/>
          <w:sz w:val="18"/>
          <w:szCs w:val="18"/>
        </w:rPr>
        <w:t xml:space="preserve"> г. </w:t>
      </w:r>
      <w:r w:rsidRPr="00C254AB">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C254AB">
        <w:rPr>
          <w:rFonts w:eastAsia="Times New Roman"/>
          <w:color w:val="000000"/>
          <w:sz w:val="18"/>
          <w:szCs w:val="18"/>
        </w:rPr>
        <w:t xml:space="preserve">Вскрытие заявок осуществляется по </w:t>
      </w:r>
      <w:r w:rsidR="00523118" w:rsidRPr="00C254AB">
        <w:rPr>
          <w:rFonts w:eastAsia="Times New Roman"/>
          <w:color w:val="000000"/>
          <w:sz w:val="18"/>
          <w:szCs w:val="18"/>
        </w:rPr>
        <w:t>и</w:t>
      </w:r>
      <w:r w:rsidR="00967A8A" w:rsidRPr="00C254AB">
        <w:rPr>
          <w:rFonts w:eastAsia="Times New Roman"/>
          <w:color w:val="000000"/>
          <w:sz w:val="18"/>
          <w:szCs w:val="18"/>
        </w:rPr>
        <w:t>стечении срока подачи заявок </w:t>
      </w:r>
      <w:r w:rsidR="009F0D2A" w:rsidRPr="00C254AB">
        <w:rPr>
          <w:rFonts w:eastAsia="Times New Roman"/>
          <w:color w:val="000000"/>
          <w:sz w:val="18"/>
          <w:szCs w:val="18"/>
        </w:rPr>
        <w:t xml:space="preserve"> </w:t>
      </w:r>
      <w:r w:rsidR="0093197D">
        <w:rPr>
          <w:rFonts w:eastAsia="Times New Roman"/>
          <w:color w:val="000000"/>
          <w:sz w:val="18"/>
          <w:szCs w:val="18"/>
        </w:rPr>
        <w:t>23</w:t>
      </w:r>
      <w:r w:rsidR="00B32FFF" w:rsidRPr="0093197D">
        <w:rPr>
          <w:rFonts w:eastAsia="Times New Roman"/>
          <w:color w:val="000000"/>
          <w:sz w:val="18"/>
          <w:szCs w:val="18"/>
        </w:rPr>
        <w:t>.</w:t>
      </w:r>
      <w:r w:rsidR="00B03AE5" w:rsidRPr="0093197D">
        <w:rPr>
          <w:rFonts w:eastAsia="Times New Roman"/>
          <w:color w:val="000000"/>
          <w:sz w:val="18"/>
          <w:szCs w:val="18"/>
        </w:rPr>
        <w:t>0</w:t>
      </w:r>
      <w:r w:rsidR="00C51433" w:rsidRPr="0093197D">
        <w:rPr>
          <w:rFonts w:eastAsia="Times New Roman"/>
          <w:color w:val="000000"/>
          <w:sz w:val="18"/>
          <w:szCs w:val="18"/>
        </w:rPr>
        <w:t>3</w:t>
      </w:r>
      <w:r w:rsidR="0083492D" w:rsidRPr="0093197D">
        <w:rPr>
          <w:rFonts w:eastAsia="Times New Roman"/>
          <w:color w:val="000000"/>
          <w:sz w:val="18"/>
          <w:szCs w:val="18"/>
        </w:rPr>
        <w:t>.</w:t>
      </w:r>
      <w:r w:rsidRPr="0093197D">
        <w:rPr>
          <w:rFonts w:eastAsia="Times New Roman"/>
          <w:color w:val="000000"/>
          <w:sz w:val="18"/>
          <w:szCs w:val="18"/>
        </w:rPr>
        <w:t>20</w:t>
      </w:r>
      <w:r w:rsidR="00E105BF" w:rsidRPr="0093197D">
        <w:rPr>
          <w:rFonts w:eastAsia="Times New Roman"/>
          <w:color w:val="000000"/>
          <w:sz w:val="18"/>
          <w:szCs w:val="18"/>
        </w:rPr>
        <w:t xml:space="preserve">20 </w:t>
      </w:r>
      <w:r w:rsidR="00544D03" w:rsidRPr="0093197D">
        <w:rPr>
          <w:rFonts w:eastAsia="Times New Roman"/>
          <w:color w:val="000000"/>
          <w:sz w:val="18"/>
          <w:szCs w:val="18"/>
        </w:rPr>
        <w:t xml:space="preserve"> г.</w:t>
      </w:r>
      <w:r w:rsidRPr="00C254AB">
        <w:rPr>
          <w:rFonts w:eastAsia="Times New Roman"/>
          <w:color w:val="000000"/>
          <w:sz w:val="18"/>
          <w:szCs w:val="18"/>
        </w:rPr>
        <w:t xml:space="preserve"> 10:00, по</w:t>
      </w:r>
      <w:r w:rsidRPr="000B0E7C">
        <w:rPr>
          <w:rFonts w:eastAsia="Times New Roman"/>
          <w:color w:val="000000"/>
          <w:sz w:val="18"/>
          <w:szCs w:val="18"/>
        </w:rPr>
        <w:t xml:space="preserve">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12580" w:rsidRDefault="00EA6C2F" w:rsidP="004B1DF9">
      <w:pPr>
        <w:rPr>
          <w:rFonts w:eastAsia="Times New Roman"/>
          <w:color w:val="000000"/>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r>
      <w:r>
        <w:rPr>
          <w:rFonts w:eastAsia="Times New Roman"/>
          <w:color w:val="000000"/>
          <w:sz w:val="18"/>
          <w:szCs w:val="18"/>
        </w:rPr>
        <w:lastRenderedPageBreak/>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2580" w:rsidRDefault="00B12580" w:rsidP="004B1DF9">
      <w:pPr>
        <w:rPr>
          <w:rFonts w:eastAsia="Times New Roman"/>
          <w:color w:val="000000"/>
          <w:sz w:val="18"/>
          <w:szCs w:val="18"/>
        </w:rPr>
      </w:pPr>
    </w:p>
    <w:p w:rsidR="00B12580" w:rsidRDefault="00B12580" w:rsidP="004B1DF9">
      <w:pPr>
        <w:rPr>
          <w:rFonts w:eastAsia="Times New Roman"/>
          <w:b/>
          <w:color w:val="000000"/>
          <w:sz w:val="18"/>
          <w:szCs w:val="18"/>
        </w:rPr>
      </w:pPr>
      <w:r>
        <w:rPr>
          <w:rFonts w:eastAsia="Times New Roman"/>
          <w:color w:val="000000"/>
          <w:sz w:val="18"/>
          <w:szCs w:val="18"/>
        </w:rPr>
        <w:t xml:space="preserve">2.9. </w:t>
      </w:r>
      <w:r w:rsidRPr="00E365F5">
        <w:rPr>
          <w:rFonts w:eastAsia="Times New Roman"/>
          <w:b/>
          <w:color w:val="000000"/>
          <w:sz w:val="18"/>
          <w:szCs w:val="18"/>
        </w:rPr>
        <w:t>Квалифика</w:t>
      </w:r>
      <w:r w:rsidR="00E365F5">
        <w:rPr>
          <w:rFonts w:eastAsia="Times New Roman"/>
          <w:b/>
          <w:color w:val="000000"/>
          <w:sz w:val="18"/>
          <w:szCs w:val="18"/>
        </w:rPr>
        <w:t>ционные требования к участникам.</w:t>
      </w:r>
    </w:p>
    <w:p w:rsidR="00B12580" w:rsidRDefault="00B12580" w:rsidP="004B1DF9">
      <w:pPr>
        <w:rPr>
          <w:rFonts w:eastAsia="Times New Roman"/>
          <w:color w:val="000000"/>
          <w:sz w:val="18"/>
          <w:szCs w:val="18"/>
        </w:rPr>
      </w:pPr>
    </w:p>
    <w:tbl>
      <w:tblPr>
        <w:tblpPr w:leftFromText="180" w:rightFromText="180" w:vertAnchor="text" w:tblpY="1"/>
        <w:tblOverlap w:val="never"/>
        <w:tblW w:w="9060" w:type="dxa"/>
        <w:tblInd w:w="94" w:type="dxa"/>
        <w:tblLook w:val="04A0"/>
      </w:tblPr>
      <w:tblGrid>
        <w:gridCol w:w="9060"/>
      </w:tblGrid>
      <w:tr w:rsidR="00B12580" w:rsidRPr="00B12580" w:rsidTr="00B12580">
        <w:trPr>
          <w:trHeight w:val="270"/>
        </w:trPr>
        <w:tc>
          <w:tcPr>
            <w:tcW w:w="9060" w:type="dxa"/>
            <w:shd w:val="clear" w:color="auto" w:fill="auto"/>
            <w:hideMark/>
          </w:tcPr>
          <w:p w:rsidR="00E365F5" w:rsidRPr="00E365F5" w:rsidRDefault="00E365F5" w:rsidP="00E365F5">
            <w:pPr>
              <w:pStyle w:val="af3"/>
              <w:numPr>
                <w:ilvl w:val="1"/>
                <w:numId w:val="35"/>
              </w:numPr>
              <w:jc w:val="both"/>
              <w:rPr>
                <w:rFonts w:eastAsia="Times New Roman"/>
                <w:color w:val="000000"/>
                <w:sz w:val="18"/>
                <w:szCs w:val="18"/>
              </w:rPr>
            </w:pPr>
            <w:r>
              <w:rPr>
                <w:rFonts w:eastAsia="Times New Roman"/>
                <w:color w:val="000000"/>
                <w:sz w:val="18"/>
                <w:szCs w:val="18"/>
              </w:rPr>
              <w:t>П</w:t>
            </w:r>
            <w:r w:rsidRPr="00E365F5">
              <w:rPr>
                <w:rFonts w:eastAsia="Times New Roman"/>
                <w:color w:val="000000"/>
                <w:sz w:val="18"/>
                <w:szCs w:val="18"/>
              </w:rPr>
              <w:t>роводить исследования поверенным измерительным оборудованием, которое внесено в государственных реестр сре</w:t>
            </w:r>
            <w:r>
              <w:rPr>
                <w:rFonts w:eastAsia="Times New Roman"/>
                <w:color w:val="000000"/>
                <w:sz w:val="18"/>
                <w:szCs w:val="18"/>
              </w:rPr>
              <w:t>дств измерений на территории РФ.</w:t>
            </w:r>
          </w:p>
          <w:p w:rsidR="00E365F5" w:rsidRDefault="00E365F5" w:rsidP="00E365F5">
            <w:pPr>
              <w:pStyle w:val="af3"/>
              <w:numPr>
                <w:ilvl w:val="1"/>
                <w:numId w:val="35"/>
              </w:numPr>
              <w:jc w:val="both"/>
              <w:rPr>
                <w:rFonts w:eastAsia="Times New Roman"/>
                <w:color w:val="000000"/>
                <w:sz w:val="18"/>
                <w:szCs w:val="18"/>
              </w:rPr>
            </w:pPr>
            <w:r>
              <w:rPr>
                <w:rFonts w:eastAsia="Times New Roman"/>
                <w:color w:val="000000"/>
                <w:sz w:val="18"/>
                <w:szCs w:val="18"/>
              </w:rPr>
              <w:t>Обеспечивать оказание услуг квалифицированными специалистами, прошедшими соответствующее обучение и подготовку с наличием подтверждающих документов, дающих право на проведение данных услуг.</w:t>
            </w:r>
          </w:p>
          <w:p w:rsidR="00E365F5" w:rsidRPr="00520E21" w:rsidRDefault="00E365F5" w:rsidP="00E365F5">
            <w:pPr>
              <w:pStyle w:val="af3"/>
              <w:numPr>
                <w:ilvl w:val="1"/>
                <w:numId w:val="35"/>
              </w:numPr>
              <w:jc w:val="both"/>
              <w:rPr>
                <w:rFonts w:eastAsia="Times New Roman"/>
                <w:color w:val="000000"/>
                <w:sz w:val="18"/>
                <w:szCs w:val="18"/>
              </w:rPr>
            </w:pPr>
            <w:proofErr w:type="gramStart"/>
            <w:r>
              <w:rPr>
                <w:rFonts w:eastAsia="Times New Roman"/>
                <w:color w:val="000000"/>
                <w:sz w:val="18"/>
                <w:szCs w:val="18"/>
              </w:rPr>
              <w:t>Н</w:t>
            </w:r>
            <w:r w:rsidRPr="00B776D5">
              <w:rPr>
                <w:rFonts w:eastAsia="Times New Roman"/>
                <w:color w:val="000000"/>
                <w:sz w:val="18"/>
                <w:szCs w:val="18"/>
              </w:rPr>
              <w:t>аличие аттестата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 (в соотв. с Федеральным законом Федеральный закон от 28.12.2013 N 412-ФЗ (ред. от 23.06.2014) "Об аккредитации в нац</w:t>
            </w:r>
            <w:r>
              <w:rPr>
                <w:rFonts w:eastAsia="Times New Roman"/>
                <w:color w:val="000000"/>
                <w:sz w:val="18"/>
                <w:szCs w:val="18"/>
              </w:rPr>
              <w:t>иональной системе аккредитации".</w:t>
            </w:r>
            <w:proofErr w:type="gramEnd"/>
          </w:p>
          <w:p w:rsidR="00E365F5" w:rsidRDefault="00E365F5" w:rsidP="00E365F5">
            <w:pPr>
              <w:pStyle w:val="af3"/>
              <w:numPr>
                <w:ilvl w:val="1"/>
                <w:numId w:val="35"/>
              </w:numPr>
              <w:jc w:val="both"/>
              <w:rPr>
                <w:rFonts w:eastAsia="Times New Roman"/>
                <w:color w:val="000000"/>
                <w:sz w:val="18"/>
                <w:szCs w:val="18"/>
              </w:rPr>
            </w:pPr>
            <w:r>
              <w:rPr>
                <w:rFonts w:eastAsia="Times New Roman"/>
                <w:color w:val="000000"/>
                <w:sz w:val="18"/>
                <w:szCs w:val="18"/>
              </w:rPr>
              <w:t>Н</w:t>
            </w:r>
            <w:r w:rsidRPr="00520E21">
              <w:rPr>
                <w:rFonts w:eastAsia="Times New Roman"/>
                <w:color w:val="000000"/>
                <w:sz w:val="18"/>
                <w:szCs w:val="18"/>
              </w:rPr>
              <w:t>аличие лицензии на осуществление деятельности в области использования источников ионизирующего излучения (</w:t>
            </w:r>
            <w:proofErr w:type="gramStart"/>
            <w:r w:rsidRPr="00520E21">
              <w:rPr>
                <w:rFonts w:eastAsia="Times New Roman"/>
                <w:color w:val="000000"/>
                <w:sz w:val="18"/>
                <w:szCs w:val="18"/>
              </w:rPr>
              <w:t>ч</w:t>
            </w:r>
            <w:proofErr w:type="gramEnd"/>
            <w:r w:rsidRPr="00520E21">
              <w:rPr>
                <w:rFonts w:eastAsia="Times New Roman"/>
                <w:color w:val="000000"/>
                <w:sz w:val="18"/>
                <w:szCs w:val="18"/>
              </w:rPr>
              <w:t>.1 ст.10 Федерального закона №3-ФЗ «О радиационной безопасности населения»)», а также в соответствии с п. 39 ч.1 ст. 12 Федерального закона от 04.05.2011 г. № 99-ФЗ «О лицензировани</w:t>
            </w:r>
            <w:r>
              <w:rPr>
                <w:rFonts w:eastAsia="Times New Roman"/>
                <w:color w:val="000000"/>
                <w:sz w:val="18"/>
                <w:szCs w:val="18"/>
              </w:rPr>
              <w:t>и отдельных видов деятельности».</w:t>
            </w:r>
          </w:p>
          <w:p w:rsidR="00E365F5" w:rsidRDefault="00E365F5" w:rsidP="00E365F5">
            <w:pPr>
              <w:pStyle w:val="af3"/>
              <w:numPr>
                <w:ilvl w:val="1"/>
                <w:numId w:val="35"/>
              </w:numPr>
              <w:jc w:val="both"/>
              <w:rPr>
                <w:rFonts w:eastAsia="Times New Roman"/>
                <w:color w:val="000000"/>
                <w:sz w:val="18"/>
                <w:szCs w:val="18"/>
              </w:rPr>
            </w:pPr>
            <w:proofErr w:type="gramStart"/>
            <w:r>
              <w:rPr>
                <w:rFonts w:eastAsia="Times New Roman"/>
                <w:color w:val="000000"/>
                <w:sz w:val="18"/>
                <w:szCs w:val="18"/>
              </w:rPr>
              <w:t>Н</w:t>
            </w:r>
            <w:r w:rsidRPr="00520E21">
              <w:rPr>
                <w:rFonts w:eastAsia="Times New Roman"/>
                <w:color w:val="000000"/>
                <w:sz w:val="18"/>
                <w:szCs w:val="18"/>
              </w:rPr>
              <w:t>аличие лицензии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(Постановление Правительства Российской Федерации от 03.06.2013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w:t>
            </w:r>
            <w:proofErr w:type="gramEnd"/>
            <w:r w:rsidRPr="00520E21">
              <w:rPr>
                <w:rFonts w:eastAsia="Times New Roman"/>
                <w:color w:val="000000"/>
                <w:sz w:val="18"/>
                <w:szCs w:val="18"/>
              </w:rPr>
              <w:t xml:space="preserve"> индивидуального предпринимателя) медицинской техники», а также в соответствии с п. 17 ч.1 ст. 12 Федерального закона от 04.05.2011 г. № 99-ФЗ «О лицензировании отдельных видов деятельности»</w:t>
            </w:r>
            <w:r>
              <w:rPr>
                <w:rFonts w:eastAsia="Times New Roman"/>
                <w:color w:val="000000"/>
                <w:sz w:val="18"/>
                <w:szCs w:val="18"/>
              </w:rPr>
              <w:t>.</w:t>
            </w:r>
          </w:p>
          <w:p w:rsidR="00E365F5" w:rsidRDefault="00E365F5" w:rsidP="00E365F5">
            <w:pPr>
              <w:pStyle w:val="af3"/>
              <w:numPr>
                <w:ilvl w:val="1"/>
                <w:numId w:val="35"/>
              </w:numPr>
              <w:jc w:val="both"/>
              <w:rPr>
                <w:rFonts w:eastAsia="Times New Roman"/>
                <w:color w:val="000000"/>
                <w:sz w:val="18"/>
                <w:szCs w:val="18"/>
              </w:rPr>
            </w:pPr>
            <w:proofErr w:type="gramStart"/>
            <w:r>
              <w:rPr>
                <w:rFonts w:eastAsia="Times New Roman"/>
                <w:color w:val="000000"/>
                <w:sz w:val="18"/>
                <w:szCs w:val="18"/>
              </w:rPr>
              <w:t>Н</w:t>
            </w:r>
            <w:r w:rsidRPr="00520E21">
              <w:rPr>
                <w:rFonts w:eastAsia="Times New Roman"/>
                <w:color w:val="000000"/>
                <w:sz w:val="18"/>
                <w:szCs w:val="18"/>
              </w:rPr>
              <w:t xml:space="preserve">аличие Свидетельства о регистрации </w:t>
            </w:r>
            <w:proofErr w:type="spellStart"/>
            <w:r w:rsidRPr="00520E21">
              <w:rPr>
                <w:rFonts w:eastAsia="Times New Roman"/>
                <w:color w:val="000000"/>
                <w:sz w:val="18"/>
                <w:szCs w:val="18"/>
              </w:rPr>
              <w:t>электролаборатории</w:t>
            </w:r>
            <w:proofErr w:type="spellEnd"/>
            <w:r w:rsidRPr="00520E21">
              <w:rPr>
                <w:rFonts w:eastAsia="Times New Roman"/>
                <w:color w:val="000000"/>
                <w:sz w:val="18"/>
                <w:szCs w:val="18"/>
              </w:rPr>
              <w:t>. (в соответствии с Федеральным законом от 27.12.2002 N 184-ФЗ (ред. от 28.11.2015) "О техническом регулировании"; в соотв. с Приказом Минэнерго РФ от 13.01.2003 N 6 "Об утверждении Правил технической эксплуатации электроустановок потребителей" (Зарегистрировано в Минюсте РФ 22.01.2003 N 4145)</w:t>
            </w:r>
            <w:r>
              <w:rPr>
                <w:rFonts w:eastAsia="Times New Roman"/>
                <w:color w:val="000000"/>
                <w:sz w:val="18"/>
                <w:szCs w:val="18"/>
              </w:rPr>
              <w:t>.</w:t>
            </w:r>
            <w:proofErr w:type="gramEnd"/>
          </w:p>
          <w:p w:rsidR="00E365F5" w:rsidRDefault="00E365F5" w:rsidP="00E365F5">
            <w:pPr>
              <w:pStyle w:val="af3"/>
              <w:numPr>
                <w:ilvl w:val="1"/>
                <w:numId w:val="35"/>
              </w:numPr>
              <w:jc w:val="both"/>
              <w:rPr>
                <w:rFonts w:eastAsia="Times New Roman"/>
                <w:color w:val="000000"/>
                <w:sz w:val="18"/>
                <w:szCs w:val="18"/>
              </w:rPr>
            </w:pPr>
            <w:proofErr w:type="gramStart"/>
            <w:r>
              <w:rPr>
                <w:rFonts w:eastAsia="Times New Roman"/>
                <w:color w:val="000000"/>
                <w:sz w:val="18"/>
                <w:szCs w:val="18"/>
              </w:rPr>
              <w:t>Н</w:t>
            </w:r>
            <w:r w:rsidRPr="00E365F5">
              <w:rPr>
                <w:rFonts w:eastAsia="Times New Roman"/>
                <w:color w:val="000000"/>
                <w:sz w:val="18"/>
                <w:szCs w:val="18"/>
              </w:rPr>
              <w:t>аличие санитарно-эпидемиологического заключения о соответствии условий работы с источниками излучения санитарным правилам, включая осуществление радиационного контроля (п. 3.4.2.</w:t>
            </w:r>
            <w:proofErr w:type="gramEnd"/>
            <w:r w:rsidRPr="00E365F5">
              <w:rPr>
                <w:rFonts w:eastAsia="Times New Roman"/>
                <w:color w:val="000000"/>
                <w:sz w:val="18"/>
                <w:szCs w:val="18"/>
              </w:rPr>
              <w:t xml:space="preserve"> </w:t>
            </w:r>
            <w:proofErr w:type="gramStart"/>
            <w:r w:rsidRPr="00E365F5">
              <w:rPr>
                <w:rFonts w:eastAsia="Times New Roman"/>
                <w:color w:val="000000"/>
                <w:sz w:val="18"/>
                <w:szCs w:val="18"/>
              </w:rPr>
              <w:t>СП 2.6.1.2612-10 «Основные санитарные правила обеспечения радиационной безопасности,  ч. 3 ст. 27 Федерального закона от 30.03.1999 г. № 52-ФЗ «О санитарно-эпидемиологическом благополучии населения»).</w:t>
            </w:r>
            <w:proofErr w:type="gramEnd"/>
          </w:p>
          <w:p w:rsidR="00E365F5" w:rsidRPr="00E365F5" w:rsidRDefault="00E365F5" w:rsidP="00E365F5">
            <w:pPr>
              <w:pStyle w:val="af3"/>
              <w:numPr>
                <w:ilvl w:val="1"/>
                <w:numId w:val="35"/>
              </w:numPr>
              <w:jc w:val="both"/>
              <w:rPr>
                <w:rFonts w:eastAsia="Times New Roman"/>
                <w:color w:val="000000"/>
                <w:sz w:val="18"/>
                <w:szCs w:val="18"/>
              </w:rPr>
            </w:pPr>
            <w:r w:rsidRPr="00B37F4C">
              <w:rPr>
                <w:rFonts w:eastAsia="Times New Roman"/>
                <w:color w:val="000000"/>
                <w:sz w:val="18"/>
                <w:szCs w:val="18"/>
              </w:rPr>
              <w:t>Наличие действующих свидетельств о поверке на испытательное оборудование Исполнителя.</w:t>
            </w:r>
          </w:p>
          <w:p w:rsidR="00B12580" w:rsidRPr="00E365F5" w:rsidRDefault="00B12580" w:rsidP="00E365F5">
            <w:pPr>
              <w:jc w:val="both"/>
              <w:rPr>
                <w:rFonts w:eastAsia="Times New Roman"/>
                <w:sz w:val="18"/>
                <w:szCs w:val="18"/>
              </w:rPr>
            </w:pPr>
          </w:p>
        </w:tc>
      </w:tr>
    </w:tbl>
    <w:p w:rsidR="00B12580" w:rsidRDefault="00B12580" w:rsidP="00B12580">
      <w:pPr>
        <w:rPr>
          <w:rStyle w:val="a4"/>
          <w:rFonts w:eastAsia="Times New Roman"/>
          <w:sz w:val="18"/>
          <w:szCs w:val="18"/>
        </w:rPr>
      </w:pPr>
      <w:r>
        <w:rPr>
          <w:rFonts w:eastAsia="Times New Roman"/>
          <w:color w:val="000000"/>
          <w:sz w:val="18"/>
          <w:szCs w:val="18"/>
        </w:rPr>
        <w:br w:type="textWrapping" w:clear="all"/>
      </w:r>
      <w:r w:rsidR="00086C09" w:rsidRPr="007C0EED">
        <w:rPr>
          <w:rFonts w:eastAsia="Times New Roman"/>
          <w:color w:val="FF0000"/>
          <w:sz w:val="18"/>
          <w:szCs w:val="18"/>
        </w:rPr>
        <w:br/>
      </w:r>
      <w:r>
        <w:rPr>
          <w:rStyle w:val="a4"/>
          <w:rFonts w:eastAsia="Times New Roman"/>
          <w:sz w:val="18"/>
          <w:szCs w:val="18"/>
        </w:rPr>
        <w:t xml:space="preserve">3.Техническое </w:t>
      </w:r>
      <w:r w:rsidR="00086C09" w:rsidRPr="000B0E7C">
        <w:rPr>
          <w:rStyle w:val="a4"/>
          <w:rFonts w:eastAsia="Times New Roman"/>
          <w:sz w:val="18"/>
          <w:szCs w:val="18"/>
        </w:rPr>
        <w:t>задание</w:t>
      </w:r>
    </w:p>
    <w:p w:rsidR="00B82F87" w:rsidRPr="00FB78C3" w:rsidRDefault="00086C09" w:rsidP="00B12580">
      <w:pPr>
        <w:jc w:val="both"/>
        <w:rPr>
          <w:rFonts w:eastAsia="Times New Roman"/>
          <w:sz w:val="18"/>
          <w:szCs w:val="18"/>
        </w:rPr>
      </w:pPr>
      <w:r w:rsidRPr="000B0E7C">
        <w:rPr>
          <w:rFonts w:eastAsia="Times New Roman"/>
          <w:sz w:val="18"/>
          <w:szCs w:val="18"/>
        </w:rPr>
        <w:br/>
      </w:r>
      <w:proofErr w:type="gramStart"/>
      <w:r w:rsidRPr="000B0E7C">
        <w:rPr>
          <w:rFonts w:eastAsia="Times New Roman"/>
          <w:sz w:val="18"/>
          <w:szCs w:val="18"/>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B0E7C">
        <w:rPr>
          <w:rFonts w:eastAsia="Times New Roman"/>
          <w:sz w:val="18"/>
          <w:szCs w:val="18"/>
        </w:rPr>
        <w:t>,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220" w:type="dxa"/>
        <w:tblInd w:w="94" w:type="dxa"/>
        <w:tblLook w:val="04A0"/>
      </w:tblPr>
      <w:tblGrid>
        <w:gridCol w:w="10220"/>
      </w:tblGrid>
      <w:tr w:rsidR="00FB78C3" w:rsidRPr="00FB78C3" w:rsidTr="002406EE">
        <w:trPr>
          <w:trHeight w:val="300"/>
        </w:trPr>
        <w:tc>
          <w:tcPr>
            <w:tcW w:w="10220" w:type="dxa"/>
            <w:tcBorders>
              <w:top w:val="nil"/>
              <w:left w:val="nil"/>
              <w:bottom w:val="nil"/>
              <w:right w:val="nil"/>
            </w:tcBorders>
            <w:shd w:val="clear" w:color="auto" w:fill="auto"/>
            <w:noWrap/>
            <w:vAlign w:val="bottom"/>
            <w:hideMark/>
          </w:tcPr>
          <w:p w:rsidR="00FB78C3" w:rsidRPr="00F51752" w:rsidRDefault="00FB78C3" w:rsidP="00876D8D">
            <w:pPr>
              <w:rPr>
                <w:rFonts w:eastAsia="Times New Roman"/>
                <w:b/>
                <w:bCs/>
                <w:color w:val="000000"/>
                <w:sz w:val="18"/>
                <w:szCs w:val="18"/>
              </w:rPr>
            </w:pPr>
          </w:p>
        </w:tc>
      </w:tr>
      <w:tr w:rsidR="00876D8D" w:rsidRPr="00876D8D" w:rsidTr="002406EE">
        <w:trPr>
          <w:trHeight w:val="300"/>
        </w:trPr>
        <w:tc>
          <w:tcPr>
            <w:tcW w:w="10220" w:type="dxa"/>
            <w:tcBorders>
              <w:top w:val="nil"/>
              <w:left w:val="nil"/>
              <w:bottom w:val="nil"/>
              <w:right w:val="nil"/>
            </w:tcBorders>
            <w:shd w:val="clear" w:color="auto" w:fill="auto"/>
            <w:noWrap/>
            <w:vAlign w:val="bottom"/>
            <w:hideMark/>
          </w:tcPr>
          <w:p w:rsidR="00876D8D" w:rsidRDefault="00876D8D" w:rsidP="00982F9E">
            <w:pPr>
              <w:jc w:val="center"/>
              <w:rPr>
                <w:rFonts w:eastAsia="Times New Roman"/>
                <w:b/>
                <w:bCs/>
                <w:color w:val="000000"/>
                <w:sz w:val="18"/>
                <w:szCs w:val="18"/>
              </w:rPr>
            </w:pPr>
            <w:r w:rsidRPr="00623907">
              <w:rPr>
                <w:rFonts w:eastAsia="Times New Roman"/>
                <w:b/>
                <w:bCs/>
                <w:color w:val="000000"/>
                <w:sz w:val="18"/>
                <w:szCs w:val="18"/>
              </w:rPr>
              <w:t>Техническое задание</w:t>
            </w:r>
          </w:p>
          <w:p w:rsidR="008A025C" w:rsidRPr="00DC21D6" w:rsidRDefault="008A025C" w:rsidP="001E7D2A">
            <w:pPr>
              <w:jc w:val="center"/>
              <w:rPr>
                <w:rFonts w:eastAsia="Times New Roman"/>
                <w:b/>
                <w:bCs/>
                <w:color w:val="000000"/>
                <w:sz w:val="18"/>
                <w:szCs w:val="18"/>
              </w:rPr>
            </w:pPr>
            <w:r>
              <w:rPr>
                <w:rFonts w:eastAsia="Times New Roman"/>
                <w:b/>
                <w:bCs/>
                <w:color w:val="000000"/>
                <w:sz w:val="18"/>
                <w:szCs w:val="18"/>
              </w:rPr>
              <w:t xml:space="preserve">На проведение </w:t>
            </w:r>
            <w:r w:rsidR="001E7D2A" w:rsidRPr="001E7D2A">
              <w:rPr>
                <w:b/>
                <w:sz w:val="18"/>
                <w:szCs w:val="18"/>
              </w:rPr>
              <w:t>радиационного контроля</w:t>
            </w:r>
            <w:r w:rsidR="001E7D2A">
              <w:rPr>
                <w:b/>
                <w:sz w:val="18"/>
                <w:szCs w:val="18"/>
              </w:rPr>
              <w:t xml:space="preserve"> </w:t>
            </w:r>
            <w:r w:rsidR="001E7D2A" w:rsidRPr="001E7D2A">
              <w:rPr>
                <w:b/>
                <w:sz w:val="18"/>
                <w:szCs w:val="18"/>
              </w:rPr>
              <w:t>рентгенологического кабинета и рентгеновских аппаратов</w:t>
            </w:r>
          </w:p>
        </w:tc>
      </w:tr>
      <w:tr w:rsidR="00876D8D" w:rsidRPr="00876D8D" w:rsidTr="002406EE">
        <w:trPr>
          <w:trHeight w:val="300"/>
        </w:trPr>
        <w:tc>
          <w:tcPr>
            <w:tcW w:w="10220" w:type="dxa"/>
            <w:tcBorders>
              <w:top w:val="nil"/>
              <w:left w:val="nil"/>
              <w:bottom w:val="nil"/>
              <w:right w:val="nil"/>
            </w:tcBorders>
            <w:shd w:val="clear" w:color="auto" w:fill="auto"/>
            <w:noWrap/>
            <w:vAlign w:val="bottom"/>
            <w:hideMark/>
          </w:tcPr>
          <w:p w:rsidR="001E7D2A" w:rsidRDefault="001E7D2A" w:rsidP="008A025C">
            <w:pPr>
              <w:rPr>
                <w:b/>
                <w:sz w:val="18"/>
                <w:szCs w:val="18"/>
                <w:lang w:eastAsia="ar-SA"/>
              </w:rPr>
            </w:pPr>
          </w:p>
          <w:tbl>
            <w:tblPr>
              <w:tblW w:w="9699" w:type="dxa"/>
              <w:tblLook w:val="04A0"/>
            </w:tblPr>
            <w:tblGrid>
              <w:gridCol w:w="459"/>
              <w:gridCol w:w="4960"/>
              <w:gridCol w:w="1040"/>
              <w:gridCol w:w="3240"/>
            </w:tblGrid>
            <w:tr w:rsidR="00B37F4C" w:rsidRPr="00B37F4C" w:rsidTr="00E864E9">
              <w:trPr>
                <w:trHeight w:val="393"/>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Место оказания услуг: г. Кемь, ул. Шоссе 1 Мая, дом 9</w:t>
                  </w:r>
                </w:p>
              </w:tc>
            </w:tr>
            <w:tr w:rsidR="00B37F4C" w:rsidRPr="00B37F4C" w:rsidTr="00E864E9">
              <w:trPr>
                <w:trHeight w:val="271"/>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b/>
                      <w:bCs/>
                      <w:color w:val="000000"/>
                      <w:sz w:val="18"/>
                      <w:szCs w:val="18"/>
                    </w:rPr>
                  </w:pPr>
                  <w:r w:rsidRPr="00B37F4C">
                    <w:rPr>
                      <w:rFonts w:eastAsia="Times New Roman"/>
                      <w:b/>
                      <w:bCs/>
                      <w:color w:val="000000"/>
                      <w:sz w:val="18"/>
                      <w:szCs w:val="18"/>
                    </w:rPr>
                    <w:t>Перечень и объем оказанных услуг</w:t>
                  </w:r>
                </w:p>
              </w:tc>
            </w:tr>
            <w:tr w:rsidR="00B37F4C" w:rsidRPr="00B37F4C" w:rsidTr="00E864E9">
              <w:trPr>
                <w:trHeight w:val="49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 xml:space="preserve">№ </w:t>
                  </w:r>
                  <w:proofErr w:type="spellStart"/>
                  <w:proofErr w:type="gramStart"/>
                  <w:r w:rsidRPr="00B37F4C">
                    <w:rPr>
                      <w:rFonts w:eastAsia="Times New Roman"/>
                      <w:color w:val="000000"/>
                      <w:sz w:val="18"/>
                      <w:szCs w:val="18"/>
                    </w:rPr>
                    <w:t>п</w:t>
                  </w:r>
                  <w:proofErr w:type="spellEnd"/>
                  <w:proofErr w:type="gramEnd"/>
                  <w:r w:rsidRPr="00B37F4C">
                    <w:rPr>
                      <w:rFonts w:eastAsia="Times New Roman"/>
                      <w:color w:val="000000"/>
                      <w:sz w:val="18"/>
                      <w:szCs w:val="18"/>
                    </w:rPr>
                    <w:t>/</w:t>
                  </w:r>
                  <w:proofErr w:type="spellStart"/>
                  <w:r w:rsidRPr="00B37F4C">
                    <w:rPr>
                      <w:rFonts w:eastAsia="Times New Roman"/>
                      <w:color w:val="000000"/>
                      <w:sz w:val="18"/>
                      <w:szCs w:val="18"/>
                    </w:rPr>
                    <w:t>п</w:t>
                  </w:r>
                  <w:proofErr w:type="spellEnd"/>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Наименование измерений/испытаний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A56586">
                  <w:pPr>
                    <w:jc w:val="center"/>
                    <w:rPr>
                      <w:rFonts w:eastAsia="Times New Roman"/>
                      <w:color w:val="000000"/>
                      <w:sz w:val="18"/>
                      <w:szCs w:val="18"/>
                    </w:rPr>
                  </w:pPr>
                  <w:r w:rsidRPr="00B37F4C">
                    <w:rPr>
                      <w:rFonts w:eastAsia="Times New Roman"/>
                      <w:color w:val="000000"/>
                      <w:sz w:val="18"/>
                      <w:szCs w:val="18"/>
                    </w:rPr>
                    <w:t xml:space="preserve">Кол-во </w:t>
                  </w:r>
                  <w:r w:rsidRPr="00D5264F">
                    <w:rPr>
                      <w:rFonts w:eastAsia="Times New Roman"/>
                      <w:color w:val="000000"/>
                      <w:sz w:val="18"/>
                      <w:szCs w:val="18"/>
                    </w:rPr>
                    <w:t>(</w:t>
                  </w:r>
                  <w:r w:rsidR="00A56586" w:rsidRPr="00D5264F">
                    <w:rPr>
                      <w:rFonts w:eastAsia="Times New Roman"/>
                      <w:color w:val="000000"/>
                      <w:sz w:val="18"/>
                      <w:szCs w:val="18"/>
                    </w:rPr>
                    <w:t>объектов</w:t>
                  </w:r>
                  <w:r w:rsidRPr="00D5264F">
                    <w:rPr>
                      <w:rFonts w:eastAsia="Times New Roman"/>
                      <w:color w:val="000000"/>
                      <w:sz w:val="18"/>
                      <w:szCs w:val="18"/>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Примечание</w:t>
                  </w:r>
                </w:p>
              </w:tc>
            </w:tr>
            <w:tr w:rsidR="00B37F4C" w:rsidRPr="00B37F4C" w:rsidTr="00E864E9">
              <w:trPr>
                <w:trHeight w:val="31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1</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Контроль эксплуатационных параметров рентгеновского аппарата</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5</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64E9" w:rsidRPr="00E864E9" w:rsidRDefault="00E864E9" w:rsidP="00E864E9">
                  <w:pPr>
                    <w:jc w:val="center"/>
                    <w:rPr>
                      <w:color w:val="000000"/>
                      <w:sz w:val="18"/>
                      <w:szCs w:val="18"/>
                    </w:rPr>
                  </w:pPr>
                  <w:r w:rsidRPr="00E864E9">
                    <w:rPr>
                      <w:color w:val="000000"/>
                      <w:sz w:val="18"/>
                      <w:szCs w:val="18"/>
                    </w:rPr>
                    <w:t xml:space="preserve">Рентгенодиагностическая установка </w:t>
                  </w:r>
                  <w:r w:rsidRPr="00E864E9">
                    <w:rPr>
                      <w:sz w:val="18"/>
                      <w:szCs w:val="18"/>
                    </w:rPr>
                    <w:t>РУМ 20М</w:t>
                  </w:r>
                  <w:r w:rsidRPr="00E864E9">
                    <w:rPr>
                      <w:color w:val="000000"/>
                      <w:sz w:val="18"/>
                      <w:szCs w:val="18"/>
                    </w:rPr>
                    <w:t xml:space="preserve"> – 1;</w:t>
                  </w:r>
                </w:p>
                <w:p w:rsidR="00E864E9" w:rsidRPr="00E864E9" w:rsidRDefault="00E864E9" w:rsidP="00E864E9">
                  <w:pPr>
                    <w:jc w:val="center"/>
                    <w:rPr>
                      <w:color w:val="000000"/>
                      <w:sz w:val="18"/>
                      <w:szCs w:val="18"/>
                    </w:rPr>
                  </w:pPr>
                  <w:r w:rsidRPr="00E864E9">
                    <w:rPr>
                      <w:color w:val="000000"/>
                      <w:sz w:val="18"/>
                      <w:szCs w:val="18"/>
                    </w:rPr>
                    <w:t xml:space="preserve">Дентальный аппарат </w:t>
                  </w:r>
                  <w:r w:rsidRPr="00E864E9">
                    <w:rPr>
                      <w:sz w:val="18"/>
                      <w:szCs w:val="18"/>
                    </w:rPr>
                    <w:t>5Д2</w:t>
                  </w:r>
                  <w:r w:rsidRPr="00E864E9">
                    <w:rPr>
                      <w:color w:val="000000"/>
                      <w:sz w:val="18"/>
                      <w:szCs w:val="18"/>
                    </w:rPr>
                    <w:t xml:space="preserve"> – 1;</w:t>
                  </w:r>
                </w:p>
                <w:p w:rsidR="00E864E9" w:rsidRPr="00E864E9" w:rsidRDefault="00E864E9" w:rsidP="00E864E9">
                  <w:pPr>
                    <w:jc w:val="center"/>
                    <w:rPr>
                      <w:color w:val="000000"/>
                      <w:sz w:val="18"/>
                      <w:szCs w:val="18"/>
                    </w:rPr>
                  </w:pPr>
                  <w:r w:rsidRPr="00E864E9">
                    <w:rPr>
                      <w:color w:val="000000"/>
                      <w:sz w:val="18"/>
                      <w:szCs w:val="18"/>
                    </w:rPr>
                    <w:t xml:space="preserve">Рентгеновский </w:t>
                  </w:r>
                  <w:proofErr w:type="spellStart"/>
                  <w:r w:rsidRPr="00E864E9">
                    <w:rPr>
                      <w:color w:val="000000"/>
                      <w:sz w:val="18"/>
                      <w:szCs w:val="18"/>
                    </w:rPr>
                    <w:t>интраоральный</w:t>
                  </w:r>
                  <w:proofErr w:type="spellEnd"/>
                  <w:r w:rsidRPr="00E864E9">
                    <w:rPr>
                      <w:color w:val="000000"/>
                      <w:sz w:val="18"/>
                      <w:szCs w:val="18"/>
                    </w:rPr>
                    <w:t xml:space="preserve"> аппарат </w:t>
                  </w:r>
                  <w:r w:rsidRPr="00E864E9">
                    <w:rPr>
                      <w:sz w:val="18"/>
                      <w:szCs w:val="18"/>
                      <w:lang w:val="en-US"/>
                    </w:rPr>
                    <w:t>FONA</w:t>
                  </w:r>
                  <w:r w:rsidRPr="00E864E9">
                    <w:rPr>
                      <w:color w:val="000000"/>
                      <w:sz w:val="18"/>
                      <w:szCs w:val="18"/>
                    </w:rPr>
                    <w:t xml:space="preserve"> – 1;</w:t>
                  </w:r>
                </w:p>
                <w:p w:rsidR="00E864E9" w:rsidRPr="00E864E9" w:rsidRDefault="00E864E9" w:rsidP="00E864E9">
                  <w:pPr>
                    <w:jc w:val="center"/>
                    <w:rPr>
                      <w:color w:val="000000"/>
                      <w:sz w:val="18"/>
                      <w:szCs w:val="18"/>
                    </w:rPr>
                  </w:pPr>
                  <w:proofErr w:type="spellStart"/>
                  <w:r w:rsidRPr="00E864E9">
                    <w:rPr>
                      <w:color w:val="000000"/>
                      <w:sz w:val="18"/>
                      <w:szCs w:val="18"/>
                    </w:rPr>
                    <w:lastRenderedPageBreak/>
                    <w:t>Маммограф</w:t>
                  </w:r>
                  <w:proofErr w:type="spellEnd"/>
                  <w:r w:rsidRPr="00E864E9">
                    <w:rPr>
                      <w:color w:val="000000"/>
                      <w:sz w:val="18"/>
                      <w:szCs w:val="18"/>
                    </w:rPr>
                    <w:t xml:space="preserve"> </w:t>
                  </w:r>
                  <w:r w:rsidRPr="00E864E9">
                    <w:rPr>
                      <w:sz w:val="18"/>
                      <w:szCs w:val="18"/>
                    </w:rPr>
                    <w:t xml:space="preserve">«МАММО-4МТ» </w:t>
                  </w:r>
                  <w:r w:rsidRPr="00E864E9">
                    <w:rPr>
                      <w:color w:val="000000"/>
                      <w:sz w:val="18"/>
                      <w:szCs w:val="18"/>
                    </w:rPr>
                    <w:t>– 1;</w:t>
                  </w:r>
                </w:p>
                <w:p w:rsidR="00B37F4C" w:rsidRPr="00B37F4C" w:rsidRDefault="00E864E9" w:rsidP="00E864E9">
                  <w:pPr>
                    <w:jc w:val="center"/>
                    <w:rPr>
                      <w:rFonts w:eastAsia="Times New Roman"/>
                      <w:color w:val="000000"/>
                      <w:sz w:val="18"/>
                      <w:szCs w:val="18"/>
                    </w:rPr>
                  </w:pPr>
                  <w:proofErr w:type="spellStart"/>
                  <w:r w:rsidRPr="00E864E9">
                    <w:rPr>
                      <w:color w:val="000000"/>
                      <w:sz w:val="18"/>
                      <w:szCs w:val="18"/>
                    </w:rPr>
                    <w:t>Флюорограф</w:t>
                  </w:r>
                  <w:proofErr w:type="spellEnd"/>
                  <w:r w:rsidRPr="00E864E9">
                    <w:rPr>
                      <w:color w:val="000000"/>
                      <w:sz w:val="18"/>
                      <w:szCs w:val="18"/>
                    </w:rPr>
                    <w:t xml:space="preserve"> </w:t>
                  </w:r>
                  <w:r w:rsidRPr="00E864E9">
                    <w:rPr>
                      <w:sz w:val="18"/>
                      <w:szCs w:val="18"/>
                    </w:rPr>
                    <w:t xml:space="preserve">«ПроСкан2000» </w:t>
                  </w:r>
                  <w:r w:rsidRPr="00E864E9">
                    <w:rPr>
                      <w:color w:val="000000"/>
                      <w:sz w:val="18"/>
                      <w:szCs w:val="18"/>
                    </w:rPr>
                    <w:t>– 1.</w:t>
                  </w:r>
                </w:p>
              </w:tc>
            </w:tr>
            <w:tr w:rsidR="00B37F4C" w:rsidRPr="00B37F4C" w:rsidTr="00E864E9">
              <w:trPr>
                <w:trHeight w:val="3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r>
            <w:tr w:rsidR="00B37F4C" w:rsidRPr="00B37F4C" w:rsidTr="00E864E9">
              <w:trPr>
                <w:trHeight w:val="52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lastRenderedPageBreak/>
                    <w:t>2</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Проверка ИСЗ (индивидуальных  средств защиты)</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8</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Фартук взрослый –3;</w:t>
                  </w:r>
                </w:p>
              </w:tc>
            </w:tr>
            <w:tr w:rsidR="00B37F4C" w:rsidRPr="00B37F4C" w:rsidTr="00E864E9">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воротник защитный – 2;</w:t>
                  </w:r>
                </w:p>
              </w:tc>
            </w:tr>
            <w:tr w:rsidR="00B37F4C" w:rsidRPr="00B37F4C" w:rsidTr="00E864E9">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передник -2;</w:t>
                  </w:r>
                </w:p>
              </w:tc>
            </w:tr>
            <w:tr w:rsidR="00B37F4C" w:rsidRPr="00B37F4C" w:rsidTr="00E864E9">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юбка– 1;</w:t>
                  </w:r>
                </w:p>
              </w:tc>
            </w:tr>
            <w:tr w:rsidR="00B37F4C" w:rsidRPr="00B37F4C" w:rsidTr="00E864E9">
              <w:trPr>
                <w:trHeight w:val="66"/>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37F4C" w:rsidRPr="00B37F4C" w:rsidRDefault="00B37F4C" w:rsidP="00B37F4C">
                  <w:pPr>
                    <w:rPr>
                      <w:rFonts w:eastAsia="Times New Roman"/>
                      <w:color w:val="000000"/>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7F4C" w:rsidRPr="00B37F4C" w:rsidRDefault="00B37F4C" w:rsidP="00B37F4C">
                  <w:pPr>
                    <w:jc w:val="center"/>
                    <w:rPr>
                      <w:rFonts w:eastAsia="Times New Roman"/>
                      <w:color w:val="000000"/>
                      <w:sz w:val="18"/>
                      <w:szCs w:val="18"/>
                    </w:rPr>
                  </w:pPr>
                </w:p>
              </w:tc>
            </w:tr>
            <w:tr w:rsidR="00B37F4C" w:rsidRPr="00B37F4C" w:rsidTr="00E864E9">
              <w:trPr>
                <w:trHeight w:val="49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3</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Дозиметрический контроль рентгенологического кабинета и прилегающих помещений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7F4C" w:rsidRPr="00B37F4C" w:rsidRDefault="00E864E9" w:rsidP="00B37F4C">
                  <w:pPr>
                    <w:jc w:val="center"/>
                    <w:rPr>
                      <w:rFonts w:eastAsia="Times New Roman"/>
                      <w:color w:val="000000"/>
                      <w:sz w:val="18"/>
                      <w:szCs w:val="18"/>
                    </w:rPr>
                  </w:pPr>
                  <w:r>
                    <w:rPr>
                      <w:rFonts w:eastAsia="Times New Roman"/>
                      <w:color w:val="000000"/>
                      <w:sz w:val="18"/>
                      <w:szCs w:val="18"/>
                    </w:rPr>
                    <w:t>Кабинет</w:t>
                  </w:r>
                  <w:r w:rsidR="00B37F4C" w:rsidRPr="00B37F4C">
                    <w:rPr>
                      <w:rFonts w:eastAsia="Times New Roman"/>
                      <w:color w:val="000000"/>
                      <w:sz w:val="18"/>
                      <w:szCs w:val="18"/>
                    </w:rPr>
                    <w:t xml:space="preserve"> №12 – </w:t>
                  </w:r>
                  <w:proofErr w:type="gramStart"/>
                  <w:r w:rsidR="00B37F4C" w:rsidRPr="00B37F4C">
                    <w:rPr>
                      <w:rFonts w:eastAsia="Times New Roman"/>
                      <w:color w:val="000000"/>
                      <w:sz w:val="18"/>
                      <w:szCs w:val="18"/>
                    </w:rPr>
                    <w:t>установлены</w:t>
                  </w:r>
                  <w:proofErr w:type="gramEnd"/>
                  <w:r w:rsidR="00B37F4C" w:rsidRPr="00B37F4C">
                    <w:rPr>
                      <w:rFonts w:eastAsia="Times New Roman"/>
                      <w:color w:val="000000"/>
                      <w:sz w:val="18"/>
                      <w:szCs w:val="18"/>
                    </w:rPr>
                    <w:t xml:space="preserve"> 2 аппарата</w:t>
                  </w:r>
                </w:p>
              </w:tc>
            </w:tr>
            <w:tr w:rsidR="00B37F4C" w:rsidRPr="00B37F4C" w:rsidTr="00E864E9">
              <w:trPr>
                <w:trHeight w:val="49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4</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Проверка систем вентиляции, определения кратности воздухообмена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color w:val="000000"/>
                      <w:sz w:val="18"/>
                      <w:szCs w:val="18"/>
                    </w:rPr>
                  </w:pPr>
                  <w:r w:rsidRPr="00B37F4C">
                    <w:rPr>
                      <w:rFonts w:eastAsia="Times New Roman"/>
                      <w:color w:val="000000"/>
                      <w:sz w:val="18"/>
                      <w:szCs w:val="18"/>
                    </w:rPr>
                    <w:t>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7F4C" w:rsidRPr="00B37F4C" w:rsidRDefault="00E864E9" w:rsidP="00B37F4C">
                  <w:pPr>
                    <w:jc w:val="center"/>
                    <w:rPr>
                      <w:rFonts w:eastAsia="Times New Roman"/>
                      <w:color w:val="000000"/>
                      <w:sz w:val="18"/>
                      <w:szCs w:val="18"/>
                    </w:rPr>
                  </w:pPr>
                  <w:r>
                    <w:rPr>
                      <w:rFonts w:eastAsia="Times New Roman"/>
                      <w:color w:val="000000"/>
                      <w:sz w:val="18"/>
                      <w:szCs w:val="18"/>
                    </w:rPr>
                    <w:t>Кабинет №12, кабинет</w:t>
                  </w:r>
                  <w:r w:rsidR="00B37F4C" w:rsidRPr="00B37F4C">
                    <w:rPr>
                      <w:rFonts w:eastAsia="Times New Roman"/>
                      <w:color w:val="000000"/>
                      <w:sz w:val="18"/>
                      <w:szCs w:val="18"/>
                    </w:rPr>
                    <w:t xml:space="preserve"> № 9</w:t>
                  </w:r>
                </w:p>
              </w:tc>
            </w:tr>
            <w:tr w:rsidR="00B37F4C" w:rsidRPr="00B37F4C" w:rsidTr="00E864E9">
              <w:trPr>
                <w:trHeight w:val="615"/>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jc w:val="center"/>
                    <w:rPr>
                      <w:rFonts w:eastAsia="Times New Roman"/>
                      <w:b/>
                      <w:bCs/>
                      <w:color w:val="000000"/>
                      <w:sz w:val="18"/>
                      <w:szCs w:val="18"/>
                    </w:rPr>
                  </w:pPr>
                  <w:r w:rsidRPr="00B37F4C">
                    <w:rPr>
                      <w:rFonts w:eastAsia="Times New Roman"/>
                      <w:b/>
                      <w:bCs/>
                      <w:color w:val="000000"/>
                      <w:sz w:val="18"/>
                      <w:szCs w:val="18"/>
                    </w:rPr>
                    <w:t>Организация, оказывающая услуги по проведению радиационного контроля должна соответствовать следующим требованиям:</w:t>
                  </w:r>
                </w:p>
              </w:tc>
            </w:tr>
            <w:tr w:rsidR="00B37F4C" w:rsidRPr="00B37F4C" w:rsidTr="00E864E9">
              <w:trPr>
                <w:trHeight w:val="978"/>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 xml:space="preserve">1. </w:t>
                  </w:r>
                  <w:proofErr w:type="gramStart"/>
                  <w:r w:rsidRPr="00B37F4C">
                    <w:rPr>
                      <w:rFonts w:eastAsia="Times New Roman"/>
                      <w:color w:val="000000"/>
                      <w:sz w:val="18"/>
                      <w:szCs w:val="18"/>
                    </w:rPr>
                    <w:t>Наличие санитарно-эпидемиологического заключения о соответствии условий работы с источниками излучения санитарным правилам, включая осуществление радиационного контроля (п. 3.4.2.</w:t>
                  </w:r>
                  <w:proofErr w:type="gramEnd"/>
                  <w:r w:rsidRPr="00B37F4C">
                    <w:rPr>
                      <w:rFonts w:eastAsia="Times New Roman"/>
                      <w:color w:val="000000"/>
                      <w:sz w:val="18"/>
                      <w:szCs w:val="18"/>
                    </w:rPr>
                    <w:t xml:space="preserve"> </w:t>
                  </w:r>
                  <w:proofErr w:type="gramStart"/>
                  <w:r w:rsidRPr="00B37F4C">
                    <w:rPr>
                      <w:rFonts w:eastAsia="Times New Roman"/>
                      <w:color w:val="000000"/>
                      <w:sz w:val="18"/>
                      <w:szCs w:val="18"/>
                    </w:rPr>
                    <w:t>СП 2.6.1.2612-10 «Основные санитарные правила обеспечения радиационной безопасности,  ч. 3 ст. 27 Федерального закона от 30.03.1999 г. № 52-ФЗ «О санитарно-эпидемиологическом благополучии населения»).</w:t>
                  </w:r>
                  <w:proofErr w:type="gramEnd"/>
                </w:p>
              </w:tc>
            </w:tr>
            <w:tr w:rsidR="00B37F4C" w:rsidRPr="00B37F4C" w:rsidTr="00E864E9">
              <w:trPr>
                <w:trHeight w:val="837"/>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2. Наличие лицензии на осуществление деятельности в области использования источников ионизирующего излучения (</w:t>
                  </w:r>
                  <w:proofErr w:type="gramStart"/>
                  <w:r w:rsidRPr="00B37F4C">
                    <w:rPr>
                      <w:rFonts w:eastAsia="Times New Roman"/>
                      <w:color w:val="000000"/>
                      <w:sz w:val="18"/>
                      <w:szCs w:val="18"/>
                    </w:rPr>
                    <w:t>ч</w:t>
                  </w:r>
                  <w:proofErr w:type="gramEnd"/>
                  <w:r w:rsidRPr="00B37F4C">
                    <w:rPr>
                      <w:rFonts w:eastAsia="Times New Roman"/>
                      <w:color w:val="000000"/>
                      <w:sz w:val="18"/>
                      <w:szCs w:val="18"/>
                    </w:rPr>
                    <w:t>.1 ст.10 Федерального закона №3-ФЗ «О радиационной безопасности населения»)», а также в соответствии с п. 39 ч.1 ст. 12 Федерального закона от 04.05.2011 г. № 99-ФЗ «О лицензировании отдельных видов деятельности».</w:t>
                  </w:r>
                </w:p>
              </w:tc>
            </w:tr>
            <w:tr w:rsidR="00B37F4C" w:rsidRPr="00B37F4C" w:rsidTr="00E864E9">
              <w:trPr>
                <w:trHeight w:val="1557"/>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 xml:space="preserve">3. </w:t>
                  </w:r>
                  <w:proofErr w:type="gramStart"/>
                  <w:r w:rsidRPr="00B37F4C">
                    <w:rPr>
                      <w:rFonts w:eastAsia="Times New Roman"/>
                      <w:color w:val="000000"/>
                      <w:sz w:val="18"/>
                      <w:szCs w:val="18"/>
                    </w:rPr>
                    <w:t>Наличие лицензии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(Постановление Правительства Российской Федерации от 03.06.2013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w:t>
                  </w:r>
                  <w:proofErr w:type="gramEnd"/>
                  <w:r w:rsidRPr="00B37F4C">
                    <w:rPr>
                      <w:rFonts w:eastAsia="Times New Roman"/>
                      <w:color w:val="000000"/>
                      <w:sz w:val="18"/>
                      <w:szCs w:val="18"/>
                    </w:rPr>
                    <w:t xml:space="preserve"> индивидуального предпринимателя) медицинской техники», а также в соответствии с п. 17 ч.1 ст. 12 Федерального закона от 04.05.2011 г. № 99-ФЗ «О лицензировании отдельных видов деятельности».</w:t>
                  </w:r>
                </w:p>
              </w:tc>
            </w:tr>
            <w:tr w:rsidR="00B37F4C" w:rsidRPr="00B37F4C" w:rsidTr="00E864E9">
              <w:trPr>
                <w:trHeight w:val="970"/>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 xml:space="preserve">4. </w:t>
                  </w:r>
                  <w:proofErr w:type="gramStart"/>
                  <w:r w:rsidRPr="00B37F4C">
                    <w:rPr>
                      <w:rFonts w:eastAsia="Times New Roman"/>
                      <w:color w:val="000000"/>
                      <w:sz w:val="18"/>
                      <w:szCs w:val="18"/>
                    </w:rPr>
                    <w:t>Наличие аттестата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 (в соотв. с Федеральным законом Федеральный закон от 28.12.2013 N 412-ФЗ (ред. от 23.06.2014) "Об аккредитации в национальной системе аккредитации".</w:t>
                  </w:r>
                  <w:proofErr w:type="gramEnd"/>
                </w:p>
              </w:tc>
            </w:tr>
            <w:tr w:rsidR="00B37F4C" w:rsidRPr="00B37F4C" w:rsidTr="00E864E9">
              <w:trPr>
                <w:trHeight w:val="843"/>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 xml:space="preserve">5. </w:t>
                  </w:r>
                  <w:proofErr w:type="gramStart"/>
                  <w:r w:rsidRPr="00B37F4C">
                    <w:rPr>
                      <w:rFonts w:eastAsia="Times New Roman"/>
                      <w:color w:val="000000"/>
                      <w:sz w:val="18"/>
                      <w:szCs w:val="18"/>
                    </w:rPr>
                    <w:t xml:space="preserve">Наличие Свидетельства о регистрации </w:t>
                  </w:r>
                  <w:proofErr w:type="spellStart"/>
                  <w:r w:rsidRPr="00B37F4C">
                    <w:rPr>
                      <w:rFonts w:eastAsia="Times New Roman"/>
                      <w:color w:val="000000"/>
                      <w:sz w:val="18"/>
                      <w:szCs w:val="18"/>
                    </w:rPr>
                    <w:t>электролаборатории</w:t>
                  </w:r>
                  <w:proofErr w:type="spellEnd"/>
                  <w:r w:rsidRPr="00B37F4C">
                    <w:rPr>
                      <w:rFonts w:eastAsia="Times New Roman"/>
                      <w:color w:val="000000"/>
                      <w:sz w:val="18"/>
                      <w:szCs w:val="18"/>
                    </w:rPr>
                    <w:t>. (в соответствии с Федеральным законом от 27.12.2002 N 184-ФЗ (ред. от 28.11.2015) "О техническом регулировании"; в соотв. с Приказом Минэнерго РФ от 13.01.2003 N 6 "Об утверждении Правил технической эксплуатации электроустановок потребителей" (Зарегистрировано в Минюсте РФ 22.01.2003 N 4145).</w:t>
                  </w:r>
                  <w:proofErr w:type="gramEnd"/>
                </w:p>
              </w:tc>
            </w:tr>
            <w:tr w:rsidR="00B37F4C" w:rsidRPr="00B37F4C" w:rsidTr="00E864E9">
              <w:trPr>
                <w:trHeight w:val="415"/>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6. Наличие действующих свидетельств о поверке на испытательное оборудование Исполнителя.</w:t>
                  </w:r>
                </w:p>
              </w:tc>
            </w:tr>
            <w:tr w:rsidR="00B37F4C" w:rsidRPr="00B37F4C" w:rsidTr="00E864E9">
              <w:trPr>
                <w:trHeight w:val="421"/>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7. Исполнитель обеспечивает оказание услуг квалифицированными специалистами, прошедшими соответствующее обучение и подготовку с наличием подтверждающих документов дающих право на проведение данных работ.</w:t>
                  </w:r>
                </w:p>
              </w:tc>
            </w:tr>
            <w:tr w:rsidR="00B37F4C" w:rsidRPr="00B37F4C" w:rsidTr="00E864E9">
              <w:trPr>
                <w:trHeight w:val="697"/>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 xml:space="preserve">8. Оказание услуг должно проводиться в соответствии с действующими в РФ нормативно-правовыми документами (Госты, стандарты, </w:t>
                  </w:r>
                  <w:proofErr w:type="spellStart"/>
                  <w:r w:rsidRPr="00B37F4C">
                    <w:rPr>
                      <w:rFonts w:eastAsia="Times New Roman"/>
                      <w:color w:val="000000"/>
                      <w:sz w:val="18"/>
                      <w:szCs w:val="18"/>
                    </w:rPr>
                    <w:t>СанПиН</w:t>
                  </w:r>
                  <w:proofErr w:type="spellEnd"/>
                  <w:r w:rsidRPr="00B37F4C">
                    <w:rPr>
                      <w:rFonts w:eastAsia="Times New Roman"/>
                      <w:color w:val="000000"/>
                      <w:sz w:val="18"/>
                      <w:szCs w:val="18"/>
                    </w:rPr>
                    <w:t xml:space="preserve">, методические указания и рекомендациям, ПУЭ) и прочими требованиями, установленными к услугам. </w:t>
                  </w:r>
                </w:p>
              </w:tc>
            </w:tr>
            <w:tr w:rsidR="00B37F4C" w:rsidRPr="00B37F4C" w:rsidTr="00E864E9">
              <w:trPr>
                <w:trHeight w:val="834"/>
              </w:trPr>
              <w:tc>
                <w:tcPr>
                  <w:tcW w:w="96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7F4C" w:rsidRPr="00B37F4C" w:rsidRDefault="00B37F4C" w:rsidP="00B37F4C">
                  <w:pPr>
                    <w:rPr>
                      <w:rFonts w:eastAsia="Times New Roman"/>
                      <w:color w:val="000000"/>
                      <w:sz w:val="18"/>
                      <w:szCs w:val="18"/>
                    </w:rPr>
                  </w:pPr>
                  <w:r w:rsidRPr="00B37F4C">
                    <w:rPr>
                      <w:rFonts w:eastAsia="Times New Roman"/>
                      <w:color w:val="000000"/>
                      <w:sz w:val="18"/>
                      <w:szCs w:val="18"/>
                    </w:rPr>
                    <w:t>9. Лабораторно – инструментальные исследования проводятся поверенным измерительным (дозиметрическим) оборудованием, которое используется для оказания услуг по техническому заданию, а также внесённое в государственный реестр средств измерений на территории РФ.</w:t>
                  </w:r>
                </w:p>
              </w:tc>
            </w:tr>
          </w:tbl>
          <w:p w:rsidR="001E7D2A" w:rsidRDefault="001E7D2A" w:rsidP="008A025C">
            <w:pPr>
              <w:rPr>
                <w:b/>
                <w:sz w:val="18"/>
                <w:szCs w:val="18"/>
                <w:lang w:eastAsia="ar-SA"/>
              </w:rPr>
            </w:pPr>
          </w:p>
          <w:p w:rsidR="001E7D2A" w:rsidRDefault="00603C8A" w:rsidP="00AA29D4">
            <w:pPr>
              <w:jc w:val="both"/>
              <w:rPr>
                <w:rFonts w:eastAsia="Times New Roman"/>
                <w:bCs/>
                <w:color w:val="000000"/>
                <w:sz w:val="18"/>
                <w:szCs w:val="18"/>
              </w:rPr>
            </w:pPr>
            <w:r w:rsidRPr="00603C8A">
              <w:rPr>
                <w:rFonts w:eastAsia="Times New Roman"/>
                <w:bCs/>
                <w:color w:val="000000"/>
                <w:sz w:val="18"/>
                <w:szCs w:val="18"/>
              </w:rPr>
              <w:t>Исполнитель при выполнении работ обязан использовать свои материалы, оборудование и инструменты.</w:t>
            </w:r>
          </w:p>
          <w:p w:rsidR="00603C8A" w:rsidRDefault="00603C8A" w:rsidP="00AA29D4">
            <w:pPr>
              <w:jc w:val="both"/>
              <w:rPr>
                <w:rFonts w:eastAsia="Times New Roman"/>
                <w:bCs/>
                <w:color w:val="000000"/>
                <w:sz w:val="18"/>
                <w:szCs w:val="18"/>
              </w:rPr>
            </w:pPr>
          </w:p>
          <w:p w:rsidR="00603C8A" w:rsidRDefault="00603C8A" w:rsidP="00AA29D4">
            <w:pPr>
              <w:jc w:val="both"/>
              <w:rPr>
                <w:rFonts w:eastAsia="Times New Roman"/>
                <w:bCs/>
                <w:color w:val="000000"/>
                <w:sz w:val="18"/>
                <w:szCs w:val="18"/>
              </w:rPr>
            </w:pPr>
            <w:r w:rsidRPr="00603C8A">
              <w:rPr>
                <w:rFonts w:eastAsia="Times New Roman"/>
                <w:bCs/>
                <w:color w:val="000000"/>
                <w:sz w:val="18"/>
                <w:szCs w:val="18"/>
              </w:rPr>
              <w:t>Результатом оказания услуг являются: на выполненную поверку приборов - свидетельства о поверке (в случае если по результатам поверки прибор признан непригодным к применению – извещение о непригодности к применению), на выполненное техническое обслуживание приборов – паспорта приборов с отметкой о проведении технического обслуживания.</w:t>
            </w:r>
          </w:p>
          <w:p w:rsidR="00603C8A" w:rsidRDefault="00603C8A" w:rsidP="00AA29D4">
            <w:pPr>
              <w:jc w:val="both"/>
              <w:rPr>
                <w:rFonts w:eastAsia="Times New Roman"/>
                <w:bCs/>
                <w:color w:val="000000"/>
                <w:sz w:val="18"/>
                <w:szCs w:val="18"/>
              </w:rPr>
            </w:pPr>
          </w:p>
          <w:p w:rsidR="00603C8A" w:rsidRDefault="00603C8A" w:rsidP="00AA29D4">
            <w:pPr>
              <w:jc w:val="both"/>
              <w:rPr>
                <w:rFonts w:eastAsia="Times New Roman"/>
                <w:bCs/>
                <w:color w:val="000000"/>
                <w:sz w:val="18"/>
                <w:szCs w:val="18"/>
              </w:rPr>
            </w:pPr>
            <w:r w:rsidRPr="00603C8A">
              <w:rPr>
                <w:rFonts w:eastAsia="Times New Roman"/>
                <w:bCs/>
                <w:color w:val="000000"/>
                <w:sz w:val="18"/>
                <w:szCs w:val="18"/>
              </w:rPr>
              <w:t>Исполнитель обеспечивает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603C8A" w:rsidRDefault="00603C8A" w:rsidP="00AA29D4">
            <w:pPr>
              <w:jc w:val="both"/>
              <w:rPr>
                <w:rFonts w:eastAsia="Times New Roman"/>
                <w:bCs/>
                <w:color w:val="000000"/>
                <w:sz w:val="18"/>
                <w:szCs w:val="18"/>
              </w:rPr>
            </w:pPr>
          </w:p>
          <w:p w:rsidR="00603C8A" w:rsidRPr="00603C8A" w:rsidRDefault="00603C8A" w:rsidP="00AA29D4">
            <w:pPr>
              <w:jc w:val="both"/>
              <w:rPr>
                <w:rFonts w:eastAsia="Times New Roman"/>
                <w:bCs/>
                <w:color w:val="000000"/>
                <w:sz w:val="18"/>
                <w:szCs w:val="18"/>
              </w:rPr>
            </w:pPr>
            <w:r w:rsidRPr="00603C8A">
              <w:rPr>
                <w:rFonts w:eastAsia="Times New Roman"/>
                <w:bCs/>
                <w:color w:val="000000"/>
                <w:sz w:val="18"/>
                <w:szCs w:val="18"/>
              </w:rPr>
              <w:t>По результатам проведенных исследований Исполнитель предоставляет Заказчику Протокол радиационного контроля в соответствии с требованиями нормативной документации.</w:t>
            </w:r>
          </w:p>
          <w:p w:rsidR="00603C8A" w:rsidRPr="00DC21D6" w:rsidRDefault="00603C8A" w:rsidP="00AA29D4">
            <w:pPr>
              <w:jc w:val="both"/>
              <w:rPr>
                <w:rFonts w:eastAsia="Times New Roman"/>
                <w:b/>
                <w:bCs/>
                <w:color w:val="000000"/>
                <w:sz w:val="18"/>
                <w:szCs w:val="18"/>
              </w:rPr>
            </w:pPr>
          </w:p>
        </w:tc>
      </w:tr>
    </w:tbl>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lastRenderedPageBreak/>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lastRenderedPageBreak/>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lastRenderedPageBreak/>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r>
      <w:r w:rsidRPr="000B0E7C">
        <w:rPr>
          <w:rFonts w:eastAsia="Times New Roman"/>
          <w:color w:val="000000"/>
          <w:sz w:val="18"/>
          <w:szCs w:val="18"/>
        </w:rPr>
        <w:lastRenderedPageBreak/>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6C5E88">
      <w:pPr>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1E7D2A" w:rsidRDefault="001E7D2A" w:rsidP="001E7D2A">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С</w:t>
      </w:r>
      <w:r w:rsidRPr="00663E99">
        <w:rPr>
          <w:rFonts w:eastAsia="Times New Roman"/>
          <w:color w:val="000000"/>
          <w:sz w:val="18"/>
          <w:szCs w:val="18"/>
        </w:rPr>
        <w:t>анитарно-эпидемиологическо</w:t>
      </w:r>
      <w:r>
        <w:rPr>
          <w:rFonts w:eastAsia="Times New Roman"/>
          <w:color w:val="000000"/>
          <w:sz w:val="18"/>
          <w:szCs w:val="18"/>
        </w:rPr>
        <w:t xml:space="preserve">е </w:t>
      </w:r>
      <w:r w:rsidRPr="00663E99">
        <w:rPr>
          <w:rFonts w:eastAsia="Times New Roman"/>
          <w:color w:val="000000"/>
          <w:sz w:val="18"/>
          <w:szCs w:val="18"/>
        </w:rPr>
        <w:t xml:space="preserve"> заключени</w:t>
      </w:r>
      <w:r>
        <w:rPr>
          <w:rFonts w:eastAsia="Times New Roman"/>
          <w:color w:val="000000"/>
          <w:sz w:val="18"/>
          <w:szCs w:val="18"/>
        </w:rPr>
        <w:t>е</w:t>
      </w:r>
      <w:r w:rsidRPr="00663E99">
        <w:rPr>
          <w:rFonts w:eastAsia="Times New Roman"/>
          <w:color w:val="000000"/>
          <w:sz w:val="18"/>
          <w:szCs w:val="18"/>
        </w:rPr>
        <w:t xml:space="preserve"> о соответствии условий работы с источниками излучения</w:t>
      </w:r>
      <w:r>
        <w:rPr>
          <w:rFonts w:eastAsia="Times New Roman"/>
          <w:color w:val="000000"/>
          <w:sz w:val="18"/>
          <w:szCs w:val="18"/>
        </w:rPr>
        <w:t>;</w:t>
      </w:r>
    </w:p>
    <w:p w:rsidR="001E7D2A" w:rsidRDefault="001E7D2A" w:rsidP="001E7D2A">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осуществление деятельности в области использования источников ионизирующего излучения</w:t>
      </w:r>
      <w:r>
        <w:rPr>
          <w:rFonts w:eastAsia="Times New Roman"/>
          <w:color w:val="000000"/>
          <w:sz w:val="18"/>
          <w:szCs w:val="18"/>
        </w:rPr>
        <w:t>;</w:t>
      </w:r>
    </w:p>
    <w:p w:rsidR="001E7D2A" w:rsidRDefault="001E7D2A" w:rsidP="001E7D2A">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деятельность по производству и техническому обслуживанию медицинской техники</w:t>
      </w:r>
      <w:r>
        <w:rPr>
          <w:rFonts w:eastAsia="Times New Roman"/>
          <w:color w:val="000000"/>
          <w:sz w:val="18"/>
          <w:szCs w:val="18"/>
        </w:rPr>
        <w:t>;</w:t>
      </w:r>
    </w:p>
    <w:p w:rsidR="001E7D2A" w:rsidRDefault="001E7D2A" w:rsidP="001E7D2A">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А</w:t>
      </w:r>
      <w:r w:rsidRPr="002474A6">
        <w:rPr>
          <w:rFonts w:eastAsia="Times New Roman"/>
          <w:color w:val="000000"/>
          <w:sz w:val="18"/>
          <w:szCs w:val="18"/>
        </w:rPr>
        <w:t>ттестата аккредитации испытательной лаборатории</w:t>
      </w:r>
      <w:r>
        <w:rPr>
          <w:rFonts w:eastAsia="Times New Roman"/>
          <w:color w:val="000000"/>
          <w:sz w:val="18"/>
          <w:szCs w:val="18"/>
        </w:rPr>
        <w:t>;</w:t>
      </w:r>
    </w:p>
    <w:p w:rsidR="001E7D2A" w:rsidRDefault="001E7D2A" w:rsidP="001E7D2A">
      <w:pPr>
        <w:numPr>
          <w:ilvl w:val="0"/>
          <w:numId w:val="16"/>
        </w:numPr>
        <w:spacing w:before="100" w:beforeAutospacing="1" w:after="100" w:afterAutospacing="1"/>
        <w:rPr>
          <w:rFonts w:eastAsia="Times New Roman"/>
          <w:color w:val="000000"/>
          <w:sz w:val="18"/>
          <w:szCs w:val="18"/>
        </w:rPr>
      </w:pPr>
      <w:r w:rsidRPr="002474A6">
        <w:rPr>
          <w:rFonts w:eastAsia="Times New Roman"/>
          <w:color w:val="000000"/>
          <w:sz w:val="18"/>
          <w:szCs w:val="18"/>
        </w:rPr>
        <w:t>Свидетельств</w:t>
      </w:r>
      <w:r>
        <w:rPr>
          <w:rFonts w:eastAsia="Times New Roman"/>
          <w:color w:val="000000"/>
          <w:sz w:val="18"/>
          <w:szCs w:val="18"/>
        </w:rPr>
        <w:t>о</w:t>
      </w:r>
      <w:r w:rsidRPr="002474A6">
        <w:rPr>
          <w:rFonts w:eastAsia="Times New Roman"/>
          <w:color w:val="000000"/>
          <w:sz w:val="18"/>
          <w:szCs w:val="18"/>
        </w:rPr>
        <w:t xml:space="preserve"> о регистрации </w:t>
      </w:r>
      <w:proofErr w:type="spellStart"/>
      <w:r w:rsidRPr="002474A6">
        <w:rPr>
          <w:rFonts w:eastAsia="Times New Roman"/>
          <w:color w:val="000000"/>
          <w:sz w:val="18"/>
          <w:szCs w:val="18"/>
        </w:rPr>
        <w:t>электролаборатории</w:t>
      </w:r>
      <w:proofErr w:type="spellEnd"/>
      <w:r>
        <w:rPr>
          <w:rFonts w:eastAsia="Times New Roman"/>
          <w:color w:val="000000"/>
          <w:sz w:val="18"/>
          <w:szCs w:val="18"/>
        </w:rPr>
        <w:t>;</w:t>
      </w:r>
    </w:p>
    <w:p w:rsidR="001E7D2A" w:rsidRPr="00B37F4C" w:rsidRDefault="001E7D2A" w:rsidP="001E7D2A">
      <w:pPr>
        <w:numPr>
          <w:ilvl w:val="0"/>
          <w:numId w:val="16"/>
        </w:numPr>
        <w:spacing w:before="100" w:beforeAutospacing="1" w:after="100" w:afterAutospacing="1"/>
        <w:rPr>
          <w:rFonts w:eastAsia="Times New Roman"/>
          <w:color w:val="000000"/>
          <w:sz w:val="18"/>
          <w:szCs w:val="18"/>
        </w:rPr>
      </w:pPr>
      <w:r w:rsidRPr="00B37F4C">
        <w:rPr>
          <w:rFonts w:eastAsia="Times New Roman"/>
          <w:color w:val="000000"/>
          <w:sz w:val="18"/>
          <w:szCs w:val="18"/>
        </w:rPr>
        <w:t>Свидетельства о поверке на испытательное оборудование;</w:t>
      </w:r>
    </w:p>
    <w:p w:rsidR="001E7D2A" w:rsidRPr="00B37F4C" w:rsidRDefault="001E7D2A" w:rsidP="001E7D2A">
      <w:pPr>
        <w:numPr>
          <w:ilvl w:val="0"/>
          <w:numId w:val="16"/>
        </w:numPr>
        <w:spacing w:before="100" w:beforeAutospacing="1" w:after="100" w:afterAutospacing="1"/>
        <w:rPr>
          <w:rFonts w:eastAsia="Times New Roman"/>
          <w:color w:val="000000"/>
          <w:sz w:val="18"/>
          <w:szCs w:val="18"/>
        </w:rPr>
      </w:pPr>
      <w:r w:rsidRPr="00B37F4C">
        <w:rPr>
          <w:rFonts w:eastAsia="Times New Roman ;color:black"/>
          <w:sz w:val="18"/>
          <w:szCs w:val="18"/>
        </w:rPr>
        <w:t>Сертификаты  (удостоверения)  специалистов  на право оказания услуг;</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9D228C">
        <w:rPr>
          <w:rFonts w:eastAsia="Times New Roman"/>
          <w:color w:val="000000"/>
          <w:sz w:val="18"/>
          <w:szCs w:val="18"/>
        </w:rPr>
        <w:t>в пунктах 2.1 – 2.9</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D76F73">
        <w:rPr>
          <w:rFonts w:eastAsia="Times New Roman"/>
          <w:color w:val="000000"/>
          <w:sz w:val="18"/>
          <w:szCs w:val="18"/>
        </w:rPr>
        <w:t>по усмотрению участника закупки.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lastRenderedPageBreak/>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B03AE5" w:rsidRDefault="00086C09" w:rsidP="00B03AE5">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F14363" w:rsidRDefault="00086C09" w:rsidP="000B0E7C">
      <w:pPr>
        <w:numPr>
          <w:ilvl w:val="0"/>
          <w:numId w:val="17"/>
        </w:numPr>
        <w:spacing w:before="100" w:beforeAutospacing="1" w:after="100" w:afterAutospacing="1"/>
        <w:jc w:val="both"/>
        <w:rPr>
          <w:rFonts w:eastAsia="Times New Roman"/>
          <w:color w:val="000000"/>
          <w:sz w:val="18"/>
          <w:szCs w:val="18"/>
        </w:rPr>
      </w:pPr>
      <w:r w:rsidRPr="00F14363">
        <w:rPr>
          <w:rFonts w:eastAsia="Times New Roman"/>
          <w:color w:val="000000"/>
          <w:sz w:val="18"/>
          <w:szCs w:val="18"/>
        </w:rPr>
        <w:t>«Заявка на</w:t>
      </w:r>
      <w:r w:rsidR="005B343A" w:rsidRPr="00F14363">
        <w:rPr>
          <w:rFonts w:eastAsia="Times New Roman"/>
          <w:color w:val="000000"/>
          <w:sz w:val="18"/>
          <w:szCs w:val="18"/>
        </w:rPr>
        <w:t xml:space="preserve"> участие в Запрос</w:t>
      </w:r>
      <w:r w:rsidR="00984727" w:rsidRPr="00F14363">
        <w:rPr>
          <w:rFonts w:eastAsia="Times New Roman"/>
          <w:color w:val="000000"/>
          <w:sz w:val="18"/>
          <w:szCs w:val="18"/>
        </w:rPr>
        <w:t>е</w:t>
      </w:r>
      <w:r w:rsidR="004F07F3" w:rsidRPr="00F14363">
        <w:rPr>
          <w:rFonts w:eastAsia="Times New Roman"/>
          <w:color w:val="000000"/>
          <w:sz w:val="18"/>
          <w:szCs w:val="18"/>
        </w:rPr>
        <w:t xml:space="preserve"> котировок № </w:t>
      </w:r>
      <w:r w:rsidR="00134782" w:rsidRPr="00134782">
        <w:rPr>
          <w:rStyle w:val="a4"/>
          <w:b w:val="0"/>
          <w:color w:val="000000"/>
          <w:sz w:val="18"/>
          <w:szCs w:val="18"/>
        </w:rPr>
        <w:t>201020000</w:t>
      </w:r>
      <w:r w:rsidR="002B788C">
        <w:rPr>
          <w:rStyle w:val="a4"/>
          <w:b w:val="0"/>
          <w:color w:val="000000"/>
          <w:sz w:val="18"/>
          <w:szCs w:val="18"/>
        </w:rPr>
        <w:t>6</w:t>
      </w:r>
      <w:r w:rsidR="001E7D2A">
        <w:rPr>
          <w:rStyle w:val="a4"/>
          <w:b w:val="0"/>
          <w:color w:val="000000"/>
          <w:sz w:val="18"/>
          <w:szCs w:val="18"/>
        </w:rPr>
        <w:t>3</w:t>
      </w:r>
      <w:r w:rsidRPr="00F14363">
        <w:rPr>
          <w:rFonts w:eastAsia="Times New Roman"/>
          <w:color w:val="000000"/>
          <w:sz w:val="18"/>
          <w:szCs w:val="18"/>
        </w:rPr>
        <w:t xml:space="preserve"> </w:t>
      </w:r>
      <w:r w:rsidR="00B03AE5" w:rsidRPr="00F14363">
        <w:rPr>
          <w:rFonts w:eastAsia="Times New Roman"/>
          <w:color w:val="000000"/>
          <w:sz w:val="18"/>
          <w:szCs w:val="18"/>
        </w:rPr>
        <w:t xml:space="preserve"> </w:t>
      </w:r>
      <w:r w:rsidR="00B03AE5" w:rsidRPr="00F14363">
        <w:rPr>
          <w:rStyle w:val="a4"/>
          <w:b w:val="0"/>
          <w:color w:val="000000"/>
          <w:sz w:val="18"/>
          <w:szCs w:val="18"/>
        </w:rPr>
        <w:t xml:space="preserve">«На право заключения договора на оказание услуг по </w:t>
      </w:r>
      <w:r w:rsidR="00F14363" w:rsidRPr="00F14363">
        <w:rPr>
          <w:rStyle w:val="a4"/>
          <w:b w:val="0"/>
          <w:color w:val="000000"/>
          <w:sz w:val="18"/>
          <w:szCs w:val="18"/>
        </w:rPr>
        <w:t>проведению</w:t>
      </w:r>
      <w:r w:rsidR="001E7D2A">
        <w:rPr>
          <w:rStyle w:val="a4"/>
          <w:b w:val="0"/>
          <w:color w:val="000000"/>
          <w:sz w:val="18"/>
          <w:szCs w:val="18"/>
        </w:rPr>
        <w:t xml:space="preserve"> </w:t>
      </w:r>
      <w:r w:rsidR="001E7D2A" w:rsidRPr="00663E99">
        <w:rPr>
          <w:sz w:val="18"/>
          <w:szCs w:val="18"/>
        </w:rPr>
        <w:t>радиационного контроля рентгенологического кабинета и рентгеновских аппаратов</w:t>
      </w:r>
      <w:r w:rsidR="002B788C">
        <w:rPr>
          <w:rStyle w:val="a4"/>
          <w:b w:val="0"/>
          <w:color w:val="000000"/>
          <w:sz w:val="18"/>
          <w:szCs w:val="18"/>
        </w:rPr>
        <w:t>»</w:t>
      </w:r>
      <w:r w:rsidR="00F14363" w:rsidRPr="00F14363">
        <w:rPr>
          <w:rStyle w:val="a4"/>
          <w:b w:val="0"/>
          <w:color w:val="000000"/>
          <w:sz w:val="18"/>
          <w:szCs w:val="18"/>
        </w:rPr>
        <w:t xml:space="preserve"> </w:t>
      </w:r>
      <w:r w:rsidR="00F14363" w:rsidRPr="00631CC8">
        <w:rPr>
          <w:rStyle w:val="a4"/>
          <w:b w:val="0"/>
          <w:color w:val="000000"/>
          <w:sz w:val="18"/>
          <w:szCs w:val="18"/>
        </w:rPr>
        <w:t> для нужд ЧУЗ  «РЖД - Медицина» г. Кемь»</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F14363">
        <w:rPr>
          <w:rFonts w:eastAsia="Times New Roman"/>
          <w:color w:val="000000"/>
          <w:sz w:val="18"/>
          <w:szCs w:val="18"/>
        </w:rPr>
        <w:t xml:space="preserve">Указать </w:t>
      </w:r>
      <w:r w:rsidR="00C81D21" w:rsidRPr="00F14363">
        <w:rPr>
          <w:rFonts w:eastAsia="Times New Roman"/>
          <w:color w:val="000000"/>
          <w:sz w:val="18"/>
          <w:szCs w:val="18"/>
        </w:rPr>
        <w:t>н</w:t>
      </w:r>
      <w:r w:rsidR="00984727" w:rsidRPr="00F14363">
        <w:rPr>
          <w:rFonts w:eastAsia="Times New Roman"/>
          <w:color w:val="000000"/>
          <w:sz w:val="18"/>
          <w:szCs w:val="18"/>
        </w:rPr>
        <w:t xml:space="preserve">а конверте: "НЕ ВСКРЫВАТЬ ДО </w:t>
      </w:r>
      <w:r w:rsidR="00B37F4C" w:rsidRPr="009F2D21">
        <w:rPr>
          <w:rFonts w:eastAsia="Times New Roman"/>
          <w:color w:val="000000"/>
          <w:sz w:val="18"/>
          <w:szCs w:val="18"/>
        </w:rPr>
        <w:t>23</w:t>
      </w:r>
      <w:r w:rsidR="00B32FFF" w:rsidRPr="009F2D21">
        <w:rPr>
          <w:rFonts w:eastAsia="Times New Roman"/>
          <w:color w:val="000000"/>
          <w:sz w:val="18"/>
          <w:szCs w:val="18"/>
        </w:rPr>
        <w:t>.</w:t>
      </w:r>
      <w:r w:rsidR="00C36373" w:rsidRPr="009F2D21">
        <w:rPr>
          <w:rFonts w:eastAsia="Times New Roman"/>
          <w:color w:val="000000"/>
          <w:sz w:val="18"/>
          <w:szCs w:val="18"/>
        </w:rPr>
        <w:t>03</w:t>
      </w:r>
      <w:r w:rsidR="0083492D" w:rsidRPr="009F2D21">
        <w:rPr>
          <w:rFonts w:eastAsia="Times New Roman"/>
          <w:color w:val="000000"/>
          <w:sz w:val="18"/>
          <w:szCs w:val="18"/>
        </w:rPr>
        <w:t>.</w:t>
      </w:r>
      <w:r w:rsidRPr="009F2D21">
        <w:rPr>
          <w:rFonts w:eastAsia="Times New Roman"/>
          <w:color w:val="000000"/>
          <w:sz w:val="18"/>
          <w:szCs w:val="18"/>
        </w:rPr>
        <w:t>20</w:t>
      </w:r>
      <w:r w:rsidR="00E105BF" w:rsidRPr="009F2D21">
        <w:rPr>
          <w:rFonts w:eastAsia="Times New Roman"/>
          <w:color w:val="000000"/>
          <w:sz w:val="18"/>
          <w:szCs w:val="18"/>
        </w:rPr>
        <w:t>20</w:t>
      </w:r>
      <w:r w:rsidR="00E30C8D" w:rsidRPr="00C36373">
        <w:rPr>
          <w:rFonts w:eastAsia="Times New Roman"/>
          <w:color w:val="000000"/>
          <w:sz w:val="18"/>
          <w:szCs w:val="18"/>
        </w:rPr>
        <w:t xml:space="preserve"> г.</w:t>
      </w:r>
      <w:r w:rsidRPr="00F14363">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w:t>
      </w:r>
      <w:r w:rsidRPr="000B0E7C">
        <w:rPr>
          <w:rFonts w:eastAsia="Times New Roman"/>
          <w:color w:val="000000"/>
          <w:sz w:val="18"/>
          <w:szCs w:val="18"/>
        </w:rPr>
        <w:lastRenderedPageBreak/>
        <w:t>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530DB1" w:rsidP="00086C09">
      <w:pPr>
        <w:jc w:val="center"/>
        <w:rPr>
          <w:rFonts w:eastAsia="Times New Roman"/>
          <w:color w:val="000000"/>
          <w:sz w:val="18"/>
          <w:szCs w:val="18"/>
        </w:rPr>
      </w:pPr>
      <w:r w:rsidRPr="00530DB1">
        <w:rPr>
          <w:rFonts w:eastAsia="Times New Roman"/>
          <w:color w:val="000000"/>
          <w:sz w:val="18"/>
          <w:szCs w:val="18"/>
        </w:rPr>
        <w:pict>
          <v:rect id="_x0000_i1028" style="width:467.75pt;height:1.5pt" o:hralign="center" o:hrstd="t" o:hr="t" fillcolor="#a0a0a0" stroked="f"/>
        </w:pict>
      </w:r>
    </w:p>
    <w:p w:rsidR="003B6EA2" w:rsidRDefault="003B6EA2" w:rsidP="002406EE">
      <w:pPr>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ЧУЗ  «РЖД - Медицина» г.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9F2D21">
        <w:rPr>
          <w:rStyle w:val="a4"/>
          <w:rFonts w:eastAsia="Times New Roman"/>
          <w:color w:val="000000"/>
          <w:sz w:val="18"/>
          <w:szCs w:val="18"/>
        </w:rPr>
        <w:t>06</w:t>
      </w:r>
      <w:r w:rsidR="00B32FFF" w:rsidRPr="001E7D2A">
        <w:rPr>
          <w:rStyle w:val="a4"/>
          <w:rFonts w:eastAsia="Times New Roman"/>
          <w:color w:val="000000"/>
          <w:sz w:val="18"/>
          <w:szCs w:val="18"/>
        </w:rPr>
        <w:t>.</w:t>
      </w:r>
      <w:r w:rsidR="00E105BF" w:rsidRPr="001E7D2A">
        <w:rPr>
          <w:rStyle w:val="a4"/>
          <w:rFonts w:eastAsia="Times New Roman"/>
          <w:color w:val="000000"/>
          <w:sz w:val="18"/>
          <w:szCs w:val="18"/>
        </w:rPr>
        <w:t>0</w:t>
      </w:r>
      <w:r w:rsidR="009F2D21">
        <w:rPr>
          <w:rStyle w:val="a4"/>
          <w:rFonts w:eastAsia="Times New Roman"/>
          <w:color w:val="000000"/>
          <w:sz w:val="18"/>
          <w:szCs w:val="18"/>
        </w:rPr>
        <w:t>3</w:t>
      </w:r>
      <w:r w:rsidR="004E0D61" w:rsidRPr="001E7D2A">
        <w:rPr>
          <w:rStyle w:val="a4"/>
          <w:rFonts w:eastAsia="Times New Roman"/>
          <w:color w:val="000000"/>
          <w:sz w:val="18"/>
          <w:szCs w:val="18"/>
        </w:rPr>
        <w:t>.</w:t>
      </w:r>
      <w:r w:rsidRPr="001E7D2A">
        <w:rPr>
          <w:rStyle w:val="a4"/>
          <w:rFonts w:eastAsia="Times New Roman"/>
          <w:color w:val="000000"/>
          <w:sz w:val="18"/>
          <w:szCs w:val="18"/>
        </w:rPr>
        <w:t>20</w:t>
      </w:r>
      <w:r w:rsidR="00E105BF" w:rsidRPr="001E7D2A">
        <w:rPr>
          <w:rStyle w:val="a4"/>
          <w:rFonts w:eastAsia="Times New Roman"/>
          <w:color w:val="000000"/>
          <w:sz w:val="18"/>
          <w:szCs w:val="18"/>
        </w:rPr>
        <w:t xml:space="preserve">20 </w:t>
      </w:r>
      <w:r w:rsidR="00DB2FBE" w:rsidRPr="001E7D2A">
        <w:rPr>
          <w:rStyle w:val="a4"/>
          <w:rFonts w:eastAsia="Times New Roman"/>
          <w:color w:val="000000"/>
          <w:sz w:val="18"/>
          <w:szCs w:val="18"/>
        </w:rPr>
        <w:t>г.</w:t>
      </w:r>
      <w:r w:rsidRPr="000B0E7C">
        <w:rPr>
          <w:rFonts w:eastAsia="Times New Roman"/>
          <w:color w:val="000000"/>
          <w:sz w:val="18"/>
          <w:szCs w:val="18"/>
        </w:rPr>
        <w:t xml:space="preserve"> </w:t>
      </w:r>
    </w:p>
    <w:p w:rsidR="00086C09" w:rsidRPr="000B0E7C" w:rsidRDefault="00530DB1" w:rsidP="00086C09">
      <w:pPr>
        <w:jc w:val="center"/>
        <w:rPr>
          <w:rFonts w:eastAsia="Times New Roman"/>
          <w:color w:val="000000"/>
          <w:sz w:val="18"/>
          <w:szCs w:val="18"/>
        </w:rPr>
      </w:pPr>
      <w:r w:rsidRPr="00530DB1">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 xml:space="preserve">на основании Вашего извещения о проведении запроса котировок предлагаем </w:t>
      </w:r>
      <w:r w:rsidR="00834B5D">
        <w:rPr>
          <w:sz w:val="18"/>
          <w:szCs w:val="18"/>
        </w:rPr>
        <w:t>оказать услуги</w:t>
      </w:r>
      <w:r w:rsidRPr="000B0E7C">
        <w:rPr>
          <w:sz w:val="18"/>
          <w:szCs w:val="18"/>
        </w:rPr>
        <w:t>:</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7D2A" w:rsidRPr="002E4165" w:rsidRDefault="00C36373" w:rsidP="001E7D2A">
            <w:pPr>
              <w:pStyle w:val="Standard"/>
              <w:snapToGrid w:val="0"/>
              <w:spacing w:line="320" w:lineRule="exact"/>
              <w:ind w:left="-93" w:right="-53"/>
              <w:jc w:val="center"/>
              <w:rPr>
                <w:b/>
                <w:sz w:val="18"/>
                <w:szCs w:val="18"/>
              </w:rPr>
            </w:pPr>
            <w:r>
              <w:rPr>
                <w:b/>
                <w:sz w:val="18"/>
                <w:szCs w:val="18"/>
              </w:rPr>
              <w:t xml:space="preserve">Кол-во </w:t>
            </w:r>
          </w:p>
          <w:p w:rsidR="00871DC7" w:rsidRPr="002E4165" w:rsidRDefault="00871DC7" w:rsidP="00C36373">
            <w:pPr>
              <w:pStyle w:val="Standard"/>
              <w:snapToGrid w:val="0"/>
              <w:spacing w:line="320" w:lineRule="exact"/>
              <w:ind w:left="-93" w:right="-53"/>
              <w:jc w:val="center"/>
              <w:rPr>
                <w:b/>
                <w:sz w:val="18"/>
                <w:szCs w:val="18"/>
              </w:rPr>
            </w:pP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3B59E7" w:rsidRPr="000B0E7C" w:rsidRDefault="003B59E7" w:rsidP="003B59E7">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w:t>
      </w:r>
      <w:r w:rsidR="00834B5D">
        <w:rPr>
          <w:rFonts w:ascii="Times New Roman" w:hAnsi="Times New Roman" w:cs="Times New Roman"/>
          <w:b/>
          <w:snapToGrid w:val="0"/>
          <w:color w:val="000000"/>
          <w:sz w:val="18"/>
          <w:szCs w:val="18"/>
        </w:rPr>
        <w:t>услуг</w:t>
      </w:r>
      <w:r w:rsidRPr="000B0E7C">
        <w:rPr>
          <w:rFonts w:ascii="Times New Roman" w:hAnsi="Times New Roman" w:cs="Times New Roman"/>
          <w:b/>
          <w:snapToGrid w:val="0"/>
          <w:color w:val="000000"/>
          <w:sz w:val="18"/>
          <w:szCs w:val="18"/>
        </w:rPr>
        <w:t xml:space="preserve"> составляет: </w:t>
      </w:r>
    </w:p>
    <w:p w:rsidR="003B59E7" w:rsidRDefault="003B59E7" w:rsidP="003B59E7">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w:t>
      </w:r>
      <w:r>
        <w:rPr>
          <w:rFonts w:ascii="Times New Roman" w:hAnsi="Times New Roman" w:cs="Times New Roman"/>
          <w:snapToGrid w:val="0"/>
          <w:color w:val="000000"/>
          <w:sz w:val="18"/>
          <w:szCs w:val="18"/>
        </w:rPr>
        <w:t>_________</w:t>
      </w:r>
      <w:r w:rsidRPr="000B0E7C">
        <w:rPr>
          <w:rFonts w:ascii="Times New Roman" w:hAnsi="Times New Roman" w:cs="Times New Roman"/>
          <w:snapToGrid w:val="0"/>
          <w:color w:val="000000"/>
          <w:sz w:val="18"/>
          <w:szCs w:val="18"/>
        </w:rPr>
        <w:t>) рублей ______ копеек.</w:t>
      </w:r>
    </w:p>
    <w:p w:rsidR="008961B7"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8961B7" w:rsidRPr="000B0E7C"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3B6EA2" w:rsidRDefault="003B6EA2" w:rsidP="001702A3">
      <w:pPr>
        <w:pStyle w:val="ConsNormal"/>
        <w:ind w:firstLine="180"/>
        <w:jc w:val="both"/>
        <w:rPr>
          <w:rFonts w:ascii="Times New Roman" w:hAnsi="Times New Roman" w:cs="Times New Roman"/>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 xml:space="preserve">ением </w:t>
      </w:r>
      <w:r w:rsidR="00FB522B">
        <w:rPr>
          <w:rFonts w:ascii="Times New Roman" w:hAnsi="Times New Roman" w:cs="Times New Roman"/>
          <w:sz w:val="18"/>
          <w:szCs w:val="18"/>
        </w:rPr>
        <w:lastRenderedPageBreak/>
        <w:t>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lastRenderedPageBreak/>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olor:blac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02B5AFE"/>
    <w:multiLevelType w:val="multilevel"/>
    <w:tmpl w:val="38466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7B50C2"/>
    <w:multiLevelType w:val="multilevel"/>
    <w:tmpl w:val="0E5C4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2847B0D"/>
    <w:multiLevelType w:val="multilevel"/>
    <w:tmpl w:val="0E5C4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5"/>
  </w:num>
  <w:num w:numId="31">
    <w:abstractNumId w:val="11"/>
  </w:num>
  <w:num w:numId="32">
    <w:abstractNumId w:val="12"/>
  </w:num>
  <w:num w:numId="33">
    <w:abstractNumId w:val="18"/>
  </w:num>
  <w:num w:numId="34">
    <w:abstractNumId w:val="6"/>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07BD7"/>
    <w:rsid w:val="000121BB"/>
    <w:rsid w:val="00012452"/>
    <w:rsid w:val="000168EA"/>
    <w:rsid w:val="00034552"/>
    <w:rsid w:val="000444E0"/>
    <w:rsid w:val="00044E31"/>
    <w:rsid w:val="0004525F"/>
    <w:rsid w:val="00053642"/>
    <w:rsid w:val="00086C09"/>
    <w:rsid w:val="00086F4E"/>
    <w:rsid w:val="00093F52"/>
    <w:rsid w:val="00094507"/>
    <w:rsid w:val="000953D1"/>
    <w:rsid w:val="000956BA"/>
    <w:rsid w:val="000B06CF"/>
    <w:rsid w:val="000B0E7C"/>
    <w:rsid w:val="000D0C67"/>
    <w:rsid w:val="000D0D27"/>
    <w:rsid w:val="000D1F5B"/>
    <w:rsid w:val="000E68FB"/>
    <w:rsid w:val="00100B3A"/>
    <w:rsid w:val="001137B2"/>
    <w:rsid w:val="001227B9"/>
    <w:rsid w:val="00124FE0"/>
    <w:rsid w:val="00134782"/>
    <w:rsid w:val="00145F15"/>
    <w:rsid w:val="001526BC"/>
    <w:rsid w:val="001702A3"/>
    <w:rsid w:val="001930B4"/>
    <w:rsid w:val="001A0661"/>
    <w:rsid w:val="001B1480"/>
    <w:rsid w:val="001C666B"/>
    <w:rsid w:val="001D025A"/>
    <w:rsid w:val="001D3AE3"/>
    <w:rsid w:val="001E1D5B"/>
    <w:rsid w:val="001E2484"/>
    <w:rsid w:val="001E277D"/>
    <w:rsid w:val="001E2B91"/>
    <w:rsid w:val="001E7D2A"/>
    <w:rsid w:val="002300E0"/>
    <w:rsid w:val="002301F5"/>
    <w:rsid w:val="002350F5"/>
    <w:rsid w:val="00236332"/>
    <w:rsid w:val="002406EE"/>
    <w:rsid w:val="00246A0C"/>
    <w:rsid w:val="002474A6"/>
    <w:rsid w:val="002732B0"/>
    <w:rsid w:val="00275CF7"/>
    <w:rsid w:val="00292310"/>
    <w:rsid w:val="002A0859"/>
    <w:rsid w:val="002B788C"/>
    <w:rsid w:val="002C269E"/>
    <w:rsid w:val="002C426D"/>
    <w:rsid w:val="002C6514"/>
    <w:rsid w:val="002E7D9A"/>
    <w:rsid w:val="002F2193"/>
    <w:rsid w:val="002F4D06"/>
    <w:rsid w:val="00313649"/>
    <w:rsid w:val="00317185"/>
    <w:rsid w:val="00322ED4"/>
    <w:rsid w:val="0032708D"/>
    <w:rsid w:val="00327A58"/>
    <w:rsid w:val="00330EE1"/>
    <w:rsid w:val="0033418C"/>
    <w:rsid w:val="00356614"/>
    <w:rsid w:val="00361A6F"/>
    <w:rsid w:val="00364A66"/>
    <w:rsid w:val="00364F5F"/>
    <w:rsid w:val="003714E3"/>
    <w:rsid w:val="00373E12"/>
    <w:rsid w:val="00374BBA"/>
    <w:rsid w:val="0038106B"/>
    <w:rsid w:val="003B0BC0"/>
    <w:rsid w:val="003B2C21"/>
    <w:rsid w:val="003B59E7"/>
    <w:rsid w:val="003B6EA2"/>
    <w:rsid w:val="003C3149"/>
    <w:rsid w:val="003C373D"/>
    <w:rsid w:val="003D2467"/>
    <w:rsid w:val="003E1619"/>
    <w:rsid w:val="003F53E4"/>
    <w:rsid w:val="0040227C"/>
    <w:rsid w:val="00402B03"/>
    <w:rsid w:val="004063DE"/>
    <w:rsid w:val="00412EB5"/>
    <w:rsid w:val="00415C23"/>
    <w:rsid w:val="00422DC3"/>
    <w:rsid w:val="00423DDF"/>
    <w:rsid w:val="00473B23"/>
    <w:rsid w:val="004869D4"/>
    <w:rsid w:val="00486D9A"/>
    <w:rsid w:val="00490B97"/>
    <w:rsid w:val="00493AD6"/>
    <w:rsid w:val="00496413"/>
    <w:rsid w:val="004A25DF"/>
    <w:rsid w:val="004A6EB2"/>
    <w:rsid w:val="004B1DF9"/>
    <w:rsid w:val="004B4238"/>
    <w:rsid w:val="004C1865"/>
    <w:rsid w:val="004C2815"/>
    <w:rsid w:val="004C6013"/>
    <w:rsid w:val="004D0543"/>
    <w:rsid w:val="004E0D61"/>
    <w:rsid w:val="004E5D23"/>
    <w:rsid w:val="004F07F3"/>
    <w:rsid w:val="004F57B0"/>
    <w:rsid w:val="005044AE"/>
    <w:rsid w:val="00514D56"/>
    <w:rsid w:val="00520E21"/>
    <w:rsid w:val="00523118"/>
    <w:rsid w:val="00530DB1"/>
    <w:rsid w:val="00533202"/>
    <w:rsid w:val="00540D1F"/>
    <w:rsid w:val="005440E0"/>
    <w:rsid w:val="00544D03"/>
    <w:rsid w:val="00557826"/>
    <w:rsid w:val="00562FDD"/>
    <w:rsid w:val="005875DA"/>
    <w:rsid w:val="005A3B66"/>
    <w:rsid w:val="005B343A"/>
    <w:rsid w:val="005C1A7A"/>
    <w:rsid w:val="005C1EAF"/>
    <w:rsid w:val="005C56D3"/>
    <w:rsid w:val="005D6432"/>
    <w:rsid w:val="005F1F26"/>
    <w:rsid w:val="005F3EDD"/>
    <w:rsid w:val="005F5044"/>
    <w:rsid w:val="006033CD"/>
    <w:rsid w:val="00603C8A"/>
    <w:rsid w:val="006070B3"/>
    <w:rsid w:val="00621CAB"/>
    <w:rsid w:val="00623907"/>
    <w:rsid w:val="006302BC"/>
    <w:rsid w:val="00631CC8"/>
    <w:rsid w:val="00653307"/>
    <w:rsid w:val="00656FEB"/>
    <w:rsid w:val="00663E99"/>
    <w:rsid w:val="00667BE4"/>
    <w:rsid w:val="006701F5"/>
    <w:rsid w:val="006809C3"/>
    <w:rsid w:val="00697E2E"/>
    <w:rsid w:val="006A77C5"/>
    <w:rsid w:val="006C5E88"/>
    <w:rsid w:val="006D062B"/>
    <w:rsid w:val="006D2F0A"/>
    <w:rsid w:val="006D5656"/>
    <w:rsid w:val="006F629C"/>
    <w:rsid w:val="00702827"/>
    <w:rsid w:val="007335F0"/>
    <w:rsid w:val="00745935"/>
    <w:rsid w:val="0076448A"/>
    <w:rsid w:val="007841A5"/>
    <w:rsid w:val="007A197E"/>
    <w:rsid w:val="007A2EDB"/>
    <w:rsid w:val="007A43B6"/>
    <w:rsid w:val="007B44DA"/>
    <w:rsid w:val="007B4ABE"/>
    <w:rsid w:val="007C0EED"/>
    <w:rsid w:val="007C7DF0"/>
    <w:rsid w:val="007D2867"/>
    <w:rsid w:val="007D3FDF"/>
    <w:rsid w:val="007E3F4A"/>
    <w:rsid w:val="007E450D"/>
    <w:rsid w:val="007F124E"/>
    <w:rsid w:val="007F46AD"/>
    <w:rsid w:val="008155F0"/>
    <w:rsid w:val="0082040C"/>
    <w:rsid w:val="00823437"/>
    <w:rsid w:val="0083492D"/>
    <w:rsid w:val="00834B5D"/>
    <w:rsid w:val="008407E0"/>
    <w:rsid w:val="00842310"/>
    <w:rsid w:val="00852914"/>
    <w:rsid w:val="00852ABA"/>
    <w:rsid w:val="008620AA"/>
    <w:rsid w:val="00871DC7"/>
    <w:rsid w:val="00876D8D"/>
    <w:rsid w:val="008825C1"/>
    <w:rsid w:val="00886920"/>
    <w:rsid w:val="00886C94"/>
    <w:rsid w:val="00893D14"/>
    <w:rsid w:val="008954FB"/>
    <w:rsid w:val="00895728"/>
    <w:rsid w:val="008961B7"/>
    <w:rsid w:val="00896502"/>
    <w:rsid w:val="00896D32"/>
    <w:rsid w:val="008A025C"/>
    <w:rsid w:val="008A77BF"/>
    <w:rsid w:val="008A7D6B"/>
    <w:rsid w:val="008C7560"/>
    <w:rsid w:val="008D1A35"/>
    <w:rsid w:val="008D46C2"/>
    <w:rsid w:val="008E7775"/>
    <w:rsid w:val="008F4D7C"/>
    <w:rsid w:val="00916A6E"/>
    <w:rsid w:val="0092048E"/>
    <w:rsid w:val="00921405"/>
    <w:rsid w:val="0093197D"/>
    <w:rsid w:val="00934C51"/>
    <w:rsid w:val="0094226B"/>
    <w:rsid w:val="00943D7B"/>
    <w:rsid w:val="009619EA"/>
    <w:rsid w:val="0096476B"/>
    <w:rsid w:val="00967A8A"/>
    <w:rsid w:val="009715AC"/>
    <w:rsid w:val="00977A19"/>
    <w:rsid w:val="00982C7A"/>
    <w:rsid w:val="00982F9E"/>
    <w:rsid w:val="00984727"/>
    <w:rsid w:val="009A227A"/>
    <w:rsid w:val="009A621D"/>
    <w:rsid w:val="009B74B4"/>
    <w:rsid w:val="009D228C"/>
    <w:rsid w:val="009E126E"/>
    <w:rsid w:val="009E35D4"/>
    <w:rsid w:val="009E5A7C"/>
    <w:rsid w:val="009F0D2A"/>
    <w:rsid w:val="009F2D21"/>
    <w:rsid w:val="009F4DA8"/>
    <w:rsid w:val="009F7516"/>
    <w:rsid w:val="00A069A4"/>
    <w:rsid w:val="00A165EB"/>
    <w:rsid w:val="00A17807"/>
    <w:rsid w:val="00A40901"/>
    <w:rsid w:val="00A53D39"/>
    <w:rsid w:val="00A555E7"/>
    <w:rsid w:val="00A56586"/>
    <w:rsid w:val="00A567C3"/>
    <w:rsid w:val="00A7124F"/>
    <w:rsid w:val="00A76F68"/>
    <w:rsid w:val="00A90640"/>
    <w:rsid w:val="00A92ACD"/>
    <w:rsid w:val="00A92F86"/>
    <w:rsid w:val="00A94770"/>
    <w:rsid w:val="00A96688"/>
    <w:rsid w:val="00AA29D4"/>
    <w:rsid w:val="00AD0E94"/>
    <w:rsid w:val="00AD61F6"/>
    <w:rsid w:val="00AF433B"/>
    <w:rsid w:val="00B03AE5"/>
    <w:rsid w:val="00B0782B"/>
    <w:rsid w:val="00B12580"/>
    <w:rsid w:val="00B27590"/>
    <w:rsid w:val="00B2784A"/>
    <w:rsid w:val="00B32FFF"/>
    <w:rsid w:val="00B34369"/>
    <w:rsid w:val="00B362C5"/>
    <w:rsid w:val="00B37F4C"/>
    <w:rsid w:val="00B460B3"/>
    <w:rsid w:val="00B6190C"/>
    <w:rsid w:val="00B74EE8"/>
    <w:rsid w:val="00B776D5"/>
    <w:rsid w:val="00B82F87"/>
    <w:rsid w:val="00B94156"/>
    <w:rsid w:val="00BC2EBE"/>
    <w:rsid w:val="00BC5BD4"/>
    <w:rsid w:val="00BD18A6"/>
    <w:rsid w:val="00BE19C8"/>
    <w:rsid w:val="00BE60D8"/>
    <w:rsid w:val="00BF219E"/>
    <w:rsid w:val="00BF45AD"/>
    <w:rsid w:val="00C00AB9"/>
    <w:rsid w:val="00C06E21"/>
    <w:rsid w:val="00C21F0E"/>
    <w:rsid w:val="00C254AB"/>
    <w:rsid w:val="00C36373"/>
    <w:rsid w:val="00C37A8B"/>
    <w:rsid w:val="00C40DBF"/>
    <w:rsid w:val="00C41BEC"/>
    <w:rsid w:val="00C47AEF"/>
    <w:rsid w:val="00C51433"/>
    <w:rsid w:val="00C727DC"/>
    <w:rsid w:val="00C81D21"/>
    <w:rsid w:val="00C91778"/>
    <w:rsid w:val="00CA735F"/>
    <w:rsid w:val="00CB3F94"/>
    <w:rsid w:val="00CB4D44"/>
    <w:rsid w:val="00CC0FC7"/>
    <w:rsid w:val="00CE3E1A"/>
    <w:rsid w:val="00CE5150"/>
    <w:rsid w:val="00D10084"/>
    <w:rsid w:val="00D210A2"/>
    <w:rsid w:val="00D2676A"/>
    <w:rsid w:val="00D31384"/>
    <w:rsid w:val="00D331AD"/>
    <w:rsid w:val="00D4541B"/>
    <w:rsid w:val="00D5264F"/>
    <w:rsid w:val="00D733ED"/>
    <w:rsid w:val="00D76F73"/>
    <w:rsid w:val="00D82C87"/>
    <w:rsid w:val="00DA11EE"/>
    <w:rsid w:val="00DA4421"/>
    <w:rsid w:val="00DB2FBE"/>
    <w:rsid w:val="00DC21D6"/>
    <w:rsid w:val="00DD7685"/>
    <w:rsid w:val="00DE05D9"/>
    <w:rsid w:val="00DE2126"/>
    <w:rsid w:val="00DF58F2"/>
    <w:rsid w:val="00E007D1"/>
    <w:rsid w:val="00E07009"/>
    <w:rsid w:val="00E105BF"/>
    <w:rsid w:val="00E30C8D"/>
    <w:rsid w:val="00E30DDB"/>
    <w:rsid w:val="00E31860"/>
    <w:rsid w:val="00E36242"/>
    <w:rsid w:val="00E365F5"/>
    <w:rsid w:val="00E4441B"/>
    <w:rsid w:val="00E52A88"/>
    <w:rsid w:val="00E52AAC"/>
    <w:rsid w:val="00E8597E"/>
    <w:rsid w:val="00E864E9"/>
    <w:rsid w:val="00E870EA"/>
    <w:rsid w:val="00EA583D"/>
    <w:rsid w:val="00EA6C2F"/>
    <w:rsid w:val="00EA6DDD"/>
    <w:rsid w:val="00EB09F2"/>
    <w:rsid w:val="00EB1624"/>
    <w:rsid w:val="00EB5A7D"/>
    <w:rsid w:val="00EC1C95"/>
    <w:rsid w:val="00EC59D1"/>
    <w:rsid w:val="00ED0E63"/>
    <w:rsid w:val="00ED36FE"/>
    <w:rsid w:val="00ED6F42"/>
    <w:rsid w:val="00EE45AE"/>
    <w:rsid w:val="00EF571F"/>
    <w:rsid w:val="00F02413"/>
    <w:rsid w:val="00F06B88"/>
    <w:rsid w:val="00F079C4"/>
    <w:rsid w:val="00F14363"/>
    <w:rsid w:val="00F21902"/>
    <w:rsid w:val="00F45073"/>
    <w:rsid w:val="00F46F95"/>
    <w:rsid w:val="00F51752"/>
    <w:rsid w:val="00F93AAB"/>
    <w:rsid w:val="00FA0A9C"/>
    <w:rsid w:val="00FB522B"/>
    <w:rsid w:val="00FB78C3"/>
    <w:rsid w:val="00FC0B44"/>
    <w:rsid w:val="00FC6CA3"/>
    <w:rsid w:val="00FD356B"/>
    <w:rsid w:val="00FD6EEE"/>
    <w:rsid w:val="00FE1485"/>
    <w:rsid w:val="00FE55F7"/>
    <w:rsid w:val="00FF4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1">
    <w:name w:val="heading 1"/>
    <w:basedOn w:val="a"/>
    <w:next w:val="a"/>
    <w:link w:val="10"/>
    <w:qFormat/>
    <w:rsid w:val="00422DC3"/>
    <w:pPr>
      <w:keepNext/>
      <w:spacing w:before="240" w:after="60"/>
      <w:jc w:val="righ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2">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character" w:customStyle="1" w:styleId="10">
    <w:name w:val="Заголовок 1 Знак"/>
    <w:basedOn w:val="a0"/>
    <w:link w:val="1"/>
    <w:rsid w:val="00422DC3"/>
    <w:rPr>
      <w:rFonts w:ascii="Cambria" w:hAnsi="Cambria"/>
      <w:b/>
      <w:bCs/>
      <w:kern w:val="32"/>
      <w:sz w:val="32"/>
      <w:szCs w:val="32"/>
    </w:rPr>
  </w:style>
  <w:style w:type="character" w:customStyle="1" w:styleId="eop">
    <w:name w:val="eop"/>
    <w:basedOn w:val="a0"/>
    <w:rsid w:val="00422DC3"/>
  </w:style>
  <w:style w:type="character" w:customStyle="1" w:styleId="normaltextrun">
    <w:name w:val="normaltextrun"/>
    <w:basedOn w:val="a0"/>
    <w:rsid w:val="00422DC3"/>
  </w:style>
  <w:style w:type="character" w:customStyle="1" w:styleId="apple-converted-space">
    <w:name w:val="apple-converted-space"/>
    <w:basedOn w:val="a0"/>
    <w:rsid w:val="00422DC3"/>
  </w:style>
</w:styles>
</file>

<file path=word/webSettings.xml><?xml version="1.0" encoding="utf-8"?>
<w:webSettings xmlns:r="http://schemas.openxmlformats.org/officeDocument/2006/relationships" xmlns:w="http://schemas.openxmlformats.org/wordprocessingml/2006/main">
  <w:divs>
    <w:div w:id="742983">
      <w:bodyDiv w:val="1"/>
      <w:marLeft w:val="0"/>
      <w:marRight w:val="0"/>
      <w:marTop w:val="0"/>
      <w:marBottom w:val="0"/>
      <w:divBdr>
        <w:top w:val="none" w:sz="0" w:space="0" w:color="auto"/>
        <w:left w:val="none" w:sz="0" w:space="0" w:color="auto"/>
        <w:bottom w:val="none" w:sz="0" w:space="0" w:color="auto"/>
        <w:right w:val="none" w:sz="0" w:space="0" w:color="auto"/>
      </w:divBdr>
    </w:div>
    <w:div w:id="22635661">
      <w:bodyDiv w:val="1"/>
      <w:marLeft w:val="0"/>
      <w:marRight w:val="0"/>
      <w:marTop w:val="0"/>
      <w:marBottom w:val="0"/>
      <w:divBdr>
        <w:top w:val="none" w:sz="0" w:space="0" w:color="auto"/>
        <w:left w:val="none" w:sz="0" w:space="0" w:color="auto"/>
        <w:bottom w:val="none" w:sz="0" w:space="0" w:color="auto"/>
        <w:right w:val="none" w:sz="0" w:space="0" w:color="auto"/>
      </w:divBdr>
    </w:div>
    <w:div w:id="67699996">
      <w:bodyDiv w:val="1"/>
      <w:marLeft w:val="0"/>
      <w:marRight w:val="0"/>
      <w:marTop w:val="0"/>
      <w:marBottom w:val="0"/>
      <w:divBdr>
        <w:top w:val="none" w:sz="0" w:space="0" w:color="auto"/>
        <w:left w:val="none" w:sz="0" w:space="0" w:color="auto"/>
        <w:bottom w:val="none" w:sz="0" w:space="0" w:color="auto"/>
        <w:right w:val="none" w:sz="0" w:space="0" w:color="auto"/>
      </w:divBdr>
    </w:div>
    <w:div w:id="83652465">
      <w:bodyDiv w:val="1"/>
      <w:marLeft w:val="0"/>
      <w:marRight w:val="0"/>
      <w:marTop w:val="0"/>
      <w:marBottom w:val="0"/>
      <w:divBdr>
        <w:top w:val="none" w:sz="0" w:space="0" w:color="auto"/>
        <w:left w:val="none" w:sz="0" w:space="0" w:color="auto"/>
        <w:bottom w:val="none" w:sz="0" w:space="0" w:color="auto"/>
        <w:right w:val="none" w:sz="0" w:space="0" w:color="auto"/>
      </w:divBdr>
    </w:div>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177739675">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50965253">
      <w:bodyDiv w:val="1"/>
      <w:marLeft w:val="0"/>
      <w:marRight w:val="0"/>
      <w:marTop w:val="0"/>
      <w:marBottom w:val="0"/>
      <w:divBdr>
        <w:top w:val="none" w:sz="0" w:space="0" w:color="auto"/>
        <w:left w:val="none" w:sz="0" w:space="0" w:color="auto"/>
        <w:bottom w:val="none" w:sz="0" w:space="0" w:color="auto"/>
        <w:right w:val="none" w:sz="0" w:space="0" w:color="auto"/>
      </w:divBdr>
    </w:div>
    <w:div w:id="268439053">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5121871">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070226265">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95178376">
      <w:bodyDiv w:val="1"/>
      <w:marLeft w:val="0"/>
      <w:marRight w:val="0"/>
      <w:marTop w:val="0"/>
      <w:marBottom w:val="0"/>
      <w:divBdr>
        <w:top w:val="none" w:sz="0" w:space="0" w:color="auto"/>
        <w:left w:val="none" w:sz="0" w:space="0" w:color="auto"/>
        <w:bottom w:val="none" w:sz="0" w:space="0" w:color="auto"/>
        <w:right w:val="none" w:sz="0" w:space="0" w:color="auto"/>
      </w:divBdr>
    </w:div>
    <w:div w:id="2063361089">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3CB5-8109-4B70-9273-B5A570C1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17</Pages>
  <Words>11193</Words>
  <Characters>63803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155</cp:revision>
  <dcterms:created xsi:type="dcterms:W3CDTF">2019-06-05T13:43:00Z</dcterms:created>
  <dcterms:modified xsi:type="dcterms:W3CDTF">2020-03-06T07:56:00Z</dcterms:modified>
</cp:coreProperties>
</file>